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69" w:rsidRPr="00D51910" w:rsidRDefault="00894169" w:rsidP="00C4505E">
      <w:pPr>
        <w:jc w:val="center"/>
        <w:rPr>
          <w:rFonts w:eastAsia="Times New Roman" w:cs="Arial"/>
          <w:b/>
          <w:color w:val="95B3D7" w:themeColor="accent1" w:themeTint="99"/>
          <w:sz w:val="28"/>
          <w:szCs w:val="28"/>
        </w:rPr>
      </w:pPr>
      <w:r w:rsidRPr="00D51910">
        <w:rPr>
          <w:rFonts w:eastAsia="Times New Roman" w:cs="Arial"/>
          <w:b/>
          <w:color w:val="95B3D7" w:themeColor="accent1" w:themeTint="99"/>
          <w:sz w:val="28"/>
          <w:szCs w:val="28"/>
        </w:rPr>
        <w:t>UMW Speaking Center Presents</w:t>
      </w:r>
    </w:p>
    <w:p w:rsidR="00C4505E" w:rsidRPr="00C4505E" w:rsidRDefault="00C4505E" w:rsidP="00C4505E">
      <w:pPr>
        <w:jc w:val="center"/>
        <w:rPr>
          <w:rFonts w:ascii="Bree Serif Regular" w:eastAsia="Times New Roman" w:hAnsi="Bree Serif Regular" w:cs="Times New Roman"/>
          <w:sz w:val="28"/>
          <w:szCs w:val="28"/>
        </w:rPr>
      </w:pPr>
      <w:r>
        <w:rPr>
          <w:rFonts w:ascii="Bree Serif Regular" w:hAnsi="Bree Serif Regular"/>
          <w:noProof/>
        </w:rPr>
        <w:drawing>
          <wp:inline distT="0" distB="0" distL="0" distR="0" wp14:anchorId="511D368E" wp14:editId="68C2D022">
            <wp:extent cx="753187" cy="791529"/>
            <wp:effectExtent l="0" t="0" r="8890" b="0"/>
            <wp:docPr id="4" name="Picture 4" descr="Macintosh HD:Users:dcdeville:Desktop:Screen Shot 2014-02-17 at 4.45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cdeville:Desktop:Screen Shot 2014-02-17 at 4.45.07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77" cy="7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05E" w:rsidRPr="003B016C" w:rsidRDefault="009E2F36" w:rsidP="00C4505E">
      <w:pPr>
        <w:jc w:val="center"/>
        <w:rPr>
          <w:rFonts w:ascii="Rockwell" w:eastAsia="Times New Roman" w:hAnsi="Rockwell" w:cs="Arial"/>
          <w:color w:val="4F81BD" w:themeColor="accent1"/>
          <w:sz w:val="56"/>
          <w:szCs w:val="56"/>
        </w:rPr>
      </w:pPr>
      <w:r>
        <w:rPr>
          <w:rFonts w:ascii="Rockwell" w:eastAsia="Times New Roman" w:hAnsi="Rockwell" w:cs="Arial"/>
          <w:color w:val="4F81BD" w:themeColor="accent1"/>
          <w:sz w:val="56"/>
          <w:szCs w:val="56"/>
        </w:rPr>
        <w:t>Brief Guide to Constructing a Speech</w:t>
      </w:r>
    </w:p>
    <w:p w:rsidR="00C4505E" w:rsidRDefault="00C4505E" w:rsidP="00C4505E">
      <w:pPr>
        <w:rPr>
          <w:rFonts w:ascii="Devanagari Sangam MN" w:eastAsia="Arial Unicode MS" w:hAnsi="Devanagari Sangam MN" w:cs="Apple Symbols"/>
          <w:sz w:val="28"/>
          <w:szCs w:val="28"/>
        </w:rPr>
      </w:pPr>
    </w:p>
    <w:p w:rsidR="009E2F36" w:rsidRDefault="009E2F36" w:rsidP="00C4505E">
      <w:pPr>
        <w:rPr>
          <w:rFonts w:ascii="Devanagari Sangam MN" w:eastAsia="Arial Unicode MS" w:hAnsi="Devanagari Sangam MN" w:cs="Apple Symbols"/>
          <w:sz w:val="28"/>
          <w:szCs w:val="28"/>
        </w:rPr>
      </w:pPr>
    </w:p>
    <w:p w:rsidR="009E2F36" w:rsidRDefault="009E2F36" w:rsidP="008C2F3C">
      <w:pPr>
        <w:rPr>
          <w:rFonts w:ascii="Rockwell" w:eastAsia="Times New Roman" w:hAnsi="Rockwell" w:cs="Arial"/>
          <w:color w:val="000000"/>
          <w:sz w:val="32"/>
          <w:szCs w:val="32"/>
        </w:rPr>
      </w:pPr>
      <w:r w:rsidRPr="009E2F36">
        <w:rPr>
          <w:rFonts w:ascii="Rockwell" w:eastAsia="Times New Roman" w:hAnsi="Rockwell" w:cs="Arial"/>
          <w:color w:val="000000"/>
          <w:sz w:val="32"/>
          <w:szCs w:val="32"/>
        </w:rPr>
        <w:t>You can use this checklist to make sure you have a solid, organized presentation.</w:t>
      </w:r>
    </w:p>
    <w:p w:rsidR="009E2F36" w:rsidRPr="009E2F36" w:rsidRDefault="009E2F36" w:rsidP="009E2F36">
      <w:pPr>
        <w:ind w:left="180"/>
        <w:rPr>
          <w:rFonts w:ascii="Rockwell" w:eastAsia="Times New Roman" w:hAnsi="Rockwell" w:cs="Times New Roman"/>
          <w:sz w:val="32"/>
          <w:szCs w:val="32"/>
        </w:rPr>
      </w:pPr>
    </w:p>
    <w:p w:rsidR="009E2F36" w:rsidRPr="009E2F36" w:rsidRDefault="009E2F36" w:rsidP="009E2F36">
      <w:pPr>
        <w:rPr>
          <w:rFonts w:ascii="Rockwell" w:eastAsia="Times New Roman" w:hAnsi="Rockwell" w:cs="Times New Roman"/>
          <w:sz w:val="32"/>
          <w:szCs w:val="32"/>
        </w:rPr>
      </w:pPr>
    </w:p>
    <w:p w:rsidR="009E2F36" w:rsidRPr="009E2F36" w:rsidRDefault="009E2F36" w:rsidP="00B50BB6">
      <w:pPr>
        <w:ind w:firstLine="180"/>
        <w:rPr>
          <w:rFonts w:ascii="Rockwell" w:eastAsia="Times New Roman" w:hAnsi="Rockwell" w:cs="Times New Roman"/>
          <w:color w:val="4F81BD" w:themeColor="accent1"/>
          <w:sz w:val="32"/>
          <w:szCs w:val="32"/>
        </w:rPr>
      </w:pPr>
      <w:r w:rsidRPr="009E2F36">
        <w:rPr>
          <w:rFonts w:ascii="Rockwell" w:eastAsia="Times New Roman" w:hAnsi="Rockwell" w:cs="Arial"/>
          <w:b/>
          <w:bCs/>
          <w:color w:val="4F81BD" w:themeColor="accent1"/>
          <w:sz w:val="32"/>
          <w:szCs w:val="32"/>
        </w:rPr>
        <w:t xml:space="preserve">INTRODUCTION </w:t>
      </w:r>
    </w:p>
    <w:p w:rsidR="009E2F36" w:rsidRPr="009E2F36" w:rsidRDefault="009E2F36" w:rsidP="009E2F36">
      <w:pPr>
        <w:rPr>
          <w:rFonts w:ascii="Rockwell" w:eastAsia="Times New Roman" w:hAnsi="Rockwell" w:cs="Times New Roman"/>
          <w:sz w:val="32"/>
          <w:szCs w:val="32"/>
        </w:rPr>
      </w:pPr>
      <w:r w:rsidRPr="009E2F36">
        <w:rPr>
          <w:rFonts w:ascii="Rockwell" w:eastAsia="Times New Roman" w:hAnsi="Rockwell" w:cs="Arial"/>
          <w:b/>
          <w:bCs/>
          <w:color w:val="000000"/>
          <w:sz w:val="32"/>
          <w:szCs w:val="32"/>
        </w:rPr>
        <w:t xml:space="preserve">    </w:t>
      </w:r>
      <w:r w:rsidRPr="009E2F36">
        <w:rPr>
          <w:rFonts w:ascii="Rockwell" w:eastAsia="Times New Roman" w:hAnsi="Rockwell" w:cs="Arial"/>
          <w:color w:val="000000"/>
          <w:sz w:val="32"/>
          <w:szCs w:val="32"/>
        </w:rPr>
        <w:t>___ Include a clear attention-getting device</w:t>
      </w:r>
    </w:p>
    <w:p w:rsidR="009E2F36" w:rsidRPr="008C2F3C" w:rsidRDefault="009E2F36" w:rsidP="009E2F36">
      <w:pPr>
        <w:rPr>
          <w:rFonts w:ascii="Rockwell" w:eastAsia="Times New Roman" w:hAnsi="Rockwell" w:cs="Times New Roman"/>
        </w:rPr>
      </w:pPr>
      <w:r w:rsidRPr="009E2F36">
        <w:rPr>
          <w:rFonts w:ascii="Rockwell" w:eastAsia="Times New Roman" w:hAnsi="Rockwell" w:cs="Arial"/>
          <w:color w:val="000000"/>
          <w:sz w:val="32"/>
          <w:szCs w:val="32"/>
        </w:rPr>
        <w:t xml:space="preserve">        </w:t>
      </w:r>
      <w:r>
        <w:rPr>
          <w:rFonts w:ascii="Rockwell" w:eastAsia="Times New Roman" w:hAnsi="Rockwell" w:cs="Arial"/>
          <w:color w:val="000000"/>
          <w:sz w:val="32"/>
          <w:szCs w:val="32"/>
        </w:rPr>
        <w:tab/>
      </w:r>
      <w:r>
        <w:rPr>
          <w:rFonts w:ascii="Rockwell" w:eastAsia="Times New Roman" w:hAnsi="Rockwell" w:cs="Arial"/>
          <w:color w:val="000000"/>
          <w:sz w:val="32"/>
          <w:szCs w:val="32"/>
        </w:rPr>
        <w:tab/>
      </w:r>
      <w:r w:rsidRPr="008C2F3C">
        <w:rPr>
          <w:rFonts w:ascii="Rockwell" w:eastAsia="Times New Roman" w:hAnsi="Rockwell" w:cs="Arial"/>
          <w:i/>
          <w:iCs/>
          <w:color w:val="000000"/>
        </w:rPr>
        <w:t>Make sure the audience is paying attention right from the start.</w:t>
      </w:r>
    </w:p>
    <w:p w:rsidR="009E2F36" w:rsidRPr="009E2F36" w:rsidRDefault="009E2F36" w:rsidP="009E2F36">
      <w:pPr>
        <w:rPr>
          <w:rFonts w:ascii="Rockwell" w:eastAsia="Times New Roman" w:hAnsi="Rockwell" w:cs="Times New Roman"/>
          <w:sz w:val="32"/>
          <w:szCs w:val="32"/>
        </w:rPr>
      </w:pPr>
      <w:r w:rsidRPr="009E2F36">
        <w:rPr>
          <w:rFonts w:ascii="Rockwell" w:eastAsia="Times New Roman" w:hAnsi="Rockwell" w:cs="Arial"/>
          <w:color w:val="000000"/>
          <w:sz w:val="32"/>
          <w:szCs w:val="32"/>
        </w:rPr>
        <w:t>    ___ Establish your credibility as a speaker</w:t>
      </w:r>
    </w:p>
    <w:p w:rsidR="009E2F36" w:rsidRPr="008C2F3C" w:rsidRDefault="009E2F36" w:rsidP="009E2F36">
      <w:pPr>
        <w:rPr>
          <w:rFonts w:ascii="Rockwell" w:eastAsia="Times New Roman" w:hAnsi="Rockwell" w:cs="Times New Roman"/>
        </w:rPr>
      </w:pPr>
      <w:r w:rsidRPr="009E2F36">
        <w:rPr>
          <w:rFonts w:ascii="Rockwell" w:eastAsia="Times New Roman" w:hAnsi="Rockwell" w:cs="Arial"/>
          <w:color w:val="000000"/>
          <w:sz w:val="32"/>
          <w:szCs w:val="32"/>
        </w:rPr>
        <w:t xml:space="preserve">        </w:t>
      </w:r>
      <w:r>
        <w:rPr>
          <w:rFonts w:ascii="Rockwell" w:eastAsia="Times New Roman" w:hAnsi="Rockwell" w:cs="Arial"/>
          <w:color w:val="000000"/>
          <w:sz w:val="32"/>
          <w:szCs w:val="32"/>
        </w:rPr>
        <w:tab/>
      </w:r>
      <w:r>
        <w:rPr>
          <w:rFonts w:ascii="Rockwell" w:eastAsia="Times New Roman" w:hAnsi="Rockwell" w:cs="Arial"/>
          <w:color w:val="000000"/>
          <w:sz w:val="32"/>
          <w:szCs w:val="32"/>
        </w:rPr>
        <w:tab/>
      </w:r>
      <w:r w:rsidRPr="008C2F3C">
        <w:rPr>
          <w:rFonts w:ascii="Rockwell" w:eastAsia="Times New Roman" w:hAnsi="Rockwell" w:cs="Arial"/>
          <w:i/>
          <w:iCs/>
          <w:color w:val="000000"/>
        </w:rPr>
        <w:t>Let the audience know you are a trustworthy and believable source.</w:t>
      </w:r>
    </w:p>
    <w:p w:rsidR="009E2F36" w:rsidRPr="009E2F36" w:rsidRDefault="009E2F36" w:rsidP="009E2F36">
      <w:pPr>
        <w:ind w:left="900" w:hanging="900"/>
        <w:rPr>
          <w:rFonts w:ascii="Rockwell" w:eastAsia="Times New Roman" w:hAnsi="Rockwell" w:cs="Times New Roman"/>
          <w:sz w:val="32"/>
          <w:szCs w:val="32"/>
        </w:rPr>
      </w:pPr>
      <w:r w:rsidRPr="009E2F36">
        <w:rPr>
          <w:rFonts w:ascii="Rockwell" w:eastAsia="Times New Roman" w:hAnsi="Rockwell" w:cs="Arial"/>
          <w:color w:val="000000"/>
          <w:sz w:val="32"/>
          <w:szCs w:val="32"/>
        </w:rPr>
        <w:t>    ___ Address the relevance to the audience or give them a reason to listen</w:t>
      </w:r>
    </w:p>
    <w:p w:rsidR="009E2F36" w:rsidRPr="008C2F3C" w:rsidRDefault="009E2F36" w:rsidP="009E2F36">
      <w:pPr>
        <w:rPr>
          <w:rFonts w:ascii="Rockwell" w:eastAsia="Times New Roman" w:hAnsi="Rockwell" w:cs="Times New Roman"/>
        </w:rPr>
      </w:pPr>
      <w:r w:rsidRPr="009E2F36">
        <w:rPr>
          <w:rFonts w:ascii="Rockwell" w:eastAsia="Times New Roman" w:hAnsi="Rockwell" w:cs="Arial"/>
          <w:color w:val="000000"/>
          <w:sz w:val="32"/>
          <w:szCs w:val="32"/>
        </w:rPr>
        <w:t>       </w:t>
      </w:r>
      <w:r>
        <w:rPr>
          <w:rFonts w:ascii="Rockwell" w:eastAsia="Times New Roman" w:hAnsi="Rockwell" w:cs="Arial"/>
          <w:color w:val="000000"/>
          <w:sz w:val="32"/>
          <w:szCs w:val="32"/>
        </w:rPr>
        <w:tab/>
      </w:r>
      <w:r>
        <w:rPr>
          <w:rFonts w:ascii="Rockwell" w:eastAsia="Times New Roman" w:hAnsi="Rockwell" w:cs="Arial"/>
          <w:color w:val="000000"/>
          <w:sz w:val="32"/>
          <w:szCs w:val="32"/>
        </w:rPr>
        <w:tab/>
      </w:r>
      <w:r w:rsidRPr="009E2F36">
        <w:rPr>
          <w:rFonts w:ascii="Rockwell" w:eastAsia="Times New Roman" w:hAnsi="Rockwell" w:cs="Arial"/>
          <w:color w:val="000000"/>
          <w:sz w:val="32"/>
          <w:szCs w:val="32"/>
        </w:rPr>
        <w:t xml:space="preserve"> </w:t>
      </w:r>
      <w:r w:rsidRPr="008C2F3C">
        <w:rPr>
          <w:rFonts w:ascii="Rockwell" w:eastAsia="Times New Roman" w:hAnsi="Rockwell" w:cs="Arial"/>
          <w:i/>
          <w:iCs/>
          <w:color w:val="000000"/>
        </w:rPr>
        <w:t>If you don’t relate to your audience in some way, they may not pay attention.</w:t>
      </w:r>
    </w:p>
    <w:p w:rsidR="009E2F36" w:rsidRPr="009E2F36" w:rsidRDefault="009E2F36" w:rsidP="009E2F36">
      <w:pPr>
        <w:rPr>
          <w:rFonts w:ascii="Rockwell" w:eastAsia="Times New Roman" w:hAnsi="Rockwell" w:cs="Times New Roman"/>
          <w:sz w:val="32"/>
          <w:szCs w:val="32"/>
        </w:rPr>
      </w:pPr>
      <w:r w:rsidRPr="009E2F36">
        <w:rPr>
          <w:rFonts w:ascii="Rockwell" w:eastAsia="Times New Roman" w:hAnsi="Rockwell" w:cs="Arial"/>
          <w:color w:val="000000"/>
          <w:sz w:val="32"/>
          <w:szCs w:val="32"/>
        </w:rPr>
        <w:t>    ___ State your central idea or thesis</w:t>
      </w:r>
    </w:p>
    <w:p w:rsidR="009E2F36" w:rsidRPr="008C2F3C" w:rsidRDefault="009E2F36" w:rsidP="009E2F36">
      <w:pPr>
        <w:rPr>
          <w:rFonts w:ascii="Rockwell" w:eastAsia="Times New Roman" w:hAnsi="Rockwell" w:cs="Times New Roman"/>
        </w:rPr>
      </w:pPr>
      <w:r w:rsidRPr="009E2F36">
        <w:rPr>
          <w:rFonts w:ascii="Rockwell" w:eastAsia="Times New Roman" w:hAnsi="Rockwell" w:cs="Arial"/>
          <w:color w:val="000000"/>
          <w:sz w:val="32"/>
          <w:szCs w:val="32"/>
        </w:rPr>
        <w:t xml:space="preserve">        </w:t>
      </w:r>
      <w:r>
        <w:rPr>
          <w:rFonts w:ascii="Rockwell" w:eastAsia="Times New Roman" w:hAnsi="Rockwell" w:cs="Arial"/>
          <w:color w:val="000000"/>
          <w:sz w:val="32"/>
          <w:szCs w:val="32"/>
        </w:rPr>
        <w:tab/>
      </w:r>
      <w:r>
        <w:rPr>
          <w:rFonts w:ascii="Rockwell" w:eastAsia="Times New Roman" w:hAnsi="Rockwell" w:cs="Arial"/>
          <w:color w:val="000000"/>
          <w:sz w:val="32"/>
          <w:szCs w:val="32"/>
        </w:rPr>
        <w:tab/>
      </w:r>
      <w:r w:rsidRPr="008C2F3C">
        <w:rPr>
          <w:rFonts w:ascii="Rockwell" w:eastAsia="Times New Roman" w:hAnsi="Rockwell" w:cs="Arial"/>
          <w:i/>
          <w:iCs/>
          <w:color w:val="000000"/>
        </w:rPr>
        <w:t>Let the audience know exactly what you are going to discuss.</w:t>
      </w:r>
    </w:p>
    <w:p w:rsidR="009E2F36" w:rsidRPr="009E2F36" w:rsidRDefault="009E2F36" w:rsidP="009E2F36">
      <w:pPr>
        <w:rPr>
          <w:rFonts w:ascii="Rockwell" w:eastAsia="Times New Roman" w:hAnsi="Rockwell" w:cs="Times New Roman"/>
          <w:sz w:val="32"/>
          <w:szCs w:val="32"/>
        </w:rPr>
      </w:pPr>
      <w:r w:rsidRPr="009E2F36">
        <w:rPr>
          <w:rFonts w:ascii="Rockwell" w:eastAsia="Times New Roman" w:hAnsi="Rockwell" w:cs="Arial"/>
          <w:color w:val="000000"/>
          <w:sz w:val="32"/>
          <w:szCs w:val="32"/>
        </w:rPr>
        <w:t>    ___ Give a clear preview of your main points</w:t>
      </w:r>
    </w:p>
    <w:p w:rsidR="009E2F36" w:rsidRPr="008C2F3C" w:rsidRDefault="009E2F36" w:rsidP="009E2F36">
      <w:pPr>
        <w:rPr>
          <w:rFonts w:ascii="Rockwell" w:eastAsia="Times New Roman" w:hAnsi="Rockwell" w:cs="Times New Roman"/>
        </w:rPr>
      </w:pPr>
      <w:r w:rsidRPr="009E2F36">
        <w:rPr>
          <w:rFonts w:ascii="Rockwell" w:eastAsia="Times New Roman" w:hAnsi="Rockwell" w:cs="Arial"/>
          <w:color w:val="000000"/>
          <w:sz w:val="20"/>
          <w:szCs w:val="20"/>
        </w:rPr>
        <w:t>      </w:t>
      </w:r>
      <w:r>
        <w:rPr>
          <w:rFonts w:ascii="Rockwell" w:eastAsia="Times New Roman" w:hAnsi="Rockwell" w:cs="Arial"/>
          <w:color w:val="000000"/>
          <w:sz w:val="20"/>
          <w:szCs w:val="20"/>
        </w:rPr>
        <w:tab/>
      </w:r>
      <w:r>
        <w:rPr>
          <w:rFonts w:ascii="Rockwell" w:eastAsia="Times New Roman" w:hAnsi="Rockwell" w:cs="Arial"/>
          <w:color w:val="000000"/>
          <w:sz w:val="20"/>
          <w:szCs w:val="20"/>
        </w:rPr>
        <w:tab/>
      </w:r>
      <w:r w:rsidRPr="009E2F36">
        <w:rPr>
          <w:rFonts w:ascii="Rockwell" w:eastAsia="Times New Roman" w:hAnsi="Rockwell" w:cs="Arial"/>
          <w:color w:val="000000"/>
          <w:sz w:val="20"/>
          <w:szCs w:val="20"/>
        </w:rPr>
        <w:t xml:space="preserve">  </w:t>
      </w:r>
      <w:r w:rsidRPr="008C2F3C">
        <w:rPr>
          <w:rFonts w:ascii="Rockwell" w:eastAsia="Times New Roman" w:hAnsi="Rockwell" w:cs="Arial"/>
          <w:i/>
          <w:iCs/>
          <w:color w:val="000000"/>
        </w:rPr>
        <w:t>A framework for the presentation will help it flow and let the audience follow along.</w:t>
      </w:r>
    </w:p>
    <w:p w:rsidR="009E2F36" w:rsidRPr="009E2F36" w:rsidRDefault="009E2F36" w:rsidP="009E2F36">
      <w:pPr>
        <w:ind w:left="900" w:hanging="900"/>
        <w:rPr>
          <w:rFonts w:ascii="Rockwell" w:eastAsia="Times New Roman" w:hAnsi="Rockwell" w:cs="Times New Roman"/>
          <w:sz w:val="32"/>
          <w:szCs w:val="32"/>
        </w:rPr>
      </w:pPr>
      <w:r w:rsidRPr="009E2F36">
        <w:rPr>
          <w:rFonts w:ascii="Rockwell" w:eastAsia="Times New Roman" w:hAnsi="Rockwell" w:cs="Arial"/>
          <w:color w:val="000000"/>
          <w:sz w:val="32"/>
          <w:szCs w:val="32"/>
        </w:rPr>
        <w:t xml:space="preserve">    ___ </w:t>
      </w:r>
      <w:proofErr w:type="gramStart"/>
      <w:r w:rsidRPr="009E2F36">
        <w:rPr>
          <w:rFonts w:ascii="Rockwell" w:eastAsia="Times New Roman" w:hAnsi="Rockwell" w:cs="Arial"/>
          <w:color w:val="000000"/>
          <w:sz w:val="32"/>
          <w:szCs w:val="32"/>
        </w:rPr>
        <w:t>Be</w:t>
      </w:r>
      <w:proofErr w:type="gramEnd"/>
      <w:r w:rsidRPr="009E2F36">
        <w:rPr>
          <w:rFonts w:ascii="Rockwell" w:eastAsia="Times New Roman" w:hAnsi="Rockwell" w:cs="Arial"/>
          <w:color w:val="000000"/>
          <w:sz w:val="32"/>
          <w:szCs w:val="32"/>
        </w:rPr>
        <w:t xml:space="preserve"> brief: take up no more than 10-15% of your total presentation time</w:t>
      </w:r>
    </w:p>
    <w:p w:rsidR="009E2F36" w:rsidRPr="008C2F3C" w:rsidRDefault="009E2F36" w:rsidP="009E2F36">
      <w:pPr>
        <w:rPr>
          <w:rFonts w:ascii="Rockwell" w:eastAsia="Times New Roman" w:hAnsi="Rockwell" w:cs="Arial"/>
          <w:i/>
          <w:iCs/>
          <w:color w:val="000000"/>
        </w:rPr>
      </w:pPr>
      <w:r w:rsidRPr="009E2F36">
        <w:rPr>
          <w:rFonts w:ascii="Rockwell" w:eastAsia="Times New Roman" w:hAnsi="Rockwell" w:cs="Arial"/>
          <w:color w:val="000000"/>
          <w:sz w:val="32"/>
          <w:szCs w:val="32"/>
        </w:rPr>
        <w:t xml:space="preserve">        </w:t>
      </w:r>
      <w:r>
        <w:rPr>
          <w:rFonts w:ascii="Rockwell" w:eastAsia="Times New Roman" w:hAnsi="Rockwell" w:cs="Arial"/>
          <w:color w:val="000000"/>
          <w:sz w:val="32"/>
          <w:szCs w:val="32"/>
        </w:rPr>
        <w:tab/>
      </w:r>
      <w:r>
        <w:rPr>
          <w:rFonts w:ascii="Rockwell" w:eastAsia="Times New Roman" w:hAnsi="Rockwell" w:cs="Arial"/>
          <w:color w:val="000000"/>
          <w:sz w:val="32"/>
          <w:szCs w:val="32"/>
        </w:rPr>
        <w:tab/>
      </w:r>
      <w:r w:rsidRPr="008C2F3C">
        <w:rPr>
          <w:rFonts w:ascii="Rockwell" w:eastAsia="Times New Roman" w:hAnsi="Rockwell" w:cs="Arial"/>
          <w:i/>
          <w:iCs/>
          <w:color w:val="000000"/>
        </w:rPr>
        <w:t>The introduction is a warm-up. Most of your presentation should have more substance.</w:t>
      </w:r>
    </w:p>
    <w:p w:rsidR="009E2F36" w:rsidRPr="009E2F36" w:rsidRDefault="009E2F36" w:rsidP="009E2F36">
      <w:pPr>
        <w:rPr>
          <w:rFonts w:ascii="Rockwell" w:eastAsia="Times New Roman" w:hAnsi="Rockwell" w:cs="Times New Roman"/>
          <w:sz w:val="20"/>
          <w:szCs w:val="20"/>
        </w:rPr>
      </w:pPr>
    </w:p>
    <w:p w:rsidR="009E2F36" w:rsidRDefault="009E2F36" w:rsidP="009E2F36">
      <w:pPr>
        <w:rPr>
          <w:rFonts w:ascii="Rockwell" w:eastAsia="Times New Roman" w:hAnsi="Rockwell" w:cs="Arial"/>
          <w:b/>
          <w:bCs/>
          <w:color w:val="4F81BD" w:themeColor="accent1"/>
          <w:sz w:val="32"/>
          <w:szCs w:val="32"/>
        </w:rPr>
      </w:pPr>
    </w:p>
    <w:p w:rsidR="009E2F36" w:rsidRPr="009E2F36" w:rsidRDefault="009E2F36" w:rsidP="00B50BB6">
      <w:pPr>
        <w:ind w:firstLine="270"/>
        <w:rPr>
          <w:rFonts w:ascii="Rockwell" w:eastAsia="Times New Roman" w:hAnsi="Rockwell" w:cs="Times New Roman"/>
          <w:color w:val="4F81BD" w:themeColor="accent1"/>
          <w:sz w:val="32"/>
          <w:szCs w:val="32"/>
        </w:rPr>
      </w:pPr>
      <w:r w:rsidRPr="009E2F36">
        <w:rPr>
          <w:rFonts w:ascii="Rockwell" w:eastAsia="Times New Roman" w:hAnsi="Rockwell" w:cs="Arial"/>
          <w:b/>
          <w:bCs/>
          <w:color w:val="4F81BD" w:themeColor="accent1"/>
          <w:sz w:val="32"/>
          <w:szCs w:val="32"/>
        </w:rPr>
        <w:t>BODY</w:t>
      </w:r>
    </w:p>
    <w:p w:rsidR="009E2F36" w:rsidRPr="009E2F36" w:rsidRDefault="009E2F36" w:rsidP="009E2F36">
      <w:pPr>
        <w:ind w:left="900" w:hanging="900"/>
        <w:rPr>
          <w:rFonts w:ascii="Rockwell" w:eastAsia="Times New Roman" w:hAnsi="Rockwell" w:cs="Times New Roman"/>
          <w:sz w:val="32"/>
          <w:szCs w:val="32"/>
        </w:rPr>
      </w:pPr>
      <w:r w:rsidRPr="009E2F36">
        <w:rPr>
          <w:rFonts w:ascii="Rockwell" w:eastAsia="Times New Roman" w:hAnsi="Rockwell" w:cs="Arial"/>
          <w:b/>
          <w:bCs/>
          <w:color w:val="000000"/>
          <w:sz w:val="32"/>
          <w:szCs w:val="32"/>
        </w:rPr>
        <w:t xml:space="preserve">    </w:t>
      </w:r>
      <w:r w:rsidRPr="009E2F36">
        <w:rPr>
          <w:rFonts w:ascii="Rockwell" w:eastAsia="Times New Roman" w:hAnsi="Rockwell" w:cs="Arial"/>
          <w:color w:val="000000"/>
          <w:sz w:val="32"/>
          <w:szCs w:val="32"/>
        </w:rPr>
        <w:t>___ Have a clear organizational structure--follow the order laid out in the preview</w:t>
      </w:r>
    </w:p>
    <w:p w:rsidR="009E2F36" w:rsidRPr="008C2F3C" w:rsidRDefault="009E2F36" w:rsidP="009E2F36">
      <w:pPr>
        <w:rPr>
          <w:rFonts w:ascii="Rockwell" w:eastAsia="Times New Roman" w:hAnsi="Rockwell" w:cs="Times New Roman"/>
        </w:rPr>
      </w:pPr>
      <w:r w:rsidRPr="009E2F36">
        <w:rPr>
          <w:rFonts w:ascii="Rockwell" w:eastAsia="Times New Roman" w:hAnsi="Rockwell" w:cs="Arial"/>
          <w:color w:val="000000"/>
          <w:sz w:val="20"/>
          <w:szCs w:val="20"/>
        </w:rPr>
        <w:t xml:space="preserve">        </w:t>
      </w:r>
      <w:r>
        <w:rPr>
          <w:rFonts w:ascii="Rockwell" w:eastAsia="Times New Roman" w:hAnsi="Rockwell" w:cs="Arial"/>
          <w:color w:val="000000"/>
          <w:sz w:val="20"/>
          <w:szCs w:val="20"/>
        </w:rPr>
        <w:tab/>
      </w:r>
      <w:r>
        <w:rPr>
          <w:rFonts w:ascii="Rockwell" w:eastAsia="Times New Roman" w:hAnsi="Rockwell" w:cs="Arial"/>
          <w:color w:val="000000"/>
          <w:sz w:val="20"/>
          <w:szCs w:val="20"/>
        </w:rPr>
        <w:tab/>
      </w:r>
      <w:r w:rsidRPr="008C2F3C">
        <w:rPr>
          <w:rFonts w:ascii="Rockwell" w:eastAsia="Times New Roman" w:hAnsi="Rockwell" w:cs="Arial"/>
          <w:i/>
          <w:iCs/>
          <w:color w:val="000000"/>
        </w:rPr>
        <w:t>Having a definite structure will be easier on you and the audience.</w:t>
      </w:r>
    </w:p>
    <w:p w:rsidR="009E2F36" w:rsidRPr="009E2F36" w:rsidRDefault="009E2F36" w:rsidP="009E2F36">
      <w:pPr>
        <w:rPr>
          <w:rFonts w:ascii="Rockwell" w:eastAsia="Times New Roman" w:hAnsi="Rockwell" w:cs="Times New Roman"/>
          <w:sz w:val="32"/>
          <w:szCs w:val="32"/>
        </w:rPr>
      </w:pPr>
      <w:r w:rsidRPr="009E2F36">
        <w:rPr>
          <w:rFonts w:ascii="Rockwell" w:eastAsia="Times New Roman" w:hAnsi="Rockwell" w:cs="Arial"/>
          <w:color w:val="000000"/>
          <w:sz w:val="32"/>
          <w:szCs w:val="32"/>
        </w:rPr>
        <w:t xml:space="preserve">    ___ </w:t>
      </w:r>
      <w:proofErr w:type="gramStart"/>
      <w:r w:rsidRPr="009E2F36">
        <w:rPr>
          <w:rFonts w:ascii="Rockwell" w:eastAsia="Times New Roman" w:hAnsi="Rockwell" w:cs="Arial"/>
          <w:color w:val="000000"/>
          <w:sz w:val="32"/>
          <w:szCs w:val="32"/>
        </w:rPr>
        <w:t>Clearly</w:t>
      </w:r>
      <w:proofErr w:type="gramEnd"/>
      <w:r w:rsidRPr="009E2F36">
        <w:rPr>
          <w:rFonts w:ascii="Rockwell" w:eastAsia="Times New Roman" w:hAnsi="Rockwell" w:cs="Arial"/>
          <w:color w:val="000000"/>
          <w:sz w:val="32"/>
          <w:szCs w:val="32"/>
        </w:rPr>
        <w:t xml:space="preserve"> state each main point</w:t>
      </w:r>
    </w:p>
    <w:p w:rsidR="009E2F36" w:rsidRPr="008C2F3C" w:rsidRDefault="009E2F36" w:rsidP="009E2F36">
      <w:pPr>
        <w:rPr>
          <w:rFonts w:ascii="Rockwell" w:eastAsia="Times New Roman" w:hAnsi="Rockwell" w:cs="Times New Roman"/>
        </w:rPr>
      </w:pPr>
      <w:r w:rsidRPr="009E2F36">
        <w:rPr>
          <w:rFonts w:ascii="Rockwell" w:eastAsia="Times New Roman" w:hAnsi="Rockwell" w:cs="Arial"/>
          <w:color w:val="000000"/>
          <w:sz w:val="32"/>
          <w:szCs w:val="32"/>
        </w:rPr>
        <w:t xml:space="preserve">        </w:t>
      </w:r>
      <w:r>
        <w:rPr>
          <w:rFonts w:ascii="Rockwell" w:eastAsia="Times New Roman" w:hAnsi="Rockwell" w:cs="Arial"/>
          <w:color w:val="000000"/>
          <w:sz w:val="32"/>
          <w:szCs w:val="32"/>
        </w:rPr>
        <w:tab/>
      </w:r>
      <w:r>
        <w:rPr>
          <w:rFonts w:ascii="Rockwell" w:eastAsia="Times New Roman" w:hAnsi="Rockwell" w:cs="Arial"/>
          <w:color w:val="000000"/>
          <w:sz w:val="32"/>
          <w:szCs w:val="32"/>
        </w:rPr>
        <w:tab/>
      </w:r>
      <w:r w:rsidRPr="008C2F3C">
        <w:rPr>
          <w:rFonts w:ascii="Rockwell" w:eastAsia="Times New Roman" w:hAnsi="Rockwell" w:cs="Arial"/>
          <w:i/>
          <w:iCs/>
          <w:color w:val="000000"/>
        </w:rPr>
        <w:t>Don’t assume the audience knows every time you transition to a new point.</w:t>
      </w:r>
    </w:p>
    <w:p w:rsidR="009E2F36" w:rsidRPr="009E2F36" w:rsidRDefault="009E2F36" w:rsidP="009E2F36">
      <w:pPr>
        <w:rPr>
          <w:rFonts w:ascii="Rockwell" w:eastAsia="Times New Roman" w:hAnsi="Rockwell" w:cs="Times New Roman"/>
          <w:sz w:val="32"/>
          <w:szCs w:val="32"/>
        </w:rPr>
      </w:pPr>
      <w:r w:rsidRPr="009E2F36">
        <w:rPr>
          <w:rFonts w:ascii="Rockwell" w:eastAsia="Times New Roman" w:hAnsi="Rockwell" w:cs="Arial"/>
          <w:color w:val="000000"/>
          <w:sz w:val="32"/>
          <w:szCs w:val="32"/>
        </w:rPr>
        <w:t>    ___ Provide necessary elaboration of each main point</w:t>
      </w:r>
    </w:p>
    <w:p w:rsidR="009E2F36" w:rsidRPr="008C2F3C" w:rsidRDefault="009E2F36" w:rsidP="009E2F36">
      <w:pPr>
        <w:rPr>
          <w:rFonts w:ascii="Rockwell" w:eastAsia="Times New Roman" w:hAnsi="Rockwell" w:cs="Times New Roman"/>
        </w:rPr>
      </w:pPr>
      <w:r w:rsidRPr="009E2F36">
        <w:rPr>
          <w:rFonts w:ascii="Rockwell" w:eastAsia="Times New Roman" w:hAnsi="Rockwell" w:cs="Arial"/>
          <w:color w:val="000000"/>
          <w:sz w:val="20"/>
          <w:szCs w:val="20"/>
        </w:rPr>
        <w:t xml:space="preserve">        </w:t>
      </w:r>
      <w:r>
        <w:rPr>
          <w:rFonts w:ascii="Rockwell" w:eastAsia="Times New Roman" w:hAnsi="Rockwell" w:cs="Arial"/>
          <w:color w:val="000000"/>
          <w:sz w:val="20"/>
          <w:szCs w:val="20"/>
        </w:rPr>
        <w:tab/>
      </w:r>
      <w:r>
        <w:rPr>
          <w:rFonts w:ascii="Rockwell" w:eastAsia="Times New Roman" w:hAnsi="Rockwell" w:cs="Arial"/>
          <w:color w:val="000000"/>
          <w:sz w:val="20"/>
          <w:szCs w:val="20"/>
        </w:rPr>
        <w:tab/>
      </w:r>
      <w:r w:rsidRPr="008C2F3C">
        <w:rPr>
          <w:rFonts w:ascii="Rockwell" w:eastAsia="Times New Roman" w:hAnsi="Rockwell" w:cs="Arial"/>
          <w:i/>
          <w:iCs/>
          <w:color w:val="000000"/>
        </w:rPr>
        <w:t>Fully explain your points. If it’s complex, simplify or restate it in a manageable way.</w:t>
      </w:r>
    </w:p>
    <w:p w:rsidR="00B50BB6" w:rsidRDefault="009E2F36" w:rsidP="009E2F36">
      <w:pPr>
        <w:rPr>
          <w:rFonts w:ascii="Rockwell" w:eastAsia="Times New Roman" w:hAnsi="Rockwell" w:cs="Arial"/>
          <w:color w:val="000000"/>
          <w:sz w:val="32"/>
          <w:szCs w:val="32"/>
        </w:rPr>
      </w:pPr>
      <w:r w:rsidRPr="009E2F36">
        <w:rPr>
          <w:rFonts w:ascii="Rockwell" w:eastAsia="Times New Roman" w:hAnsi="Rockwell" w:cs="Arial"/>
          <w:color w:val="000000"/>
          <w:sz w:val="32"/>
          <w:szCs w:val="32"/>
        </w:rPr>
        <w:lastRenderedPageBreak/>
        <w:t> </w:t>
      </w:r>
    </w:p>
    <w:p w:rsidR="009E2F36" w:rsidRPr="009E2F36" w:rsidRDefault="009E2F36" w:rsidP="009E2F36">
      <w:pPr>
        <w:rPr>
          <w:rFonts w:ascii="Rockwell" w:eastAsia="Times New Roman" w:hAnsi="Rockwell" w:cs="Times New Roman"/>
          <w:sz w:val="32"/>
          <w:szCs w:val="32"/>
        </w:rPr>
      </w:pPr>
      <w:r w:rsidRPr="009E2F36">
        <w:rPr>
          <w:rFonts w:ascii="Rockwell" w:eastAsia="Times New Roman" w:hAnsi="Rockwell" w:cs="Arial"/>
          <w:color w:val="000000"/>
          <w:sz w:val="32"/>
          <w:szCs w:val="32"/>
        </w:rPr>
        <w:t>   ___ Present sufficient supporting evidence to back up each main point</w:t>
      </w:r>
    </w:p>
    <w:p w:rsidR="009E2F36" w:rsidRPr="008C2F3C" w:rsidRDefault="009E2F36" w:rsidP="009E2F36">
      <w:pPr>
        <w:rPr>
          <w:rFonts w:ascii="Rockwell" w:eastAsia="Times New Roman" w:hAnsi="Rockwell" w:cs="Times New Roman"/>
        </w:rPr>
      </w:pPr>
      <w:r w:rsidRPr="009E2F36">
        <w:rPr>
          <w:rFonts w:ascii="Rockwell" w:eastAsia="Times New Roman" w:hAnsi="Rockwell" w:cs="Arial"/>
          <w:color w:val="000000"/>
          <w:sz w:val="32"/>
          <w:szCs w:val="32"/>
        </w:rPr>
        <w:t xml:space="preserve">        </w:t>
      </w:r>
      <w:r>
        <w:rPr>
          <w:rFonts w:ascii="Rockwell" w:eastAsia="Times New Roman" w:hAnsi="Rockwell" w:cs="Arial"/>
          <w:color w:val="000000"/>
          <w:sz w:val="32"/>
          <w:szCs w:val="32"/>
        </w:rPr>
        <w:tab/>
      </w:r>
      <w:r>
        <w:rPr>
          <w:rFonts w:ascii="Rockwell" w:eastAsia="Times New Roman" w:hAnsi="Rockwell" w:cs="Arial"/>
          <w:color w:val="000000"/>
          <w:sz w:val="32"/>
          <w:szCs w:val="32"/>
        </w:rPr>
        <w:tab/>
      </w:r>
      <w:r w:rsidRPr="008C2F3C">
        <w:rPr>
          <w:rFonts w:ascii="Rockwell" w:eastAsia="Times New Roman" w:hAnsi="Rockwell" w:cs="Arial"/>
          <w:i/>
          <w:iCs/>
          <w:color w:val="000000"/>
        </w:rPr>
        <w:t>Solid evidence will give strength and substance to your argument.</w:t>
      </w:r>
    </w:p>
    <w:p w:rsidR="009E2F36" w:rsidRPr="009E2F36" w:rsidRDefault="000F47BC" w:rsidP="009E2F36">
      <w:pPr>
        <w:rPr>
          <w:rFonts w:ascii="Rockwell" w:eastAsia="Times New Roman" w:hAnsi="Rockwell" w:cs="Times New Roman"/>
          <w:sz w:val="32"/>
          <w:szCs w:val="32"/>
        </w:rPr>
      </w:pPr>
      <w:r>
        <w:rPr>
          <w:rFonts w:ascii="Rockwell" w:eastAsia="Times New Roman" w:hAnsi="Rockwell" w:cs="Arial"/>
          <w:color w:val="000000"/>
          <w:sz w:val="32"/>
          <w:szCs w:val="32"/>
        </w:rPr>
        <w:t>    ___ C</w:t>
      </w:r>
      <w:r w:rsidR="009E2F36" w:rsidRPr="009E2F36">
        <w:rPr>
          <w:rFonts w:ascii="Rockwell" w:eastAsia="Times New Roman" w:hAnsi="Rockwell" w:cs="Arial"/>
          <w:color w:val="000000"/>
          <w:sz w:val="32"/>
          <w:szCs w:val="32"/>
        </w:rPr>
        <w:t>ite your sources</w:t>
      </w:r>
      <w:r>
        <w:rPr>
          <w:rFonts w:ascii="Rockwell" w:eastAsia="Times New Roman" w:hAnsi="Rockwell" w:cs="Arial"/>
          <w:color w:val="000000"/>
          <w:sz w:val="32"/>
          <w:szCs w:val="32"/>
        </w:rPr>
        <w:t xml:space="preserve"> verbally</w:t>
      </w:r>
    </w:p>
    <w:p w:rsidR="009E2F36" w:rsidRPr="008C2F3C" w:rsidRDefault="009E2F36" w:rsidP="009E2F36">
      <w:pPr>
        <w:rPr>
          <w:rFonts w:ascii="Rockwell" w:eastAsia="Times New Roman" w:hAnsi="Rockwell" w:cs="Times New Roman"/>
        </w:rPr>
      </w:pPr>
      <w:r w:rsidRPr="009E2F36">
        <w:rPr>
          <w:rFonts w:ascii="Rockwell" w:eastAsia="Times New Roman" w:hAnsi="Rockwell" w:cs="Arial"/>
          <w:color w:val="000000"/>
          <w:sz w:val="20"/>
          <w:szCs w:val="20"/>
        </w:rPr>
        <w:t>       </w:t>
      </w:r>
      <w:r>
        <w:rPr>
          <w:rFonts w:ascii="Rockwell" w:eastAsia="Times New Roman" w:hAnsi="Rockwell" w:cs="Arial"/>
          <w:color w:val="000000"/>
          <w:sz w:val="20"/>
          <w:szCs w:val="20"/>
        </w:rPr>
        <w:tab/>
      </w:r>
      <w:r>
        <w:rPr>
          <w:rFonts w:ascii="Rockwell" w:eastAsia="Times New Roman" w:hAnsi="Rockwell" w:cs="Arial"/>
          <w:color w:val="000000"/>
          <w:sz w:val="20"/>
          <w:szCs w:val="20"/>
        </w:rPr>
        <w:tab/>
      </w:r>
      <w:r w:rsidRPr="008C2F3C">
        <w:rPr>
          <w:rFonts w:ascii="Rockwell" w:eastAsia="Times New Roman" w:hAnsi="Rockwell" w:cs="Arial"/>
          <w:color w:val="000000"/>
        </w:rPr>
        <w:t xml:space="preserve"> </w:t>
      </w:r>
      <w:r w:rsidRPr="008C2F3C">
        <w:rPr>
          <w:rFonts w:ascii="Rockwell" w:eastAsia="Times New Roman" w:hAnsi="Rockwell" w:cs="Arial"/>
          <w:i/>
          <w:iCs/>
          <w:color w:val="000000"/>
        </w:rPr>
        <w:t>Show that you and your evidence are credible.</w:t>
      </w:r>
    </w:p>
    <w:p w:rsidR="009E2F36" w:rsidRPr="009E2F36" w:rsidRDefault="009E2F36" w:rsidP="009E2F36">
      <w:pPr>
        <w:ind w:left="900" w:hanging="900"/>
        <w:rPr>
          <w:rFonts w:ascii="Rockwell" w:eastAsia="Times New Roman" w:hAnsi="Rockwell" w:cs="Times New Roman"/>
          <w:sz w:val="32"/>
          <w:szCs w:val="32"/>
        </w:rPr>
      </w:pPr>
      <w:r w:rsidRPr="009E2F36">
        <w:rPr>
          <w:rFonts w:ascii="Rockwell" w:eastAsia="Times New Roman" w:hAnsi="Rockwell" w:cs="Arial"/>
          <w:color w:val="000000"/>
          <w:sz w:val="32"/>
          <w:szCs w:val="32"/>
        </w:rPr>
        <w:t>    ___ Use signposts to introduce new points (transitions, previews, summaries)</w:t>
      </w:r>
    </w:p>
    <w:p w:rsidR="009E2F36" w:rsidRPr="008C2F3C" w:rsidRDefault="009E2F36" w:rsidP="009E2F36">
      <w:pPr>
        <w:rPr>
          <w:rFonts w:ascii="Rockwell" w:eastAsia="Times New Roman" w:hAnsi="Rockwell" w:cs="Times New Roman"/>
        </w:rPr>
      </w:pPr>
      <w:r w:rsidRPr="009E2F36">
        <w:rPr>
          <w:rFonts w:ascii="Rockwell" w:eastAsia="Times New Roman" w:hAnsi="Rockwell" w:cs="Arial"/>
          <w:color w:val="000000"/>
          <w:sz w:val="32"/>
          <w:szCs w:val="32"/>
        </w:rPr>
        <w:t xml:space="preserve">        </w:t>
      </w:r>
      <w:r>
        <w:rPr>
          <w:rFonts w:ascii="Rockwell" w:eastAsia="Times New Roman" w:hAnsi="Rockwell" w:cs="Arial"/>
          <w:color w:val="000000"/>
          <w:sz w:val="32"/>
          <w:szCs w:val="32"/>
        </w:rPr>
        <w:tab/>
      </w:r>
      <w:r>
        <w:rPr>
          <w:rFonts w:ascii="Rockwell" w:eastAsia="Times New Roman" w:hAnsi="Rockwell" w:cs="Arial"/>
          <w:color w:val="000000"/>
          <w:sz w:val="32"/>
          <w:szCs w:val="32"/>
        </w:rPr>
        <w:tab/>
      </w:r>
      <w:r w:rsidRPr="008C2F3C">
        <w:rPr>
          <w:rFonts w:ascii="Rockwell" w:eastAsia="Times New Roman" w:hAnsi="Rockwell" w:cs="Arial"/>
          <w:i/>
          <w:iCs/>
          <w:color w:val="000000"/>
        </w:rPr>
        <w:t xml:space="preserve">This reinforces your structure and makes the presentation flow smoothly. </w:t>
      </w:r>
    </w:p>
    <w:p w:rsidR="009E2F36" w:rsidRPr="008C2F3C" w:rsidRDefault="009E2F36" w:rsidP="009E2F36">
      <w:pPr>
        <w:rPr>
          <w:rFonts w:ascii="Rockwell" w:eastAsia="Times New Roman" w:hAnsi="Rockwell" w:cs="Times New Roman"/>
        </w:rPr>
      </w:pPr>
    </w:p>
    <w:p w:rsidR="009E2F36" w:rsidRDefault="009E2F36" w:rsidP="009E2F36">
      <w:pPr>
        <w:rPr>
          <w:rFonts w:ascii="Rockwell" w:eastAsia="Times New Roman" w:hAnsi="Rockwell" w:cs="Arial"/>
          <w:b/>
          <w:bCs/>
          <w:color w:val="4F81BD" w:themeColor="accent1"/>
          <w:sz w:val="32"/>
          <w:szCs w:val="32"/>
        </w:rPr>
      </w:pPr>
    </w:p>
    <w:p w:rsidR="009E2F36" w:rsidRPr="009E2F36" w:rsidRDefault="009E2F36" w:rsidP="00B50BB6">
      <w:pPr>
        <w:ind w:firstLine="270"/>
        <w:rPr>
          <w:rFonts w:ascii="Rockwell" w:eastAsia="Times New Roman" w:hAnsi="Rockwell" w:cs="Times New Roman"/>
          <w:color w:val="4F81BD" w:themeColor="accent1"/>
          <w:sz w:val="32"/>
          <w:szCs w:val="32"/>
        </w:rPr>
      </w:pPr>
      <w:r w:rsidRPr="009E2F36">
        <w:rPr>
          <w:rFonts w:ascii="Rockwell" w:eastAsia="Times New Roman" w:hAnsi="Rockwell" w:cs="Arial"/>
          <w:b/>
          <w:bCs/>
          <w:color w:val="4F81BD" w:themeColor="accent1"/>
          <w:sz w:val="32"/>
          <w:szCs w:val="32"/>
        </w:rPr>
        <w:t>CONCLUSION</w:t>
      </w:r>
    </w:p>
    <w:p w:rsidR="009E2F36" w:rsidRPr="009E2F36" w:rsidRDefault="009E2F36" w:rsidP="009E2F36">
      <w:pPr>
        <w:rPr>
          <w:rFonts w:ascii="Rockwell" w:eastAsia="Times New Roman" w:hAnsi="Rockwell" w:cs="Times New Roman"/>
          <w:sz w:val="32"/>
          <w:szCs w:val="32"/>
        </w:rPr>
      </w:pPr>
      <w:r w:rsidRPr="009E2F36">
        <w:rPr>
          <w:rFonts w:ascii="Rockwell" w:eastAsia="Times New Roman" w:hAnsi="Rockwell" w:cs="Arial"/>
          <w:b/>
          <w:bCs/>
          <w:color w:val="000000"/>
          <w:sz w:val="32"/>
          <w:szCs w:val="32"/>
        </w:rPr>
        <w:t xml:space="preserve">    </w:t>
      </w:r>
      <w:r w:rsidRPr="009E2F36">
        <w:rPr>
          <w:rFonts w:ascii="Rockwell" w:eastAsia="Times New Roman" w:hAnsi="Rockwell" w:cs="Arial"/>
          <w:color w:val="000000"/>
          <w:sz w:val="32"/>
          <w:szCs w:val="32"/>
        </w:rPr>
        <w:t>___ Summarize your presentation</w:t>
      </w:r>
    </w:p>
    <w:p w:rsidR="009E2F36" w:rsidRPr="008C2F3C" w:rsidRDefault="009E2F36" w:rsidP="009E2F36">
      <w:pPr>
        <w:rPr>
          <w:rFonts w:ascii="Rockwell" w:eastAsia="Times New Roman" w:hAnsi="Rockwell" w:cs="Times New Roman"/>
        </w:rPr>
      </w:pPr>
      <w:r w:rsidRPr="009E2F36">
        <w:rPr>
          <w:rFonts w:ascii="Rockwell" w:eastAsia="Times New Roman" w:hAnsi="Rockwell" w:cs="Arial"/>
          <w:color w:val="000000"/>
          <w:sz w:val="20"/>
          <w:szCs w:val="20"/>
        </w:rPr>
        <w:t>       </w:t>
      </w:r>
      <w:r>
        <w:rPr>
          <w:rFonts w:ascii="Rockwell" w:eastAsia="Times New Roman" w:hAnsi="Rockwell" w:cs="Arial"/>
          <w:color w:val="000000"/>
          <w:sz w:val="20"/>
          <w:szCs w:val="20"/>
        </w:rPr>
        <w:tab/>
      </w:r>
      <w:r>
        <w:rPr>
          <w:rFonts w:ascii="Rockwell" w:eastAsia="Times New Roman" w:hAnsi="Rockwell" w:cs="Arial"/>
          <w:color w:val="000000"/>
          <w:sz w:val="20"/>
          <w:szCs w:val="20"/>
        </w:rPr>
        <w:tab/>
      </w:r>
      <w:r w:rsidRPr="008C2F3C">
        <w:rPr>
          <w:rFonts w:ascii="Rockwell" w:eastAsia="Times New Roman" w:hAnsi="Rockwell" w:cs="Arial"/>
          <w:color w:val="000000"/>
        </w:rPr>
        <w:t xml:space="preserve"> </w:t>
      </w:r>
      <w:r w:rsidRPr="008C2F3C">
        <w:rPr>
          <w:rFonts w:ascii="Rockwell" w:eastAsia="Times New Roman" w:hAnsi="Rockwell" w:cs="Arial"/>
          <w:i/>
          <w:iCs/>
          <w:color w:val="000000"/>
        </w:rPr>
        <w:t>What should the audience get out of your presentation? What should they remember?</w:t>
      </w:r>
    </w:p>
    <w:p w:rsidR="009E2F36" w:rsidRPr="009E2F36" w:rsidRDefault="009E2F36" w:rsidP="009E2F36">
      <w:pPr>
        <w:rPr>
          <w:rFonts w:ascii="Rockwell" w:eastAsia="Times New Roman" w:hAnsi="Rockwell" w:cs="Times New Roman"/>
          <w:sz w:val="32"/>
          <w:szCs w:val="32"/>
        </w:rPr>
      </w:pPr>
      <w:r w:rsidRPr="009E2F36">
        <w:rPr>
          <w:rFonts w:ascii="Rockwell" w:eastAsia="Times New Roman" w:hAnsi="Rockwell" w:cs="Arial"/>
          <w:color w:val="000000"/>
          <w:sz w:val="32"/>
          <w:szCs w:val="32"/>
        </w:rPr>
        <w:t>    ___ Reiterate your main idea in a memorable way</w:t>
      </w:r>
    </w:p>
    <w:p w:rsidR="009E2F36" w:rsidRPr="008C2F3C" w:rsidRDefault="009E2F36" w:rsidP="009E2F36">
      <w:pPr>
        <w:rPr>
          <w:rFonts w:ascii="Rockwell" w:eastAsia="Times New Roman" w:hAnsi="Rockwell" w:cs="Times New Roman"/>
        </w:rPr>
      </w:pPr>
      <w:r w:rsidRPr="009E2F36">
        <w:rPr>
          <w:rFonts w:ascii="Rockwell" w:eastAsia="Times New Roman" w:hAnsi="Rockwell" w:cs="Arial"/>
          <w:color w:val="000000"/>
          <w:sz w:val="20"/>
          <w:szCs w:val="20"/>
        </w:rPr>
        <w:t xml:space="preserve">        </w:t>
      </w:r>
      <w:r>
        <w:rPr>
          <w:rFonts w:ascii="Rockwell" w:eastAsia="Times New Roman" w:hAnsi="Rockwell" w:cs="Arial"/>
          <w:color w:val="000000"/>
          <w:sz w:val="20"/>
          <w:szCs w:val="20"/>
        </w:rPr>
        <w:tab/>
      </w:r>
      <w:r>
        <w:rPr>
          <w:rFonts w:ascii="Rockwell" w:eastAsia="Times New Roman" w:hAnsi="Rockwell" w:cs="Arial"/>
          <w:color w:val="000000"/>
          <w:sz w:val="20"/>
          <w:szCs w:val="20"/>
        </w:rPr>
        <w:tab/>
      </w:r>
      <w:r w:rsidRPr="008C2F3C">
        <w:rPr>
          <w:rFonts w:ascii="Rockwell" w:eastAsia="Times New Roman" w:hAnsi="Rockwell" w:cs="Arial"/>
          <w:i/>
          <w:iCs/>
          <w:color w:val="000000"/>
        </w:rPr>
        <w:t>Remind the audience what you were trying to convey in the first place.</w:t>
      </w:r>
    </w:p>
    <w:p w:rsidR="009E2F36" w:rsidRPr="009E2F36" w:rsidRDefault="009E2F36" w:rsidP="009E2F36">
      <w:pPr>
        <w:rPr>
          <w:rFonts w:ascii="Rockwell" w:eastAsia="Times New Roman" w:hAnsi="Rockwell" w:cs="Times New Roman"/>
          <w:sz w:val="32"/>
          <w:szCs w:val="32"/>
        </w:rPr>
      </w:pPr>
      <w:r w:rsidRPr="009E2F36">
        <w:rPr>
          <w:rFonts w:ascii="Rockwell" w:eastAsia="Times New Roman" w:hAnsi="Rockwell" w:cs="Arial"/>
          <w:color w:val="000000"/>
          <w:sz w:val="32"/>
          <w:szCs w:val="32"/>
        </w:rPr>
        <w:t>    ___ Avoid introducing new material</w:t>
      </w:r>
    </w:p>
    <w:p w:rsidR="009E2F36" w:rsidRPr="008C2F3C" w:rsidRDefault="009E2F36" w:rsidP="009E2F36">
      <w:pPr>
        <w:rPr>
          <w:rFonts w:ascii="Rockwell" w:eastAsia="Times New Roman" w:hAnsi="Rockwell" w:cs="Times New Roman"/>
        </w:rPr>
      </w:pPr>
      <w:r w:rsidRPr="009E2F36">
        <w:rPr>
          <w:rFonts w:ascii="Rockwell" w:eastAsia="Times New Roman" w:hAnsi="Rockwell" w:cs="Arial"/>
          <w:color w:val="000000"/>
          <w:sz w:val="32"/>
          <w:szCs w:val="32"/>
        </w:rPr>
        <w:t xml:space="preserve">        </w:t>
      </w:r>
      <w:r>
        <w:rPr>
          <w:rFonts w:ascii="Rockwell" w:eastAsia="Times New Roman" w:hAnsi="Rockwell" w:cs="Arial"/>
          <w:color w:val="000000"/>
          <w:sz w:val="32"/>
          <w:szCs w:val="32"/>
        </w:rPr>
        <w:tab/>
      </w:r>
      <w:r>
        <w:rPr>
          <w:rFonts w:ascii="Rockwell" w:eastAsia="Times New Roman" w:hAnsi="Rockwell" w:cs="Arial"/>
          <w:color w:val="000000"/>
          <w:sz w:val="32"/>
          <w:szCs w:val="32"/>
        </w:rPr>
        <w:tab/>
      </w:r>
      <w:r w:rsidRPr="008C2F3C">
        <w:rPr>
          <w:rFonts w:ascii="Rockwell" w:eastAsia="Times New Roman" w:hAnsi="Rockwell" w:cs="Arial"/>
          <w:i/>
          <w:iCs/>
          <w:color w:val="000000"/>
        </w:rPr>
        <w:t>The conclusion is for wrapping things up. Don’t give the audience anything surprising.</w:t>
      </w:r>
    </w:p>
    <w:p w:rsidR="009E2F36" w:rsidRPr="009E2F36" w:rsidRDefault="009E2F36" w:rsidP="009E2F36">
      <w:pPr>
        <w:rPr>
          <w:rFonts w:ascii="Rockwell" w:eastAsia="Times New Roman" w:hAnsi="Rockwell" w:cs="Times New Roman"/>
          <w:sz w:val="32"/>
          <w:szCs w:val="32"/>
        </w:rPr>
      </w:pPr>
      <w:r w:rsidRPr="009E2F36">
        <w:rPr>
          <w:rFonts w:ascii="Rockwell" w:eastAsia="Times New Roman" w:hAnsi="Rockwell" w:cs="Arial"/>
          <w:color w:val="000000"/>
          <w:sz w:val="32"/>
          <w:szCs w:val="32"/>
        </w:rPr>
        <w:t>    ___ Signal the end of the presentation</w:t>
      </w:r>
    </w:p>
    <w:p w:rsidR="009E2F36" w:rsidRPr="008C2F3C" w:rsidRDefault="009E2F36" w:rsidP="009E2F36">
      <w:pPr>
        <w:rPr>
          <w:rFonts w:ascii="Rockwell" w:eastAsia="Times New Roman" w:hAnsi="Rockwell" w:cs="Times New Roman"/>
        </w:rPr>
      </w:pPr>
      <w:r w:rsidRPr="009E2F36">
        <w:rPr>
          <w:rFonts w:ascii="Rockwell" w:eastAsia="Times New Roman" w:hAnsi="Rockwell" w:cs="Arial"/>
          <w:color w:val="000000"/>
          <w:sz w:val="32"/>
          <w:szCs w:val="32"/>
        </w:rPr>
        <w:t xml:space="preserve">        </w:t>
      </w:r>
      <w:r>
        <w:rPr>
          <w:rFonts w:ascii="Rockwell" w:eastAsia="Times New Roman" w:hAnsi="Rockwell" w:cs="Arial"/>
          <w:color w:val="000000"/>
          <w:sz w:val="32"/>
          <w:szCs w:val="32"/>
        </w:rPr>
        <w:tab/>
      </w:r>
      <w:r>
        <w:rPr>
          <w:rFonts w:ascii="Rockwell" w:eastAsia="Times New Roman" w:hAnsi="Rockwell" w:cs="Arial"/>
          <w:color w:val="000000"/>
          <w:sz w:val="32"/>
          <w:szCs w:val="32"/>
        </w:rPr>
        <w:tab/>
      </w:r>
      <w:r w:rsidRPr="008C2F3C">
        <w:rPr>
          <w:rFonts w:ascii="Rockwell" w:eastAsia="Times New Roman" w:hAnsi="Rockwell" w:cs="Arial"/>
          <w:i/>
          <w:iCs/>
          <w:color w:val="000000"/>
        </w:rPr>
        <w:t>This should happen naturally by restating content and in the tone of your voice.</w:t>
      </w:r>
    </w:p>
    <w:p w:rsidR="009E2F36" w:rsidRPr="009E2F36" w:rsidRDefault="009E2F36" w:rsidP="009E2F36">
      <w:pPr>
        <w:ind w:left="900" w:hanging="900"/>
        <w:rPr>
          <w:rFonts w:ascii="Rockwell" w:eastAsia="Times New Roman" w:hAnsi="Rockwell" w:cs="Times New Roman"/>
          <w:sz w:val="32"/>
          <w:szCs w:val="32"/>
        </w:rPr>
      </w:pPr>
      <w:r w:rsidRPr="009E2F36">
        <w:rPr>
          <w:rFonts w:ascii="Rockwell" w:eastAsia="Times New Roman" w:hAnsi="Rockwell" w:cs="Arial"/>
          <w:color w:val="000000"/>
          <w:sz w:val="32"/>
          <w:szCs w:val="32"/>
        </w:rPr>
        <w:t xml:space="preserve">    ___ </w:t>
      </w:r>
      <w:proofErr w:type="gramStart"/>
      <w:r w:rsidRPr="009E2F36">
        <w:rPr>
          <w:rFonts w:ascii="Rockwell" w:eastAsia="Times New Roman" w:hAnsi="Rockwell" w:cs="Arial"/>
          <w:color w:val="000000"/>
          <w:sz w:val="32"/>
          <w:szCs w:val="32"/>
        </w:rPr>
        <w:t>Be</w:t>
      </w:r>
      <w:proofErr w:type="gramEnd"/>
      <w:r w:rsidRPr="009E2F36">
        <w:rPr>
          <w:rFonts w:ascii="Rockwell" w:eastAsia="Times New Roman" w:hAnsi="Rockwell" w:cs="Arial"/>
          <w:color w:val="000000"/>
          <w:sz w:val="32"/>
          <w:szCs w:val="32"/>
        </w:rPr>
        <w:t xml:space="preserve"> brief: take up no more than 5-10% of your total presentation time</w:t>
      </w:r>
    </w:p>
    <w:p w:rsidR="009E2F36" w:rsidRPr="008C2F3C" w:rsidRDefault="009E2F36" w:rsidP="009E2F36">
      <w:pPr>
        <w:rPr>
          <w:rFonts w:ascii="Rockwell" w:eastAsia="Times New Roman" w:hAnsi="Rockwell" w:cs="Times New Roman"/>
        </w:rPr>
      </w:pPr>
      <w:r w:rsidRPr="009E2F36">
        <w:rPr>
          <w:rFonts w:ascii="Rockwell" w:eastAsia="Times New Roman" w:hAnsi="Rockwell" w:cs="Arial"/>
          <w:color w:val="000000"/>
          <w:sz w:val="32"/>
          <w:szCs w:val="32"/>
        </w:rPr>
        <w:t>       </w:t>
      </w:r>
      <w:r>
        <w:rPr>
          <w:rFonts w:ascii="Rockwell" w:eastAsia="Times New Roman" w:hAnsi="Rockwell" w:cs="Arial"/>
          <w:color w:val="000000"/>
          <w:sz w:val="32"/>
          <w:szCs w:val="32"/>
        </w:rPr>
        <w:tab/>
      </w:r>
      <w:r>
        <w:rPr>
          <w:rFonts w:ascii="Rockwell" w:eastAsia="Times New Roman" w:hAnsi="Rockwell" w:cs="Arial"/>
          <w:color w:val="000000"/>
          <w:sz w:val="32"/>
          <w:szCs w:val="32"/>
        </w:rPr>
        <w:tab/>
      </w:r>
      <w:r w:rsidRPr="008C2F3C">
        <w:rPr>
          <w:rFonts w:ascii="Rockwell" w:eastAsia="Times New Roman" w:hAnsi="Rockwell" w:cs="Arial"/>
          <w:color w:val="000000"/>
        </w:rPr>
        <w:t xml:space="preserve"> </w:t>
      </w:r>
      <w:r w:rsidRPr="008C2F3C">
        <w:rPr>
          <w:rFonts w:ascii="Rockwell" w:eastAsia="Times New Roman" w:hAnsi="Rockwell" w:cs="Arial"/>
          <w:i/>
          <w:iCs/>
          <w:color w:val="000000"/>
        </w:rPr>
        <w:t>Remember, the substance of the presentation is in the body.</w:t>
      </w:r>
    </w:p>
    <w:p w:rsidR="00D51910" w:rsidRPr="009E2F36" w:rsidRDefault="00D51910" w:rsidP="00D51910">
      <w:pPr>
        <w:rPr>
          <w:rFonts w:ascii="Rockwell" w:eastAsia="Arial Unicode MS" w:hAnsi="Rockwell" w:cs="Apple Symbols"/>
          <w:color w:val="000000"/>
          <w:sz w:val="20"/>
          <w:szCs w:val="20"/>
        </w:rPr>
      </w:pPr>
    </w:p>
    <w:p w:rsidR="00D51910" w:rsidRPr="009E2F36" w:rsidRDefault="00D51910" w:rsidP="00D51910">
      <w:pPr>
        <w:rPr>
          <w:rFonts w:ascii="Rockwell" w:eastAsia="Arial Unicode MS" w:hAnsi="Rockwell" w:cs="Apple Symbols"/>
          <w:color w:val="000000"/>
          <w:sz w:val="20"/>
          <w:szCs w:val="20"/>
        </w:rPr>
      </w:pPr>
    </w:p>
    <w:p w:rsidR="00D51910" w:rsidRDefault="00D51910" w:rsidP="00D51910">
      <w:pPr>
        <w:rPr>
          <w:rFonts w:ascii="Devanagari Sangam MN" w:eastAsia="Arial Unicode MS" w:hAnsi="Devanagari Sangam MN" w:cs="Apple Symbols"/>
          <w:color w:val="000000"/>
          <w:sz w:val="32"/>
          <w:szCs w:val="32"/>
        </w:rPr>
      </w:pPr>
      <w:r>
        <w:rPr>
          <w:rFonts w:ascii="Devanagari Sangam MN" w:eastAsia="Arial Unicode MS" w:hAnsi="Devanagari Sangam MN" w:cs="Apple Symbol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0E5D0" wp14:editId="0628B2E1">
                <wp:simplePos x="0" y="0"/>
                <wp:positionH relativeFrom="column">
                  <wp:posOffset>114300</wp:posOffset>
                </wp:positionH>
                <wp:positionV relativeFrom="paragraph">
                  <wp:posOffset>182245</wp:posOffset>
                </wp:positionV>
                <wp:extent cx="66294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4F81BD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4.35pt" to="53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" strokecolor="#4f81bd" strokeweight=".25pt">
                <v:shadow on="t" color="black" opacity="24903f" origin=",.5" offset="0,.55556mm"/>
              </v:line>
            </w:pict>
          </mc:Fallback>
        </mc:AlternateContent>
      </w:r>
    </w:p>
    <w:p w:rsidR="00D51910" w:rsidRDefault="00D51910" w:rsidP="00D51910">
      <w:pPr>
        <w:rPr>
          <w:rFonts w:ascii="Devanagari Sangam MN" w:eastAsia="Arial Unicode MS" w:hAnsi="Devanagari Sangam MN" w:cs="Apple Symbols"/>
          <w:color w:val="000000"/>
          <w:sz w:val="32"/>
          <w:szCs w:val="32"/>
        </w:rPr>
      </w:pPr>
      <w:bookmarkStart w:id="0" w:name="_GoBack"/>
      <w:bookmarkEnd w:id="0"/>
    </w:p>
    <w:p w:rsidR="00D51910" w:rsidRPr="00D51910" w:rsidRDefault="00D51910" w:rsidP="00D51910">
      <w:pPr>
        <w:rPr>
          <w:rFonts w:ascii="Devanagari Sangam MN" w:eastAsia="Arial Unicode MS" w:hAnsi="Devanagari Sangam MN" w:cs="Apple Symbols"/>
          <w:color w:val="000000"/>
          <w:sz w:val="32"/>
          <w:szCs w:val="32"/>
        </w:rPr>
      </w:pPr>
    </w:p>
    <w:p w:rsidR="00003137" w:rsidRDefault="00003137" w:rsidP="00003137">
      <w:pPr>
        <w:ind w:left="360"/>
        <w:jc w:val="center"/>
        <w:rPr>
          <w:rFonts w:ascii="Devanagari Sangam MN" w:eastAsia="Arial Unicode MS" w:hAnsi="Devanagari Sangam MN" w:cs="Apple Symbols"/>
          <w:color w:val="000000"/>
          <w:sz w:val="32"/>
          <w:szCs w:val="32"/>
        </w:rPr>
      </w:pPr>
      <w:r>
        <w:rPr>
          <w:rFonts w:ascii="Devanagari Sangam MN" w:eastAsia="Arial Unicode MS" w:hAnsi="Devanagari Sangam MN" w:cs="Apple Symbols"/>
          <w:color w:val="000000"/>
          <w:sz w:val="32"/>
          <w:szCs w:val="32"/>
        </w:rPr>
        <w:t>If you want more information, check out the following UMW Speaking Center Handouts:</w:t>
      </w:r>
    </w:p>
    <w:p w:rsidR="00003137" w:rsidRDefault="00003137" w:rsidP="00003137">
      <w:pPr>
        <w:ind w:left="360"/>
        <w:jc w:val="center"/>
        <w:rPr>
          <w:rFonts w:ascii="Devanagari Sangam MN" w:eastAsia="Arial Unicode MS" w:hAnsi="Devanagari Sangam MN" w:cs="Apple Symbols"/>
          <w:color w:val="000000"/>
          <w:sz w:val="32"/>
          <w:szCs w:val="32"/>
        </w:rPr>
      </w:pPr>
    </w:p>
    <w:p w:rsidR="00003137" w:rsidRDefault="00003137" w:rsidP="00003137">
      <w:pPr>
        <w:ind w:left="360"/>
        <w:jc w:val="center"/>
        <w:rPr>
          <w:rFonts w:ascii="Devanagari Sangam MN" w:eastAsia="Arial Unicode MS" w:hAnsi="Devanagari Sangam MN" w:cs="Apple Symbols"/>
          <w:color w:val="4F81BD" w:themeColor="accent1"/>
          <w:sz w:val="32"/>
          <w:szCs w:val="32"/>
        </w:rPr>
      </w:pPr>
      <w:r>
        <w:rPr>
          <w:rFonts w:ascii="Devanagari Sangam MN" w:eastAsia="Arial Unicode MS" w:hAnsi="Devanagari Sangam MN" w:cs="Apple Symbols"/>
          <w:color w:val="4F81BD" w:themeColor="accent1"/>
          <w:sz w:val="32"/>
          <w:szCs w:val="32"/>
        </w:rPr>
        <w:t>Speech Opening and Closing</w:t>
      </w:r>
    </w:p>
    <w:p w:rsidR="00AE5A3A" w:rsidRPr="009431F6" w:rsidRDefault="00AE5A3A" w:rsidP="00003137">
      <w:pPr>
        <w:ind w:left="360"/>
        <w:jc w:val="center"/>
        <w:rPr>
          <w:rFonts w:ascii="Devanagari Sangam MN" w:eastAsia="Arial Unicode MS" w:hAnsi="Devanagari Sangam MN" w:cs="Apple Symbols"/>
          <w:color w:val="4F81BD" w:themeColor="accent1"/>
          <w:sz w:val="32"/>
          <w:szCs w:val="32"/>
        </w:rPr>
      </w:pPr>
      <w:r>
        <w:rPr>
          <w:rFonts w:ascii="Devanagari Sangam MN" w:eastAsia="Arial Unicode MS" w:hAnsi="Devanagari Sangam MN" w:cs="Apple Symbols"/>
          <w:color w:val="4F81BD" w:themeColor="accent1"/>
          <w:sz w:val="32"/>
          <w:szCs w:val="32"/>
        </w:rPr>
        <w:t>The Speech Body</w:t>
      </w:r>
    </w:p>
    <w:p w:rsidR="00646F76" w:rsidRPr="00894169" w:rsidRDefault="00646F76">
      <w:pPr>
        <w:rPr>
          <w:rFonts w:ascii="Bree Serif Regular" w:hAnsi="Bree Serif Regular"/>
        </w:rPr>
      </w:pPr>
    </w:p>
    <w:sectPr w:rsidR="00646F76" w:rsidRPr="00894169" w:rsidSect="00081BE0">
      <w:footerReference w:type="default" r:id="rId10"/>
      <w:pgSz w:w="12240" w:h="15840"/>
      <w:pgMar w:top="720" w:right="720" w:bottom="720" w:left="720" w:header="720" w:footer="720" w:gutter="0"/>
      <w:pgBorders>
        <w:top w:val="single" w:sz="8" w:space="1" w:color="4F81BD" w:themeColor="accent1"/>
        <w:left w:val="single" w:sz="8" w:space="4" w:color="4F81BD" w:themeColor="accent1"/>
        <w:bottom w:val="single" w:sz="8" w:space="1" w:color="4F81BD" w:themeColor="accent1"/>
        <w:right w:val="single" w:sz="8" w:space="4" w:color="4F81BD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0C5" w:rsidRDefault="000D70C5" w:rsidP="00894169">
      <w:r>
        <w:separator/>
      </w:r>
    </w:p>
  </w:endnote>
  <w:endnote w:type="continuationSeparator" w:id="0">
    <w:p w:rsidR="000D70C5" w:rsidRDefault="000D70C5" w:rsidP="0089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ee Serif Regular">
    <w:altName w:val="Corbel"/>
    <w:charset w:val="00"/>
    <w:family w:val="auto"/>
    <w:pitch w:val="variable"/>
    <w:sig w:usb0="00000001" w:usb1="5000205B" w:usb2="00000000" w:usb3="00000000" w:csb0="0000009B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Devanagari Sangam MN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BE0" w:rsidRPr="00C4505E" w:rsidRDefault="00081BE0">
    <w:pPr>
      <w:pStyle w:val="Footer"/>
      <w:rPr>
        <w:rFonts w:ascii="Bree Serif Regular" w:hAnsi="Bree Serif Regular"/>
        <w:color w:val="548DD4" w:themeColor="text2" w:themeTint="99"/>
      </w:rPr>
    </w:pPr>
  </w:p>
  <w:p w:rsidR="00081BE0" w:rsidRPr="00D51910" w:rsidRDefault="00081BE0" w:rsidP="00894169">
    <w:pPr>
      <w:pStyle w:val="Footer"/>
      <w:tabs>
        <w:tab w:val="clear" w:pos="4320"/>
        <w:tab w:val="left" w:pos="7200"/>
      </w:tabs>
      <w:rPr>
        <w:color w:val="548DD4" w:themeColor="text2" w:themeTint="99"/>
      </w:rPr>
    </w:pPr>
    <w:r w:rsidRPr="00D51910">
      <w:rPr>
        <w:color w:val="548DD4" w:themeColor="text2" w:themeTint="99"/>
      </w:rPr>
      <w:t>UMW Speaking Center</w:t>
    </w:r>
    <w:r w:rsidRPr="00D51910">
      <w:rPr>
        <w:color w:val="548DD4" w:themeColor="text2" w:themeTint="99"/>
      </w:rPr>
      <w:tab/>
    </w:r>
    <w:r w:rsidR="00D51910">
      <w:rPr>
        <w:color w:val="548DD4" w:themeColor="text2" w:themeTint="99"/>
      </w:rPr>
      <w:t xml:space="preserve">   </w:t>
    </w:r>
    <w:r w:rsidRPr="00D51910">
      <w:rPr>
        <w:color w:val="548DD4" w:themeColor="text2" w:themeTint="99"/>
      </w:rPr>
      <w:tab/>
      <w:t>Facebook: UMW Speaking Center</w:t>
    </w:r>
  </w:p>
  <w:p w:rsidR="00081BE0" w:rsidRPr="00D51910" w:rsidRDefault="00081BE0">
    <w:pPr>
      <w:pStyle w:val="Footer"/>
      <w:rPr>
        <w:color w:val="548DD4" w:themeColor="text2" w:themeTint="99"/>
      </w:rPr>
    </w:pPr>
    <w:r w:rsidRPr="00D51910">
      <w:rPr>
        <w:color w:val="548DD4" w:themeColor="text2" w:themeTint="99"/>
      </w:rPr>
      <w:t>540-654-1347</w:t>
    </w:r>
    <w:r w:rsidRPr="00D51910">
      <w:rPr>
        <w:color w:val="548DD4" w:themeColor="text2" w:themeTint="99"/>
      </w:rPr>
      <w:tab/>
    </w:r>
    <w:r w:rsidRPr="00D51910">
      <w:rPr>
        <w:color w:val="548DD4" w:themeColor="text2" w:themeTint="99"/>
      </w:rPr>
      <w:tab/>
    </w:r>
    <w:r w:rsidR="00D51910">
      <w:rPr>
        <w:color w:val="548DD4" w:themeColor="text2" w:themeTint="99"/>
      </w:rPr>
      <w:t xml:space="preserve"> </w:t>
    </w:r>
    <w:r w:rsidRPr="00D51910">
      <w:rPr>
        <w:color w:val="548DD4" w:themeColor="text2" w:themeTint="99"/>
      </w:rPr>
      <w:tab/>
      <w:t>@UMWSPKC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0C5" w:rsidRDefault="000D70C5" w:rsidP="00894169">
      <w:r>
        <w:separator/>
      </w:r>
    </w:p>
  </w:footnote>
  <w:footnote w:type="continuationSeparator" w:id="0">
    <w:p w:rsidR="000D70C5" w:rsidRDefault="000D70C5" w:rsidP="00894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236CF"/>
    <w:multiLevelType w:val="hybridMultilevel"/>
    <w:tmpl w:val="C5F0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36"/>
    <w:rsid w:val="00003137"/>
    <w:rsid w:val="00006D4D"/>
    <w:rsid w:val="00081BE0"/>
    <w:rsid w:val="000C7557"/>
    <w:rsid w:val="000D70C5"/>
    <w:rsid w:val="000F47BC"/>
    <w:rsid w:val="00205AFB"/>
    <w:rsid w:val="003A00C7"/>
    <w:rsid w:val="003B016C"/>
    <w:rsid w:val="004A11AB"/>
    <w:rsid w:val="00572958"/>
    <w:rsid w:val="00646F76"/>
    <w:rsid w:val="0078399C"/>
    <w:rsid w:val="00875800"/>
    <w:rsid w:val="00894169"/>
    <w:rsid w:val="008A35E0"/>
    <w:rsid w:val="008C2F3C"/>
    <w:rsid w:val="009E2F36"/>
    <w:rsid w:val="00AE5A3A"/>
    <w:rsid w:val="00B50BB6"/>
    <w:rsid w:val="00C4505E"/>
    <w:rsid w:val="00C85D5A"/>
    <w:rsid w:val="00CE5534"/>
    <w:rsid w:val="00D51910"/>
    <w:rsid w:val="00E41A6E"/>
    <w:rsid w:val="00EA588F"/>
    <w:rsid w:val="00FE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1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169"/>
  </w:style>
  <w:style w:type="paragraph" w:styleId="Footer">
    <w:name w:val="footer"/>
    <w:basedOn w:val="Normal"/>
    <w:link w:val="FooterChar"/>
    <w:uiPriority w:val="99"/>
    <w:unhideWhenUsed/>
    <w:rsid w:val="008941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169"/>
  </w:style>
  <w:style w:type="paragraph" w:styleId="BalloonText">
    <w:name w:val="Balloon Text"/>
    <w:basedOn w:val="Normal"/>
    <w:link w:val="BalloonTextChar"/>
    <w:uiPriority w:val="99"/>
    <w:semiHidden/>
    <w:unhideWhenUsed/>
    <w:rsid w:val="00C450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05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E2F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1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169"/>
  </w:style>
  <w:style w:type="paragraph" w:styleId="Footer">
    <w:name w:val="footer"/>
    <w:basedOn w:val="Normal"/>
    <w:link w:val="FooterChar"/>
    <w:uiPriority w:val="99"/>
    <w:unhideWhenUsed/>
    <w:rsid w:val="008941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169"/>
  </w:style>
  <w:style w:type="paragraph" w:styleId="BalloonText">
    <w:name w:val="Balloon Text"/>
    <w:basedOn w:val="Normal"/>
    <w:link w:val="BalloonTextChar"/>
    <w:uiPriority w:val="99"/>
    <w:semiHidden/>
    <w:unhideWhenUsed/>
    <w:rsid w:val="00C450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05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E2F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kc\Documents\My%20Dropbox\Speaking%20Center\SPKC%20Handout%20Template.dot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F10E5E-B4A5-4524-84C0-7DA8361A5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SPKC Handout Template.dotx</Template>
  <TotalTime>18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spkc</dc:creator>
  <cp:lastModifiedBy>Administrator</cp:lastModifiedBy>
  <cp:revision>6</cp:revision>
  <dcterms:created xsi:type="dcterms:W3CDTF">2014-02-26T15:19:00Z</dcterms:created>
  <dcterms:modified xsi:type="dcterms:W3CDTF">2014-09-12T13:58:00Z</dcterms:modified>
</cp:coreProperties>
</file>