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A0271" w14:textId="77777777" w:rsidR="00DB4AE0" w:rsidRDefault="00DB4AE0" w:rsidP="00DB4AE0">
      <w:pPr>
        <w:pStyle w:val="BodyText"/>
        <w:spacing w:after="0" w:line="480" w:lineRule="auto"/>
        <w:rPr>
          <w:b w:val="0"/>
          <w:smallCaps w:val="0"/>
        </w:rPr>
      </w:pPr>
      <w:r>
        <w:rPr>
          <w:b w:val="0"/>
          <w:smallCaps w:val="0"/>
          <w:noProof/>
          <w:lang w:eastAsia="en-US"/>
        </w:rPr>
        <w:drawing>
          <wp:inline distT="0" distB="0" distL="0" distR="0" wp14:anchorId="2B1BB672" wp14:editId="6132EFB1">
            <wp:extent cx="4114800" cy="1257300"/>
            <wp:effectExtent l="19050" t="0" r="0" b="0"/>
            <wp:docPr id="4" name="Picture 4" descr="UMW-logo-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MW-logo-screen"/>
                    <pic:cNvPicPr>
                      <a:picLocks noChangeAspect="1" noChangeArrowheads="1"/>
                    </pic:cNvPicPr>
                  </pic:nvPicPr>
                  <pic:blipFill>
                    <a:blip r:embed="rId11"/>
                    <a:srcRect/>
                    <a:stretch>
                      <a:fillRect/>
                    </a:stretch>
                  </pic:blipFill>
                  <pic:spPr bwMode="auto">
                    <a:xfrm>
                      <a:off x="0" y="0"/>
                      <a:ext cx="4114800" cy="1257300"/>
                    </a:xfrm>
                    <a:prstGeom prst="rect">
                      <a:avLst/>
                    </a:prstGeom>
                    <a:noFill/>
                    <a:ln w="9525">
                      <a:noFill/>
                      <a:miter lim="800000"/>
                      <a:headEnd/>
                      <a:tailEnd/>
                    </a:ln>
                  </pic:spPr>
                </pic:pic>
              </a:graphicData>
            </a:graphic>
          </wp:inline>
        </w:drawing>
      </w:r>
    </w:p>
    <w:p w14:paraId="0B1C6C0A" w14:textId="77777777" w:rsidR="00DB4AE0" w:rsidRDefault="00DB4AE0" w:rsidP="00DB4AE0">
      <w:pPr>
        <w:pStyle w:val="BodyText"/>
        <w:spacing w:after="0" w:line="480" w:lineRule="auto"/>
        <w:rPr>
          <w:b w:val="0"/>
          <w:smallCaps w:val="0"/>
        </w:rPr>
      </w:pPr>
    </w:p>
    <w:p w14:paraId="5C697DF1" w14:textId="77777777" w:rsidR="00DB4AE0" w:rsidRDefault="00DB4AE0" w:rsidP="00DB4AE0">
      <w:pPr>
        <w:pStyle w:val="BodyText"/>
        <w:spacing w:after="0" w:line="480" w:lineRule="auto"/>
        <w:outlineLvl w:val="0"/>
      </w:pPr>
      <w:r>
        <w:rPr>
          <w:b w:val="0"/>
          <w:smallCaps w:val="0"/>
        </w:rPr>
        <w:t xml:space="preserve"> </w:t>
      </w:r>
      <w:bookmarkStart w:id="0" w:name="_Toc477334700"/>
      <w:r>
        <w:t>Data Standards Document</w:t>
      </w:r>
      <w:bookmarkEnd w:id="0"/>
    </w:p>
    <w:p w14:paraId="56117D3C" w14:textId="77777777" w:rsidR="00DB4AE0" w:rsidRDefault="00DB4AE0" w:rsidP="00DB4AE0">
      <w:pPr>
        <w:pStyle w:val="BodyText"/>
        <w:spacing w:after="0" w:line="480" w:lineRule="auto"/>
        <w:outlineLvl w:val="0"/>
      </w:pPr>
      <w:bookmarkStart w:id="1" w:name="_Toc477334701"/>
      <w:r>
        <w:t>For All</w:t>
      </w:r>
      <w:bookmarkEnd w:id="1"/>
    </w:p>
    <w:p w14:paraId="77FE5C35" w14:textId="77777777" w:rsidR="00DB4AE0" w:rsidRDefault="00EA5F1D" w:rsidP="00DB4AE0">
      <w:pPr>
        <w:spacing w:after="0" w:line="480" w:lineRule="auto"/>
        <w:jc w:val="center"/>
        <w:outlineLvl w:val="0"/>
        <w:rPr>
          <w:b/>
          <w:smallCaps/>
          <w:sz w:val="48"/>
        </w:rPr>
      </w:pPr>
      <w:bookmarkStart w:id="2" w:name="_Toc477334702"/>
      <w:r>
        <w:rPr>
          <w:b/>
          <w:smallCaps/>
          <w:sz w:val="48"/>
        </w:rPr>
        <w:t>Banner®</w:t>
      </w:r>
      <w:r w:rsidR="00DB4AE0">
        <w:rPr>
          <w:b/>
          <w:smallCaps/>
          <w:sz w:val="48"/>
        </w:rPr>
        <w:t xml:space="preserve"> Systems</w:t>
      </w:r>
      <w:bookmarkEnd w:id="2"/>
    </w:p>
    <w:p w14:paraId="74244F4B" w14:textId="77777777" w:rsidR="00DB4AE0" w:rsidRDefault="00DB4AE0" w:rsidP="00DB4AE0">
      <w:pPr>
        <w:spacing w:after="0" w:line="480" w:lineRule="auto"/>
        <w:jc w:val="center"/>
        <w:rPr>
          <w:b/>
          <w:smallCaps/>
          <w:sz w:val="48"/>
        </w:rPr>
      </w:pPr>
    </w:p>
    <w:p w14:paraId="3002DBC5" w14:textId="77777777" w:rsidR="00DB4AE0" w:rsidRDefault="00DB4AE0" w:rsidP="00DB4AE0">
      <w:pPr>
        <w:spacing w:after="0" w:line="480" w:lineRule="auto"/>
        <w:jc w:val="center"/>
        <w:rPr>
          <w:b/>
          <w:smallCaps/>
          <w:sz w:val="48"/>
        </w:rPr>
      </w:pPr>
    </w:p>
    <w:p w14:paraId="78B5E137" w14:textId="77777777" w:rsidR="00DB4AE0" w:rsidRDefault="00DB4AE0" w:rsidP="00DB4AE0">
      <w:pPr>
        <w:rPr>
          <w:b/>
          <w:sz w:val="52"/>
        </w:rPr>
      </w:pPr>
    </w:p>
    <w:tbl>
      <w:tblPr>
        <w:tblW w:w="5000" w:type="pct"/>
        <w:tblLook w:val="0000" w:firstRow="0" w:lastRow="0" w:firstColumn="0" w:lastColumn="0" w:noHBand="0" w:noVBand="0"/>
      </w:tblPr>
      <w:tblGrid>
        <w:gridCol w:w="5921"/>
        <w:gridCol w:w="4159"/>
      </w:tblGrid>
      <w:tr w:rsidR="00DB4AE0" w14:paraId="6F42BFC2" w14:textId="77777777" w:rsidTr="00EF202B">
        <w:tc>
          <w:tcPr>
            <w:tcW w:w="2937" w:type="pct"/>
          </w:tcPr>
          <w:p w14:paraId="748DF436" w14:textId="77777777" w:rsidR="00DB4AE0" w:rsidRDefault="00DB4AE0" w:rsidP="0007440D">
            <w:pPr>
              <w:jc w:val="right"/>
              <w:rPr>
                <w:b/>
              </w:rPr>
            </w:pPr>
            <w:r>
              <w:rPr>
                <w:b/>
              </w:rPr>
              <w:t>Prepared by:</w:t>
            </w:r>
          </w:p>
        </w:tc>
        <w:tc>
          <w:tcPr>
            <w:tcW w:w="2063" w:type="pct"/>
          </w:tcPr>
          <w:p w14:paraId="04DEB7ED" w14:textId="77777777" w:rsidR="00DB4AE0" w:rsidRDefault="00EE156F" w:rsidP="0007440D">
            <w:r>
              <w:t>Data Integrity Group</w:t>
            </w:r>
          </w:p>
        </w:tc>
      </w:tr>
      <w:tr w:rsidR="00DB4AE0" w14:paraId="75A373F9" w14:textId="77777777" w:rsidTr="00EF202B">
        <w:tc>
          <w:tcPr>
            <w:tcW w:w="2937" w:type="pct"/>
          </w:tcPr>
          <w:p w14:paraId="6EC36C4F" w14:textId="77777777" w:rsidR="00DB4AE0" w:rsidRDefault="00DB4AE0" w:rsidP="0007440D">
            <w:pPr>
              <w:jc w:val="right"/>
              <w:rPr>
                <w:b/>
              </w:rPr>
            </w:pPr>
            <w:r>
              <w:rPr>
                <w:b/>
              </w:rPr>
              <w:t>Version:</w:t>
            </w:r>
          </w:p>
        </w:tc>
        <w:tc>
          <w:tcPr>
            <w:tcW w:w="2063" w:type="pct"/>
          </w:tcPr>
          <w:p w14:paraId="5A1F1632" w14:textId="77777777" w:rsidR="00DB4AE0" w:rsidRDefault="00DB4AE0" w:rsidP="008A00B3">
            <w:r>
              <w:t>1</w:t>
            </w:r>
            <w:r w:rsidR="00E21D8B">
              <w:t>5</w:t>
            </w:r>
            <w:r>
              <w:t xml:space="preserve"> </w:t>
            </w:r>
          </w:p>
        </w:tc>
      </w:tr>
      <w:tr w:rsidR="00DB4AE0" w14:paraId="53A4C277" w14:textId="77777777" w:rsidTr="00EF202B">
        <w:tc>
          <w:tcPr>
            <w:tcW w:w="2937" w:type="pct"/>
          </w:tcPr>
          <w:p w14:paraId="1AA5024F" w14:textId="77777777" w:rsidR="00DB4AE0" w:rsidRDefault="00DB4AE0" w:rsidP="0007440D">
            <w:pPr>
              <w:jc w:val="right"/>
              <w:rPr>
                <w:b/>
              </w:rPr>
            </w:pPr>
            <w:r>
              <w:rPr>
                <w:b/>
              </w:rPr>
              <w:t>Last Revision Date:</w:t>
            </w:r>
          </w:p>
        </w:tc>
        <w:tc>
          <w:tcPr>
            <w:tcW w:w="2063" w:type="pct"/>
          </w:tcPr>
          <w:p w14:paraId="47564513" w14:textId="77777777" w:rsidR="00DB4AE0" w:rsidRDefault="004C4249" w:rsidP="00F700BC">
            <w:r>
              <w:t>September 6</w:t>
            </w:r>
            <w:r w:rsidR="00BC1EB4">
              <w:t>, 2017</w:t>
            </w:r>
          </w:p>
        </w:tc>
      </w:tr>
      <w:tr w:rsidR="00DB4AE0" w14:paraId="36DA2ADD" w14:textId="77777777" w:rsidTr="00EF202B">
        <w:tc>
          <w:tcPr>
            <w:tcW w:w="2937" w:type="pct"/>
          </w:tcPr>
          <w:p w14:paraId="72C543E4" w14:textId="77777777" w:rsidR="00DB4AE0" w:rsidRDefault="00DB4AE0" w:rsidP="0007440D">
            <w:pPr>
              <w:jc w:val="right"/>
              <w:rPr>
                <w:b/>
              </w:rPr>
            </w:pPr>
            <w:r>
              <w:rPr>
                <w:b/>
              </w:rPr>
              <w:t>Creation Date:</w:t>
            </w:r>
          </w:p>
        </w:tc>
        <w:tc>
          <w:tcPr>
            <w:tcW w:w="2063" w:type="pct"/>
          </w:tcPr>
          <w:p w14:paraId="14CA7AEA" w14:textId="77777777" w:rsidR="00DB4AE0" w:rsidRDefault="00DB4AE0" w:rsidP="0007440D">
            <w:r>
              <w:t>October 31, 2003</w:t>
            </w:r>
          </w:p>
        </w:tc>
      </w:tr>
      <w:tr w:rsidR="00DB4AE0" w14:paraId="2349C32D" w14:textId="77777777" w:rsidTr="00EF202B">
        <w:tc>
          <w:tcPr>
            <w:tcW w:w="2937" w:type="pct"/>
          </w:tcPr>
          <w:p w14:paraId="6AAB418A" w14:textId="77777777" w:rsidR="00DB4AE0" w:rsidRDefault="00DB4AE0" w:rsidP="0007440D">
            <w:pPr>
              <w:jc w:val="right"/>
              <w:rPr>
                <w:b/>
              </w:rPr>
            </w:pPr>
          </w:p>
        </w:tc>
        <w:tc>
          <w:tcPr>
            <w:tcW w:w="2063" w:type="pct"/>
          </w:tcPr>
          <w:p w14:paraId="46FE427E" w14:textId="77777777" w:rsidR="00DB4AE0" w:rsidRDefault="00DB4AE0" w:rsidP="0007440D"/>
        </w:tc>
      </w:tr>
    </w:tbl>
    <w:p w14:paraId="5FD1624C" w14:textId="77777777" w:rsidR="00DB4AE0" w:rsidRDefault="00DB4AE0" w:rsidP="00DB4AE0">
      <w:pPr>
        <w:jc w:val="center"/>
        <w:rPr>
          <w:b/>
          <w:sz w:val="52"/>
        </w:rPr>
      </w:pPr>
    </w:p>
    <w:bookmarkStart w:id="3" w:name="_Toc148421870" w:displacedByCustomXml="next"/>
    <w:sdt>
      <w:sdtPr>
        <w:rPr>
          <w:rFonts w:ascii="Arial" w:eastAsia="Times New Roman" w:hAnsi="Arial" w:cs="Times New Roman"/>
          <w:b w:val="0"/>
          <w:bCs w:val="0"/>
          <w:color w:val="auto"/>
          <w:sz w:val="22"/>
          <w:szCs w:val="20"/>
          <w:lang w:eastAsia="ko-KR"/>
        </w:rPr>
        <w:id w:val="12467043"/>
        <w:docPartObj>
          <w:docPartGallery w:val="Table of Contents"/>
          <w:docPartUnique/>
        </w:docPartObj>
      </w:sdtPr>
      <w:sdtContent>
        <w:p w14:paraId="7EB4EC5A" w14:textId="77777777" w:rsidR="00894A97" w:rsidRDefault="00894A97">
          <w:pPr>
            <w:pStyle w:val="TOCHeading"/>
          </w:pPr>
          <w:r>
            <w:t>Contents</w:t>
          </w:r>
        </w:p>
        <w:p w14:paraId="7DDC245D" w14:textId="77777777" w:rsidR="0021744B" w:rsidRDefault="00C23107">
          <w:pPr>
            <w:pStyle w:val="TOC1"/>
            <w:tabs>
              <w:tab w:val="right" w:leader="dot" w:pos="10070"/>
            </w:tabs>
            <w:rPr>
              <w:rFonts w:asciiTheme="minorHAnsi" w:eastAsiaTheme="minorEastAsia" w:hAnsiTheme="minorHAnsi" w:cstheme="minorBidi"/>
              <w:noProof/>
              <w:szCs w:val="22"/>
              <w:lang w:eastAsia="en-US"/>
            </w:rPr>
          </w:pPr>
          <w:r>
            <w:fldChar w:fldCharType="begin"/>
          </w:r>
          <w:r w:rsidR="00894A97">
            <w:instrText xml:space="preserve"> TOC \o "1-3" \h \z \u </w:instrText>
          </w:r>
          <w:r>
            <w:fldChar w:fldCharType="separate"/>
          </w:r>
          <w:hyperlink w:anchor="_Toc477334700" w:history="1">
            <w:r w:rsidR="0021744B" w:rsidRPr="00B32BBD">
              <w:rPr>
                <w:rStyle w:val="Hyperlink"/>
                <w:noProof/>
              </w:rPr>
              <w:t>Data Standards Document</w:t>
            </w:r>
            <w:r w:rsidR="0021744B">
              <w:rPr>
                <w:noProof/>
                <w:webHidden/>
              </w:rPr>
              <w:tab/>
            </w:r>
            <w:r w:rsidR="0021744B">
              <w:rPr>
                <w:noProof/>
                <w:webHidden/>
              </w:rPr>
              <w:fldChar w:fldCharType="begin"/>
            </w:r>
            <w:r w:rsidR="0021744B">
              <w:rPr>
                <w:noProof/>
                <w:webHidden/>
              </w:rPr>
              <w:instrText xml:space="preserve"> PAGEREF _Toc477334700 \h </w:instrText>
            </w:r>
            <w:r w:rsidR="0021744B">
              <w:rPr>
                <w:noProof/>
                <w:webHidden/>
              </w:rPr>
            </w:r>
            <w:r w:rsidR="0021744B">
              <w:rPr>
                <w:noProof/>
                <w:webHidden/>
              </w:rPr>
              <w:fldChar w:fldCharType="separate"/>
            </w:r>
            <w:r w:rsidR="00D77976">
              <w:rPr>
                <w:noProof/>
                <w:webHidden/>
              </w:rPr>
              <w:t>1</w:t>
            </w:r>
            <w:r w:rsidR="0021744B">
              <w:rPr>
                <w:noProof/>
                <w:webHidden/>
              </w:rPr>
              <w:fldChar w:fldCharType="end"/>
            </w:r>
          </w:hyperlink>
        </w:p>
        <w:p w14:paraId="016C04BE" w14:textId="77777777" w:rsidR="0021744B" w:rsidRDefault="00710218">
          <w:pPr>
            <w:pStyle w:val="TOC1"/>
            <w:tabs>
              <w:tab w:val="right" w:leader="dot" w:pos="10070"/>
            </w:tabs>
            <w:rPr>
              <w:rFonts w:asciiTheme="minorHAnsi" w:eastAsiaTheme="minorEastAsia" w:hAnsiTheme="minorHAnsi" w:cstheme="minorBidi"/>
              <w:noProof/>
              <w:szCs w:val="22"/>
              <w:lang w:eastAsia="en-US"/>
            </w:rPr>
          </w:pPr>
          <w:hyperlink w:anchor="_Toc477334701" w:history="1">
            <w:r w:rsidR="0021744B" w:rsidRPr="00B32BBD">
              <w:rPr>
                <w:rStyle w:val="Hyperlink"/>
                <w:noProof/>
              </w:rPr>
              <w:t>For All</w:t>
            </w:r>
            <w:r w:rsidR="0021744B">
              <w:rPr>
                <w:noProof/>
                <w:webHidden/>
              </w:rPr>
              <w:tab/>
            </w:r>
            <w:r w:rsidR="0021744B">
              <w:rPr>
                <w:noProof/>
                <w:webHidden/>
              </w:rPr>
              <w:fldChar w:fldCharType="begin"/>
            </w:r>
            <w:r w:rsidR="0021744B">
              <w:rPr>
                <w:noProof/>
                <w:webHidden/>
              </w:rPr>
              <w:instrText xml:space="preserve"> PAGEREF _Toc477334701 \h </w:instrText>
            </w:r>
            <w:r w:rsidR="0021744B">
              <w:rPr>
                <w:noProof/>
                <w:webHidden/>
              </w:rPr>
            </w:r>
            <w:r w:rsidR="0021744B">
              <w:rPr>
                <w:noProof/>
                <w:webHidden/>
              </w:rPr>
              <w:fldChar w:fldCharType="separate"/>
            </w:r>
            <w:r w:rsidR="00D77976">
              <w:rPr>
                <w:noProof/>
                <w:webHidden/>
              </w:rPr>
              <w:t>1</w:t>
            </w:r>
            <w:r w:rsidR="0021744B">
              <w:rPr>
                <w:noProof/>
                <w:webHidden/>
              </w:rPr>
              <w:fldChar w:fldCharType="end"/>
            </w:r>
          </w:hyperlink>
        </w:p>
        <w:p w14:paraId="27FE915E" w14:textId="77777777" w:rsidR="0021744B" w:rsidRDefault="00710218">
          <w:pPr>
            <w:pStyle w:val="TOC1"/>
            <w:tabs>
              <w:tab w:val="right" w:leader="dot" w:pos="10070"/>
            </w:tabs>
            <w:rPr>
              <w:rFonts w:asciiTheme="minorHAnsi" w:eastAsiaTheme="minorEastAsia" w:hAnsiTheme="minorHAnsi" w:cstheme="minorBidi"/>
              <w:noProof/>
              <w:szCs w:val="22"/>
              <w:lang w:eastAsia="en-US"/>
            </w:rPr>
          </w:pPr>
          <w:hyperlink w:anchor="_Toc477334702" w:history="1">
            <w:r w:rsidR="0021744B" w:rsidRPr="00B32BBD">
              <w:rPr>
                <w:rStyle w:val="Hyperlink"/>
                <w:b/>
                <w:smallCaps/>
                <w:noProof/>
              </w:rPr>
              <w:t>Banner® Systems</w:t>
            </w:r>
            <w:r w:rsidR="0021744B">
              <w:rPr>
                <w:noProof/>
                <w:webHidden/>
              </w:rPr>
              <w:tab/>
            </w:r>
            <w:r w:rsidR="0021744B">
              <w:rPr>
                <w:noProof/>
                <w:webHidden/>
              </w:rPr>
              <w:fldChar w:fldCharType="begin"/>
            </w:r>
            <w:r w:rsidR="0021744B">
              <w:rPr>
                <w:noProof/>
                <w:webHidden/>
              </w:rPr>
              <w:instrText xml:space="preserve"> PAGEREF _Toc477334702 \h </w:instrText>
            </w:r>
            <w:r w:rsidR="0021744B">
              <w:rPr>
                <w:noProof/>
                <w:webHidden/>
              </w:rPr>
            </w:r>
            <w:r w:rsidR="0021744B">
              <w:rPr>
                <w:noProof/>
                <w:webHidden/>
              </w:rPr>
              <w:fldChar w:fldCharType="separate"/>
            </w:r>
            <w:r w:rsidR="00D77976">
              <w:rPr>
                <w:noProof/>
                <w:webHidden/>
              </w:rPr>
              <w:t>1</w:t>
            </w:r>
            <w:r w:rsidR="0021744B">
              <w:rPr>
                <w:noProof/>
                <w:webHidden/>
              </w:rPr>
              <w:fldChar w:fldCharType="end"/>
            </w:r>
          </w:hyperlink>
        </w:p>
        <w:p w14:paraId="6C1B7A4B" w14:textId="77777777" w:rsidR="0021744B" w:rsidRDefault="00710218">
          <w:pPr>
            <w:pStyle w:val="TOC1"/>
            <w:tabs>
              <w:tab w:val="right" w:leader="dot" w:pos="10070"/>
            </w:tabs>
            <w:rPr>
              <w:rFonts w:asciiTheme="minorHAnsi" w:eastAsiaTheme="minorEastAsia" w:hAnsiTheme="minorHAnsi" w:cstheme="minorBidi"/>
              <w:noProof/>
              <w:szCs w:val="22"/>
              <w:lang w:eastAsia="en-US"/>
            </w:rPr>
          </w:pPr>
          <w:hyperlink w:anchor="_Toc477334703" w:history="1">
            <w:r w:rsidR="0021744B" w:rsidRPr="00B32BBD">
              <w:rPr>
                <w:rStyle w:val="Hyperlink"/>
                <w:noProof/>
              </w:rPr>
              <w:t>Introduction</w:t>
            </w:r>
            <w:r w:rsidR="0021744B">
              <w:rPr>
                <w:noProof/>
                <w:webHidden/>
              </w:rPr>
              <w:tab/>
            </w:r>
            <w:r w:rsidR="0021744B">
              <w:rPr>
                <w:noProof/>
                <w:webHidden/>
              </w:rPr>
              <w:fldChar w:fldCharType="begin"/>
            </w:r>
            <w:r w:rsidR="0021744B">
              <w:rPr>
                <w:noProof/>
                <w:webHidden/>
              </w:rPr>
              <w:instrText xml:space="preserve"> PAGEREF _Toc477334703 \h </w:instrText>
            </w:r>
            <w:r w:rsidR="0021744B">
              <w:rPr>
                <w:noProof/>
                <w:webHidden/>
              </w:rPr>
            </w:r>
            <w:r w:rsidR="0021744B">
              <w:rPr>
                <w:noProof/>
                <w:webHidden/>
              </w:rPr>
              <w:fldChar w:fldCharType="separate"/>
            </w:r>
            <w:r w:rsidR="00D77976">
              <w:rPr>
                <w:noProof/>
                <w:webHidden/>
              </w:rPr>
              <w:t>6</w:t>
            </w:r>
            <w:r w:rsidR="0021744B">
              <w:rPr>
                <w:noProof/>
                <w:webHidden/>
              </w:rPr>
              <w:fldChar w:fldCharType="end"/>
            </w:r>
          </w:hyperlink>
        </w:p>
        <w:p w14:paraId="752F8EF5" w14:textId="77777777" w:rsidR="0021744B" w:rsidRDefault="00710218">
          <w:pPr>
            <w:pStyle w:val="TOC1"/>
            <w:tabs>
              <w:tab w:val="left" w:pos="440"/>
              <w:tab w:val="right" w:leader="dot" w:pos="10070"/>
            </w:tabs>
            <w:rPr>
              <w:rFonts w:asciiTheme="minorHAnsi" w:eastAsiaTheme="minorEastAsia" w:hAnsiTheme="minorHAnsi" w:cstheme="minorBidi"/>
              <w:noProof/>
              <w:szCs w:val="22"/>
              <w:lang w:eastAsia="en-US"/>
            </w:rPr>
          </w:pPr>
          <w:hyperlink w:anchor="_Toc477334704" w:history="1">
            <w:r w:rsidR="0021744B" w:rsidRPr="00B32BBD">
              <w:rPr>
                <w:rStyle w:val="Hyperlink"/>
                <w:noProof/>
              </w:rPr>
              <w:t>1</w:t>
            </w:r>
            <w:r w:rsidR="0021744B">
              <w:rPr>
                <w:rFonts w:asciiTheme="minorHAnsi" w:eastAsiaTheme="minorEastAsia" w:hAnsiTheme="minorHAnsi" w:cstheme="minorBidi"/>
                <w:noProof/>
                <w:szCs w:val="22"/>
                <w:lang w:eastAsia="en-US"/>
              </w:rPr>
              <w:tab/>
            </w:r>
            <w:r w:rsidR="0021744B" w:rsidRPr="00B32BBD">
              <w:rPr>
                <w:rStyle w:val="Hyperlink"/>
                <w:noProof/>
              </w:rPr>
              <w:t>Modification of Shared Validation Tables</w:t>
            </w:r>
            <w:r w:rsidR="0021744B">
              <w:rPr>
                <w:noProof/>
                <w:webHidden/>
              </w:rPr>
              <w:tab/>
            </w:r>
            <w:r w:rsidR="0021744B">
              <w:rPr>
                <w:noProof/>
                <w:webHidden/>
              </w:rPr>
              <w:fldChar w:fldCharType="begin"/>
            </w:r>
            <w:r w:rsidR="0021744B">
              <w:rPr>
                <w:noProof/>
                <w:webHidden/>
              </w:rPr>
              <w:instrText xml:space="preserve"> PAGEREF _Toc477334704 \h </w:instrText>
            </w:r>
            <w:r w:rsidR="0021744B">
              <w:rPr>
                <w:noProof/>
                <w:webHidden/>
              </w:rPr>
            </w:r>
            <w:r w:rsidR="0021744B">
              <w:rPr>
                <w:noProof/>
                <w:webHidden/>
              </w:rPr>
              <w:fldChar w:fldCharType="separate"/>
            </w:r>
            <w:r w:rsidR="00D77976">
              <w:rPr>
                <w:noProof/>
                <w:webHidden/>
              </w:rPr>
              <w:t>7</w:t>
            </w:r>
            <w:r w:rsidR="0021744B">
              <w:rPr>
                <w:noProof/>
                <w:webHidden/>
              </w:rPr>
              <w:fldChar w:fldCharType="end"/>
            </w:r>
          </w:hyperlink>
        </w:p>
        <w:p w14:paraId="3C8C5167"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05" w:history="1">
            <w:r w:rsidR="0021744B" w:rsidRPr="00B32BBD">
              <w:rPr>
                <w:rStyle w:val="Hyperlink"/>
                <w:noProof/>
              </w:rPr>
              <w:t xml:space="preserve">1.1 </w:t>
            </w:r>
            <w:r w:rsidR="0021744B">
              <w:rPr>
                <w:rFonts w:asciiTheme="minorHAnsi" w:eastAsiaTheme="minorEastAsia" w:hAnsiTheme="minorHAnsi" w:cstheme="minorBidi"/>
                <w:noProof/>
                <w:szCs w:val="22"/>
                <w:lang w:eastAsia="en-US"/>
              </w:rPr>
              <w:tab/>
            </w:r>
            <w:r w:rsidR="0021744B" w:rsidRPr="00B32BBD">
              <w:rPr>
                <w:rStyle w:val="Hyperlink"/>
                <w:noProof/>
              </w:rPr>
              <w:t>General</w:t>
            </w:r>
            <w:r w:rsidR="0021744B">
              <w:rPr>
                <w:noProof/>
                <w:webHidden/>
              </w:rPr>
              <w:tab/>
            </w:r>
            <w:r w:rsidR="0021744B">
              <w:rPr>
                <w:noProof/>
                <w:webHidden/>
              </w:rPr>
              <w:fldChar w:fldCharType="begin"/>
            </w:r>
            <w:r w:rsidR="0021744B">
              <w:rPr>
                <w:noProof/>
                <w:webHidden/>
              </w:rPr>
              <w:instrText xml:space="preserve"> PAGEREF _Toc477334705 \h </w:instrText>
            </w:r>
            <w:r w:rsidR="0021744B">
              <w:rPr>
                <w:noProof/>
                <w:webHidden/>
              </w:rPr>
            </w:r>
            <w:r w:rsidR="0021744B">
              <w:rPr>
                <w:noProof/>
                <w:webHidden/>
              </w:rPr>
              <w:fldChar w:fldCharType="separate"/>
            </w:r>
            <w:r w:rsidR="00D77976">
              <w:rPr>
                <w:noProof/>
                <w:webHidden/>
              </w:rPr>
              <w:t>7</w:t>
            </w:r>
            <w:r w:rsidR="0021744B">
              <w:rPr>
                <w:noProof/>
                <w:webHidden/>
              </w:rPr>
              <w:fldChar w:fldCharType="end"/>
            </w:r>
          </w:hyperlink>
        </w:p>
        <w:p w14:paraId="6E1BB4C2"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07" w:history="1">
            <w:r w:rsidR="00D77976">
              <w:rPr>
                <w:rStyle w:val="Hyperlink"/>
                <w:noProof/>
              </w:rPr>
              <w:t>1.2</w:t>
            </w:r>
            <w:r w:rsidR="0021744B">
              <w:rPr>
                <w:rFonts w:asciiTheme="minorHAnsi" w:eastAsiaTheme="minorEastAsia" w:hAnsiTheme="minorHAnsi" w:cstheme="minorBidi"/>
                <w:noProof/>
                <w:szCs w:val="22"/>
                <w:lang w:eastAsia="en-US"/>
              </w:rPr>
              <w:tab/>
            </w:r>
            <w:r w:rsidR="0021744B" w:rsidRPr="00B32BBD">
              <w:rPr>
                <w:rStyle w:val="Hyperlink"/>
                <w:noProof/>
              </w:rPr>
              <w:t>Procedures</w:t>
            </w:r>
            <w:r w:rsidR="0021744B">
              <w:rPr>
                <w:noProof/>
                <w:webHidden/>
              </w:rPr>
              <w:tab/>
            </w:r>
            <w:r w:rsidR="0021744B">
              <w:rPr>
                <w:noProof/>
                <w:webHidden/>
              </w:rPr>
              <w:fldChar w:fldCharType="begin"/>
            </w:r>
            <w:r w:rsidR="0021744B">
              <w:rPr>
                <w:noProof/>
                <w:webHidden/>
              </w:rPr>
              <w:instrText xml:space="preserve"> PAGEREF _Toc477334707 \h </w:instrText>
            </w:r>
            <w:r w:rsidR="0021744B">
              <w:rPr>
                <w:noProof/>
                <w:webHidden/>
              </w:rPr>
            </w:r>
            <w:r w:rsidR="0021744B">
              <w:rPr>
                <w:noProof/>
                <w:webHidden/>
              </w:rPr>
              <w:fldChar w:fldCharType="separate"/>
            </w:r>
            <w:r w:rsidR="00D77976">
              <w:rPr>
                <w:noProof/>
                <w:webHidden/>
              </w:rPr>
              <w:t>7</w:t>
            </w:r>
            <w:r w:rsidR="0021744B">
              <w:rPr>
                <w:noProof/>
                <w:webHidden/>
              </w:rPr>
              <w:fldChar w:fldCharType="end"/>
            </w:r>
          </w:hyperlink>
        </w:p>
        <w:p w14:paraId="37F2563C" w14:textId="77777777" w:rsidR="0021744B" w:rsidRDefault="00710218">
          <w:pPr>
            <w:pStyle w:val="TOC1"/>
            <w:tabs>
              <w:tab w:val="left" w:pos="440"/>
              <w:tab w:val="right" w:leader="dot" w:pos="10070"/>
            </w:tabs>
            <w:rPr>
              <w:rFonts w:asciiTheme="minorHAnsi" w:eastAsiaTheme="minorEastAsia" w:hAnsiTheme="minorHAnsi" w:cstheme="minorBidi"/>
              <w:noProof/>
              <w:szCs w:val="22"/>
              <w:lang w:eastAsia="en-US"/>
            </w:rPr>
          </w:pPr>
          <w:hyperlink w:anchor="_Toc477334708" w:history="1">
            <w:r w:rsidR="0021744B" w:rsidRPr="00B32BBD">
              <w:rPr>
                <w:rStyle w:val="Hyperlink"/>
                <w:noProof/>
              </w:rPr>
              <w:t>2</w:t>
            </w:r>
            <w:r w:rsidR="0021744B">
              <w:rPr>
                <w:rFonts w:asciiTheme="minorHAnsi" w:eastAsiaTheme="minorEastAsia" w:hAnsiTheme="minorHAnsi" w:cstheme="minorBidi"/>
                <w:noProof/>
                <w:szCs w:val="22"/>
                <w:lang w:eastAsia="en-US"/>
              </w:rPr>
              <w:tab/>
            </w:r>
            <w:r w:rsidR="0021744B" w:rsidRPr="00B32BBD">
              <w:rPr>
                <w:rStyle w:val="Hyperlink"/>
                <w:noProof/>
              </w:rPr>
              <w:t>Names</w:t>
            </w:r>
            <w:r w:rsidR="0021744B">
              <w:rPr>
                <w:noProof/>
                <w:webHidden/>
              </w:rPr>
              <w:tab/>
            </w:r>
            <w:r w:rsidR="0021744B">
              <w:rPr>
                <w:noProof/>
                <w:webHidden/>
              </w:rPr>
              <w:fldChar w:fldCharType="begin"/>
            </w:r>
            <w:r w:rsidR="0021744B">
              <w:rPr>
                <w:noProof/>
                <w:webHidden/>
              </w:rPr>
              <w:instrText xml:space="preserve"> PAGEREF _Toc477334708 \h </w:instrText>
            </w:r>
            <w:r w:rsidR="0021744B">
              <w:rPr>
                <w:noProof/>
                <w:webHidden/>
              </w:rPr>
            </w:r>
            <w:r w:rsidR="0021744B">
              <w:rPr>
                <w:noProof/>
                <w:webHidden/>
              </w:rPr>
              <w:fldChar w:fldCharType="separate"/>
            </w:r>
            <w:r w:rsidR="00D77976">
              <w:rPr>
                <w:noProof/>
                <w:webHidden/>
              </w:rPr>
              <w:t>8</w:t>
            </w:r>
            <w:r w:rsidR="0021744B">
              <w:rPr>
                <w:noProof/>
                <w:webHidden/>
              </w:rPr>
              <w:fldChar w:fldCharType="end"/>
            </w:r>
          </w:hyperlink>
        </w:p>
        <w:p w14:paraId="66E31B07"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09" w:history="1">
            <w:r w:rsidR="0021744B" w:rsidRPr="00B32BBD">
              <w:rPr>
                <w:rStyle w:val="Hyperlink"/>
                <w:noProof/>
              </w:rPr>
              <w:t xml:space="preserve">2.1 </w:t>
            </w:r>
            <w:r w:rsidR="0021744B">
              <w:rPr>
                <w:rFonts w:asciiTheme="minorHAnsi" w:eastAsiaTheme="minorEastAsia" w:hAnsiTheme="minorHAnsi" w:cstheme="minorBidi"/>
                <w:noProof/>
                <w:szCs w:val="22"/>
                <w:lang w:eastAsia="en-US"/>
              </w:rPr>
              <w:tab/>
            </w:r>
            <w:r w:rsidR="0021744B" w:rsidRPr="00B32BBD">
              <w:rPr>
                <w:rStyle w:val="Hyperlink"/>
                <w:noProof/>
              </w:rPr>
              <w:t>General</w:t>
            </w:r>
            <w:r w:rsidR="0021744B">
              <w:rPr>
                <w:noProof/>
                <w:webHidden/>
              </w:rPr>
              <w:tab/>
            </w:r>
            <w:r w:rsidR="0021744B">
              <w:rPr>
                <w:noProof/>
                <w:webHidden/>
              </w:rPr>
              <w:fldChar w:fldCharType="begin"/>
            </w:r>
            <w:r w:rsidR="0021744B">
              <w:rPr>
                <w:noProof/>
                <w:webHidden/>
              </w:rPr>
              <w:instrText xml:space="preserve"> PAGEREF _Toc477334709 \h </w:instrText>
            </w:r>
            <w:r w:rsidR="0021744B">
              <w:rPr>
                <w:noProof/>
                <w:webHidden/>
              </w:rPr>
            </w:r>
            <w:r w:rsidR="0021744B">
              <w:rPr>
                <w:noProof/>
                <w:webHidden/>
              </w:rPr>
              <w:fldChar w:fldCharType="separate"/>
            </w:r>
            <w:r w:rsidR="00D77976">
              <w:rPr>
                <w:noProof/>
                <w:webHidden/>
              </w:rPr>
              <w:t>8</w:t>
            </w:r>
            <w:r w:rsidR="0021744B">
              <w:rPr>
                <w:noProof/>
                <w:webHidden/>
              </w:rPr>
              <w:fldChar w:fldCharType="end"/>
            </w:r>
          </w:hyperlink>
        </w:p>
        <w:p w14:paraId="3190D694"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10" w:history="1">
            <w:r w:rsidR="0021744B" w:rsidRPr="00B32BBD">
              <w:rPr>
                <w:rStyle w:val="Hyperlink"/>
                <w:noProof/>
              </w:rPr>
              <w:t>2.2</w:t>
            </w:r>
            <w:r w:rsidR="0021744B">
              <w:rPr>
                <w:rFonts w:asciiTheme="minorHAnsi" w:eastAsiaTheme="minorEastAsia" w:hAnsiTheme="minorHAnsi" w:cstheme="minorBidi"/>
                <w:noProof/>
                <w:szCs w:val="22"/>
                <w:lang w:eastAsia="en-US"/>
              </w:rPr>
              <w:tab/>
            </w:r>
            <w:r w:rsidR="0021744B" w:rsidRPr="00B32BBD">
              <w:rPr>
                <w:rStyle w:val="Hyperlink"/>
                <w:noProof/>
              </w:rPr>
              <w:t>Procedures</w:t>
            </w:r>
            <w:r w:rsidR="0021744B">
              <w:rPr>
                <w:noProof/>
                <w:webHidden/>
              </w:rPr>
              <w:tab/>
            </w:r>
            <w:r w:rsidR="0021744B">
              <w:rPr>
                <w:noProof/>
                <w:webHidden/>
              </w:rPr>
              <w:fldChar w:fldCharType="begin"/>
            </w:r>
            <w:r w:rsidR="0021744B">
              <w:rPr>
                <w:noProof/>
                <w:webHidden/>
              </w:rPr>
              <w:instrText xml:space="preserve"> PAGEREF _Toc477334710 \h </w:instrText>
            </w:r>
            <w:r w:rsidR="0021744B">
              <w:rPr>
                <w:noProof/>
                <w:webHidden/>
              </w:rPr>
            </w:r>
            <w:r w:rsidR="0021744B">
              <w:rPr>
                <w:noProof/>
                <w:webHidden/>
              </w:rPr>
              <w:fldChar w:fldCharType="separate"/>
            </w:r>
            <w:r w:rsidR="00D77976">
              <w:rPr>
                <w:noProof/>
                <w:webHidden/>
              </w:rPr>
              <w:t>8</w:t>
            </w:r>
            <w:r w:rsidR="0021744B">
              <w:rPr>
                <w:noProof/>
                <w:webHidden/>
              </w:rPr>
              <w:fldChar w:fldCharType="end"/>
            </w:r>
          </w:hyperlink>
        </w:p>
        <w:p w14:paraId="1C84A8FC" w14:textId="77777777" w:rsidR="0021744B" w:rsidRDefault="00710218">
          <w:pPr>
            <w:pStyle w:val="TOC3"/>
            <w:rPr>
              <w:noProof/>
            </w:rPr>
          </w:pPr>
          <w:hyperlink w:anchor="_Toc477334711" w:history="1">
            <w:r w:rsidR="0021744B" w:rsidRPr="00B32BBD">
              <w:rPr>
                <w:rStyle w:val="Hyperlink"/>
                <w:noProof/>
              </w:rPr>
              <w:t>2.2.1</w:t>
            </w:r>
            <w:r w:rsidR="0021744B">
              <w:rPr>
                <w:rFonts w:asciiTheme="minorHAnsi" w:eastAsiaTheme="minorEastAsia" w:hAnsiTheme="minorHAnsi" w:cstheme="minorBidi"/>
                <w:noProof/>
                <w:szCs w:val="22"/>
                <w:lang w:eastAsia="en-US"/>
              </w:rPr>
              <w:tab/>
            </w:r>
            <w:r w:rsidR="0021744B" w:rsidRPr="00B32BBD">
              <w:rPr>
                <w:rStyle w:val="Hyperlink"/>
                <w:noProof/>
              </w:rPr>
              <w:t>Adding New Records</w:t>
            </w:r>
            <w:r w:rsidR="0021744B">
              <w:rPr>
                <w:noProof/>
                <w:webHidden/>
              </w:rPr>
              <w:tab/>
            </w:r>
            <w:r w:rsidR="0021744B">
              <w:rPr>
                <w:noProof/>
                <w:webHidden/>
              </w:rPr>
              <w:fldChar w:fldCharType="begin"/>
            </w:r>
            <w:r w:rsidR="0021744B">
              <w:rPr>
                <w:noProof/>
                <w:webHidden/>
              </w:rPr>
              <w:instrText xml:space="preserve"> PAGEREF _Toc477334711 \h </w:instrText>
            </w:r>
            <w:r w:rsidR="0021744B">
              <w:rPr>
                <w:noProof/>
                <w:webHidden/>
              </w:rPr>
            </w:r>
            <w:r w:rsidR="0021744B">
              <w:rPr>
                <w:noProof/>
                <w:webHidden/>
              </w:rPr>
              <w:fldChar w:fldCharType="separate"/>
            </w:r>
            <w:r w:rsidR="00D77976">
              <w:rPr>
                <w:noProof/>
                <w:webHidden/>
              </w:rPr>
              <w:t>8</w:t>
            </w:r>
            <w:r w:rsidR="0021744B">
              <w:rPr>
                <w:noProof/>
                <w:webHidden/>
              </w:rPr>
              <w:fldChar w:fldCharType="end"/>
            </w:r>
          </w:hyperlink>
        </w:p>
        <w:p w14:paraId="28538E62" w14:textId="77777777" w:rsidR="00D77976" w:rsidRDefault="00D77976" w:rsidP="00D77976">
          <w:pPr>
            <w:rPr>
              <w:rFonts w:eastAsiaTheme="minorEastAsia"/>
            </w:rPr>
          </w:pPr>
          <w:r>
            <w:rPr>
              <w:rFonts w:eastAsiaTheme="minorEastAsia"/>
            </w:rPr>
            <w:tab/>
            <w:t>2.2.1.1  Searching to Prevent Duplicate Holds………………………………………………….…….8</w:t>
          </w:r>
        </w:p>
        <w:p w14:paraId="288A2057" w14:textId="77777777" w:rsidR="00D77976" w:rsidRPr="00D77976" w:rsidRDefault="00D77976" w:rsidP="00D77976">
          <w:pPr>
            <w:rPr>
              <w:rFonts w:eastAsiaTheme="minorEastAsia"/>
            </w:rPr>
          </w:pPr>
          <w:r>
            <w:rPr>
              <w:rFonts w:eastAsiaTheme="minorEastAsia"/>
            </w:rPr>
            <w:tab/>
            <w:t>2.2.1.2  Multiple Record Duplicate / Delete…..………………………………………………….…….9</w:t>
          </w:r>
        </w:p>
        <w:p w14:paraId="5607822B" w14:textId="77777777" w:rsidR="0021744B" w:rsidRDefault="00710218">
          <w:pPr>
            <w:pStyle w:val="TOC3"/>
            <w:rPr>
              <w:rFonts w:asciiTheme="minorHAnsi" w:eastAsiaTheme="minorEastAsia" w:hAnsiTheme="minorHAnsi" w:cstheme="minorBidi"/>
              <w:noProof/>
              <w:szCs w:val="22"/>
              <w:lang w:eastAsia="en-US"/>
            </w:rPr>
          </w:pPr>
          <w:hyperlink w:anchor="_Toc477334712" w:history="1">
            <w:r w:rsidR="0021744B" w:rsidRPr="00B32BBD">
              <w:rPr>
                <w:rStyle w:val="Hyperlink"/>
                <w:noProof/>
              </w:rPr>
              <w:t>2.2.2</w:t>
            </w:r>
            <w:r w:rsidR="0021744B">
              <w:rPr>
                <w:rFonts w:asciiTheme="minorHAnsi" w:eastAsiaTheme="minorEastAsia" w:hAnsiTheme="minorHAnsi" w:cstheme="minorBidi"/>
                <w:noProof/>
                <w:szCs w:val="22"/>
                <w:lang w:eastAsia="en-US"/>
              </w:rPr>
              <w:tab/>
            </w:r>
            <w:r w:rsidR="0021744B" w:rsidRPr="00B32BBD">
              <w:rPr>
                <w:rStyle w:val="Hyperlink"/>
                <w:noProof/>
              </w:rPr>
              <w:t>Data Integrity across Multiple Modules</w:t>
            </w:r>
            <w:r w:rsidR="0021744B">
              <w:rPr>
                <w:noProof/>
                <w:webHidden/>
              </w:rPr>
              <w:tab/>
            </w:r>
            <w:r w:rsidR="0021744B">
              <w:rPr>
                <w:noProof/>
                <w:webHidden/>
              </w:rPr>
              <w:fldChar w:fldCharType="begin"/>
            </w:r>
            <w:r w:rsidR="0021744B">
              <w:rPr>
                <w:noProof/>
                <w:webHidden/>
              </w:rPr>
              <w:instrText xml:space="preserve"> PAGEREF _Toc477334712 \h </w:instrText>
            </w:r>
            <w:r w:rsidR="0021744B">
              <w:rPr>
                <w:noProof/>
                <w:webHidden/>
              </w:rPr>
            </w:r>
            <w:r w:rsidR="0021744B">
              <w:rPr>
                <w:noProof/>
                <w:webHidden/>
              </w:rPr>
              <w:fldChar w:fldCharType="separate"/>
            </w:r>
            <w:r w:rsidR="00D77976">
              <w:rPr>
                <w:noProof/>
                <w:webHidden/>
              </w:rPr>
              <w:t>9</w:t>
            </w:r>
            <w:r w:rsidR="0021744B">
              <w:rPr>
                <w:noProof/>
                <w:webHidden/>
              </w:rPr>
              <w:fldChar w:fldCharType="end"/>
            </w:r>
          </w:hyperlink>
        </w:p>
        <w:p w14:paraId="7919A048" w14:textId="77777777" w:rsidR="0021744B" w:rsidRDefault="00710218">
          <w:pPr>
            <w:pStyle w:val="TOC3"/>
            <w:rPr>
              <w:rFonts w:asciiTheme="minorHAnsi" w:eastAsiaTheme="minorEastAsia" w:hAnsiTheme="minorHAnsi" w:cstheme="minorBidi"/>
              <w:noProof/>
              <w:szCs w:val="22"/>
              <w:lang w:eastAsia="en-US"/>
            </w:rPr>
          </w:pPr>
          <w:hyperlink w:anchor="_Toc477334713" w:history="1">
            <w:r w:rsidR="0021744B" w:rsidRPr="00B32BBD">
              <w:rPr>
                <w:rStyle w:val="Hyperlink"/>
                <w:noProof/>
              </w:rPr>
              <w:t>2.2.3</w:t>
            </w:r>
            <w:r w:rsidR="0021744B">
              <w:rPr>
                <w:rFonts w:asciiTheme="minorHAnsi" w:eastAsiaTheme="minorEastAsia" w:hAnsiTheme="minorHAnsi" w:cstheme="minorBidi"/>
                <w:noProof/>
                <w:szCs w:val="22"/>
                <w:lang w:eastAsia="en-US"/>
              </w:rPr>
              <w:tab/>
            </w:r>
            <w:r w:rsidR="0021744B" w:rsidRPr="00B32BBD">
              <w:rPr>
                <w:rStyle w:val="Hyperlink"/>
                <w:noProof/>
              </w:rPr>
              <w:t>Name Change Policies</w:t>
            </w:r>
            <w:r w:rsidR="0021744B">
              <w:rPr>
                <w:noProof/>
                <w:webHidden/>
              </w:rPr>
              <w:tab/>
            </w:r>
            <w:r w:rsidR="0021744B">
              <w:rPr>
                <w:noProof/>
                <w:webHidden/>
              </w:rPr>
              <w:fldChar w:fldCharType="begin"/>
            </w:r>
            <w:r w:rsidR="0021744B">
              <w:rPr>
                <w:noProof/>
                <w:webHidden/>
              </w:rPr>
              <w:instrText xml:space="preserve"> PAGEREF _Toc477334713 \h </w:instrText>
            </w:r>
            <w:r w:rsidR="0021744B">
              <w:rPr>
                <w:noProof/>
                <w:webHidden/>
              </w:rPr>
            </w:r>
            <w:r w:rsidR="0021744B">
              <w:rPr>
                <w:noProof/>
                <w:webHidden/>
              </w:rPr>
              <w:fldChar w:fldCharType="separate"/>
            </w:r>
            <w:r w:rsidR="00D77976">
              <w:rPr>
                <w:noProof/>
                <w:webHidden/>
              </w:rPr>
              <w:t>10</w:t>
            </w:r>
            <w:r w:rsidR="0021744B">
              <w:rPr>
                <w:noProof/>
                <w:webHidden/>
              </w:rPr>
              <w:fldChar w:fldCharType="end"/>
            </w:r>
          </w:hyperlink>
        </w:p>
        <w:p w14:paraId="6726E33D"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15" w:history="1">
            <w:r w:rsidR="0021744B" w:rsidRPr="00B32BBD">
              <w:rPr>
                <w:rStyle w:val="Hyperlink"/>
                <w:noProof/>
              </w:rPr>
              <w:t xml:space="preserve">2.3 </w:t>
            </w:r>
            <w:r w:rsidR="0021744B">
              <w:rPr>
                <w:rFonts w:asciiTheme="minorHAnsi" w:eastAsiaTheme="minorEastAsia" w:hAnsiTheme="minorHAnsi" w:cstheme="minorBidi"/>
                <w:noProof/>
                <w:szCs w:val="22"/>
                <w:lang w:eastAsia="en-US"/>
              </w:rPr>
              <w:tab/>
            </w:r>
            <w:r w:rsidR="0021744B" w:rsidRPr="00B32BBD">
              <w:rPr>
                <w:rStyle w:val="Hyperlink"/>
                <w:noProof/>
              </w:rPr>
              <w:t>Standards for Adding a New Record</w:t>
            </w:r>
            <w:r w:rsidR="0021744B">
              <w:rPr>
                <w:noProof/>
                <w:webHidden/>
              </w:rPr>
              <w:tab/>
            </w:r>
            <w:r w:rsidR="0021744B">
              <w:rPr>
                <w:noProof/>
                <w:webHidden/>
              </w:rPr>
              <w:fldChar w:fldCharType="begin"/>
            </w:r>
            <w:r w:rsidR="0021744B">
              <w:rPr>
                <w:noProof/>
                <w:webHidden/>
              </w:rPr>
              <w:instrText xml:space="preserve"> PAGEREF _Toc477334715 \h </w:instrText>
            </w:r>
            <w:r w:rsidR="0021744B">
              <w:rPr>
                <w:noProof/>
                <w:webHidden/>
              </w:rPr>
            </w:r>
            <w:r w:rsidR="0021744B">
              <w:rPr>
                <w:noProof/>
                <w:webHidden/>
              </w:rPr>
              <w:fldChar w:fldCharType="separate"/>
            </w:r>
            <w:r w:rsidR="00D77976">
              <w:rPr>
                <w:noProof/>
                <w:webHidden/>
              </w:rPr>
              <w:t>11</w:t>
            </w:r>
            <w:r w:rsidR="0021744B">
              <w:rPr>
                <w:noProof/>
                <w:webHidden/>
              </w:rPr>
              <w:fldChar w:fldCharType="end"/>
            </w:r>
          </w:hyperlink>
        </w:p>
        <w:p w14:paraId="59E88961" w14:textId="77777777" w:rsidR="0021744B" w:rsidRDefault="00710218">
          <w:pPr>
            <w:pStyle w:val="TOC3"/>
            <w:rPr>
              <w:rFonts w:asciiTheme="minorHAnsi" w:eastAsiaTheme="minorEastAsia" w:hAnsiTheme="minorHAnsi" w:cstheme="minorBidi"/>
              <w:noProof/>
              <w:szCs w:val="22"/>
              <w:lang w:eastAsia="en-US"/>
            </w:rPr>
          </w:pPr>
          <w:hyperlink w:anchor="_Toc477334716" w:history="1">
            <w:r w:rsidR="0021744B" w:rsidRPr="00B32BBD">
              <w:rPr>
                <w:rStyle w:val="Hyperlink"/>
                <w:noProof/>
              </w:rPr>
              <w:t xml:space="preserve">2.3.1 </w:t>
            </w:r>
            <w:r w:rsidR="0021744B">
              <w:rPr>
                <w:rFonts w:asciiTheme="minorHAnsi" w:eastAsiaTheme="minorEastAsia" w:hAnsiTheme="minorHAnsi" w:cstheme="minorBidi"/>
                <w:noProof/>
                <w:szCs w:val="22"/>
                <w:lang w:eastAsia="en-US"/>
              </w:rPr>
              <w:tab/>
            </w:r>
            <w:r w:rsidR="0021744B" w:rsidRPr="00B32BBD">
              <w:rPr>
                <w:rStyle w:val="Hyperlink"/>
                <w:noProof/>
              </w:rPr>
              <w:t>Case</w:t>
            </w:r>
            <w:r w:rsidR="0021744B">
              <w:rPr>
                <w:noProof/>
                <w:webHidden/>
              </w:rPr>
              <w:tab/>
            </w:r>
            <w:r w:rsidR="0021744B">
              <w:rPr>
                <w:noProof/>
                <w:webHidden/>
              </w:rPr>
              <w:fldChar w:fldCharType="begin"/>
            </w:r>
            <w:r w:rsidR="0021744B">
              <w:rPr>
                <w:noProof/>
                <w:webHidden/>
              </w:rPr>
              <w:instrText xml:space="preserve"> PAGEREF _Toc477334716 \h </w:instrText>
            </w:r>
            <w:r w:rsidR="0021744B">
              <w:rPr>
                <w:noProof/>
                <w:webHidden/>
              </w:rPr>
            </w:r>
            <w:r w:rsidR="0021744B">
              <w:rPr>
                <w:noProof/>
                <w:webHidden/>
              </w:rPr>
              <w:fldChar w:fldCharType="separate"/>
            </w:r>
            <w:r w:rsidR="00D77976">
              <w:rPr>
                <w:noProof/>
                <w:webHidden/>
              </w:rPr>
              <w:t>12</w:t>
            </w:r>
            <w:r w:rsidR="0021744B">
              <w:rPr>
                <w:noProof/>
                <w:webHidden/>
              </w:rPr>
              <w:fldChar w:fldCharType="end"/>
            </w:r>
          </w:hyperlink>
        </w:p>
        <w:p w14:paraId="48EB2F7F" w14:textId="77777777" w:rsidR="0021744B" w:rsidRDefault="00710218">
          <w:pPr>
            <w:pStyle w:val="TOC3"/>
            <w:rPr>
              <w:rFonts w:asciiTheme="minorHAnsi" w:eastAsiaTheme="minorEastAsia" w:hAnsiTheme="minorHAnsi" w:cstheme="minorBidi"/>
              <w:noProof/>
              <w:szCs w:val="22"/>
              <w:lang w:eastAsia="en-US"/>
            </w:rPr>
          </w:pPr>
          <w:hyperlink w:anchor="_Toc477334717" w:history="1">
            <w:r w:rsidR="0021744B" w:rsidRPr="00B32BBD">
              <w:rPr>
                <w:rStyle w:val="Hyperlink"/>
                <w:noProof/>
              </w:rPr>
              <w:t xml:space="preserve">2.3.2 </w:t>
            </w:r>
            <w:r w:rsidR="0021744B">
              <w:rPr>
                <w:rFonts w:asciiTheme="minorHAnsi" w:eastAsiaTheme="minorEastAsia" w:hAnsiTheme="minorHAnsi" w:cstheme="minorBidi"/>
                <w:noProof/>
                <w:szCs w:val="22"/>
                <w:lang w:eastAsia="en-US"/>
              </w:rPr>
              <w:tab/>
            </w:r>
            <w:r w:rsidR="0021744B" w:rsidRPr="00B32BBD">
              <w:rPr>
                <w:rStyle w:val="Hyperlink"/>
                <w:noProof/>
              </w:rPr>
              <w:t>Initials</w:t>
            </w:r>
            <w:r w:rsidR="0021744B">
              <w:rPr>
                <w:noProof/>
                <w:webHidden/>
              </w:rPr>
              <w:tab/>
            </w:r>
            <w:r w:rsidR="0021744B">
              <w:rPr>
                <w:noProof/>
                <w:webHidden/>
              </w:rPr>
              <w:fldChar w:fldCharType="begin"/>
            </w:r>
            <w:r w:rsidR="0021744B">
              <w:rPr>
                <w:noProof/>
                <w:webHidden/>
              </w:rPr>
              <w:instrText xml:space="preserve"> PAGEREF _Toc477334717 \h </w:instrText>
            </w:r>
            <w:r w:rsidR="0021744B">
              <w:rPr>
                <w:noProof/>
                <w:webHidden/>
              </w:rPr>
            </w:r>
            <w:r w:rsidR="0021744B">
              <w:rPr>
                <w:noProof/>
                <w:webHidden/>
              </w:rPr>
              <w:fldChar w:fldCharType="separate"/>
            </w:r>
            <w:r w:rsidR="00D77976">
              <w:rPr>
                <w:noProof/>
                <w:webHidden/>
              </w:rPr>
              <w:t>12</w:t>
            </w:r>
            <w:r w:rsidR="0021744B">
              <w:rPr>
                <w:noProof/>
                <w:webHidden/>
              </w:rPr>
              <w:fldChar w:fldCharType="end"/>
            </w:r>
          </w:hyperlink>
        </w:p>
        <w:p w14:paraId="0189EC23" w14:textId="77777777" w:rsidR="0021744B" w:rsidRDefault="00710218">
          <w:pPr>
            <w:pStyle w:val="TOC3"/>
            <w:rPr>
              <w:rFonts w:asciiTheme="minorHAnsi" w:eastAsiaTheme="minorEastAsia" w:hAnsiTheme="minorHAnsi" w:cstheme="minorBidi"/>
              <w:noProof/>
              <w:szCs w:val="22"/>
              <w:lang w:eastAsia="en-US"/>
            </w:rPr>
          </w:pPr>
          <w:hyperlink w:anchor="_Toc477334718" w:history="1">
            <w:r w:rsidR="0021744B" w:rsidRPr="00B32BBD">
              <w:rPr>
                <w:rStyle w:val="Hyperlink"/>
                <w:noProof/>
              </w:rPr>
              <w:t xml:space="preserve">2.3.3 </w:t>
            </w:r>
            <w:r w:rsidR="0021744B">
              <w:rPr>
                <w:rFonts w:asciiTheme="minorHAnsi" w:eastAsiaTheme="minorEastAsia" w:hAnsiTheme="minorHAnsi" w:cstheme="minorBidi"/>
                <w:noProof/>
                <w:szCs w:val="22"/>
                <w:lang w:eastAsia="en-US"/>
              </w:rPr>
              <w:tab/>
            </w:r>
            <w:r w:rsidR="0021744B" w:rsidRPr="00B32BBD">
              <w:rPr>
                <w:rStyle w:val="Hyperlink"/>
                <w:noProof/>
              </w:rPr>
              <w:t>Spaces</w:t>
            </w:r>
            <w:r w:rsidR="0021744B">
              <w:rPr>
                <w:noProof/>
                <w:webHidden/>
              </w:rPr>
              <w:tab/>
            </w:r>
            <w:r w:rsidR="0021744B">
              <w:rPr>
                <w:noProof/>
                <w:webHidden/>
              </w:rPr>
              <w:fldChar w:fldCharType="begin"/>
            </w:r>
            <w:r w:rsidR="0021744B">
              <w:rPr>
                <w:noProof/>
                <w:webHidden/>
              </w:rPr>
              <w:instrText xml:space="preserve"> PAGEREF _Toc477334718 \h </w:instrText>
            </w:r>
            <w:r w:rsidR="0021744B">
              <w:rPr>
                <w:noProof/>
                <w:webHidden/>
              </w:rPr>
            </w:r>
            <w:r w:rsidR="0021744B">
              <w:rPr>
                <w:noProof/>
                <w:webHidden/>
              </w:rPr>
              <w:fldChar w:fldCharType="separate"/>
            </w:r>
            <w:r w:rsidR="00D77976">
              <w:rPr>
                <w:noProof/>
                <w:webHidden/>
              </w:rPr>
              <w:t>12</w:t>
            </w:r>
            <w:r w:rsidR="0021744B">
              <w:rPr>
                <w:noProof/>
                <w:webHidden/>
              </w:rPr>
              <w:fldChar w:fldCharType="end"/>
            </w:r>
          </w:hyperlink>
        </w:p>
        <w:p w14:paraId="2334BBC1" w14:textId="77777777" w:rsidR="0021744B" w:rsidRDefault="00710218">
          <w:pPr>
            <w:pStyle w:val="TOC3"/>
            <w:rPr>
              <w:rFonts w:asciiTheme="minorHAnsi" w:eastAsiaTheme="minorEastAsia" w:hAnsiTheme="minorHAnsi" w:cstheme="minorBidi"/>
              <w:noProof/>
              <w:szCs w:val="22"/>
              <w:lang w:eastAsia="en-US"/>
            </w:rPr>
          </w:pPr>
          <w:hyperlink w:anchor="_Toc477334719" w:history="1">
            <w:r w:rsidR="0021744B" w:rsidRPr="00B32BBD">
              <w:rPr>
                <w:rStyle w:val="Hyperlink"/>
                <w:noProof/>
              </w:rPr>
              <w:t>2.3.4</w:t>
            </w:r>
            <w:r w:rsidR="0021744B">
              <w:rPr>
                <w:rFonts w:asciiTheme="minorHAnsi" w:eastAsiaTheme="minorEastAsia" w:hAnsiTheme="minorHAnsi" w:cstheme="minorBidi"/>
                <w:noProof/>
                <w:szCs w:val="22"/>
                <w:lang w:eastAsia="en-US"/>
              </w:rPr>
              <w:tab/>
            </w:r>
            <w:r w:rsidR="0021744B" w:rsidRPr="00B32BBD">
              <w:rPr>
                <w:rStyle w:val="Hyperlink"/>
                <w:noProof/>
              </w:rPr>
              <w:t>Punctuation</w:t>
            </w:r>
            <w:r w:rsidR="0021744B">
              <w:rPr>
                <w:noProof/>
                <w:webHidden/>
              </w:rPr>
              <w:tab/>
            </w:r>
            <w:r w:rsidR="0021744B">
              <w:rPr>
                <w:noProof/>
                <w:webHidden/>
              </w:rPr>
              <w:fldChar w:fldCharType="begin"/>
            </w:r>
            <w:r w:rsidR="0021744B">
              <w:rPr>
                <w:noProof/>
                <w:webHidden/>
              </w:rPr>
              <w:instrText xml:space="preserve"> PAGEREF _Toc477334719 \h </w:instrText>
            </w:r>
            <w:r w:rsidR="0021744B">
              <w:rPr>
                <w:noProof/>
                <w:webHidden/>
              </w:rPr>
            </w:r>
            <w:r w:rsidR="0021744B">
              <w:rPr>
                <w:noProof/>
                <w:webHidden/>
              </w:rPr>
              <w:fldChar w:fldCharType="separate"/>
            </w:r>
            <w:r w:rsidR="00D77976">
              <w:rPr>
                <w:noProof/>
                <w:webHidden/>
              </w:rPr>
              <w:t>12</w:t>
            </w:r>
            <w:r w:rsidR="0021744B">
              <w:rPr>
                <w:noProof/>
                <w:webHidden/>
              </w:rPr>
              <w:fldChar w:fldCharType="end"/>
            </w:r>
          </w:hyperlink>
        </w:p>
        <w:p w14:paraId="3913A811" w14:textId="77777777" w:rsidR="0021744B" w:rsidRDefault="00710218">
          <w:pPr>
            <w:pStyle w:val="TOC3"/>
            <w:rPr>
              <w:rFonts w:asciiTheme="minorHAnsi" w:eastAsiaTheme="minorEastAsia" w:hAnsiTheme="minorHAnsi" w:cstheme="minorBidi"/>
              <w:noProof/>
              <w:szCs w:val="22"/>
              <w:lang w:eastAsia="en-US"/>
            </w:rPr>
          </w:pPr>
          <w:hyperlink w:anchor="_Toc477334720" w:history="1">
            <w:r w:rsidR="0021744B" w:rsidRPr="00B32BBD">
              <w:rPr>
                <w:rStyle w:val="Hyperlink"/>
                <w:noProof/>
              </w:rPr>
              <w:t>2.3.5</w:t>
            </w:r>
            <w:r w:rsidR="0021744B">
              <w:rPr>
                <w:rFonts w:asciiTheme="minorHAnsi" w:eastAsiaTheme="minorEastAsia" w:hAnsiTheme="minorHAnsi" w:cstheme="minorBidi"/>
                <w:noProof/>
                <w:szCs w:val="22"/>
                <w:lang w:eastAsia="en-US"/>
              </w:rPr>
              <w:tab/>
            </w:r>
            <w:r w:rsidR="0021744B" w:rsidRPr="00B32BBD">
              <w:rPr>
                <w:rStyle w:val="Hyperlink"/>
                <w:noProof/>
              </w:rPr>
              <w:t>Prefixes and Suffixes</w:t>
            </w:r>
            <w:r w:rsidR="0021744B">
              <w:rPr>
                <w:noProof/>
                <w:webHidden/>
              </w:rPr>
              <w:tab/>
            </w:r>
            <w:r w:rsidR="0021744B">
              <w:rPr>
                <w:noProof/>
                <w:webHidden/>
              </w:rPr>
              <w:fldChar w:fldCharType="begin"/>
            </w:r>
            <w:r w:rsidR="0021744B">
              <w:rPr>
                <w:noProof/>
                <w:webHidden/>
              </w:rPr>
              <w:instrText xml:space="preserve"> PAGEREF _Toc477334720 \h </w:instrText>
            </w:r>
            <w:r w:rsidR="0021744B">
              <w:rPr>
                <w:noProof/>
                <w:webHidden/>
              </w:rPr>
            </w:r>
            <w:r w:rsidR="0021744B">
              <w:rPr>
                <w:noProof/>
                <w:webHidden/>
              </w:rPr>
              <w:fldChar w:fldCharType="separate"/>
            </w:r>
            <w:r w:rsidR="00D77976">
              <w:rPr>
                <w:noProof/>
                <w:webHidden/>
              </w:rPr>
              <w:t>12</w:t>
            </w:r>
            <w:r w:rsidR="0021744B">
              <w:rPr>
                <w:noProof/>
                <w:webHidden/>
              </w:rPr>
              <w:fldChar w:fldCharType="end"/>
            </w:r>
          </w:hyperlink>
        </w:p>
        <w:p w14:paraId="4223680F" w14:textId="77777777" w:rsidR="0021744B" w:rsidRDefault="00710218">
          <w:pPr>
            <w:pStyle w:val="TOC3"/>
            <w:rPr>
              <w:rFonts w:asciiTheme="minorHAnsi" w:eastAsiaTheme="minorEastAsia" w:hAnsiTheme="minorHAnsi" w:cstheme="minorBidi"/>
              <w:noProof/>
              <w:szCs w:val="22"/>
              <w:lang w:eastAsia="en-US"/>
            </w:rPr>
          </w:pPr>
          <w:hyperlink w:anchor="_Toc477334721" w:history="1">
            <w:r w:rsidR="0021744B" w:rsidRPr="00B32BBD">
              <w:rPr>
                <w:rStyle w:val="Hyperlink"/>
                <w:noProof/>
              </w:rPr>
              <w:t xml:space="preserve">2.3.6 </w:t>
            </w:r>
            <w:r w:rsidR="0021744B">
              <w:rPr>
                <w:rFonts w:asciiTheme="minorHAnsi" w:eastAsiaTheme="minorEastAsia" w:hAnsiTheme="minorHAnsi" w:cstheme="minorBidi"/>
                <w:noProof/>
                <w:szCs w:val="22"/>
                <w:lang w:eastAsia="en-US"/>
              </w:rPr>
              <w:tab/>
            </w:r>
            <w:r w:rsidR="0021744B" w:rsidRPr="00B32BBD">
              <w:rPr>
                <w:rStyle w:val="Hyperlink"/>
                <w:noProof/>
              </w:rPr>
              <w:t>Previous Names</w:t>
            </w:r>
            <w:r w:rsidR="0021744B">
              <w:rPr>
                <w:noProof/>
                <w:webHidden/>
              </w:rPr>
              <w:tab/>
            </w:r>
            <w:r w:rsidR="0021744B">
              <w:rPr>
                <w:noProof/>
                <w:webHidden/>
              </w:rPr>
              <w:fldChar w:fldCharType="begin"/>
            </w:r>
            <w:r w:rsidR="0021744B">
              <w:rPr>
                <w:noProof/>
                <w:webHidden/>
              </w:rPr>
              <w:instrText xml:space="preserve"> PAGEREF _Toc477334721 \h </w:instrText>
            </w:r>
            <w:r w:rsidR="0021744B">
              <w:rPr>
                <w:noProof/>
                <w:webHidden/>
              </w:rPr>
            </w:r>
            <w:r w:rsidR="0021744B">
              <w:rPr>
                <w:noProof/>
                <w:webHidden/>
              </w:rPr>
              <w:fldChar w:fldCharType="separate"/>
            </w:r>
            <w:r w:rsidR="00D77976">
              <w:rPr>
                <w:noProof/>
                <w:webHidden/>
              </w:rPr>
              <w:t>12</w:t>
            </w:r>
            <w:r w:rsidR="0021744B">
              <w:rPr>
                <w:noProof/>
                <w:webHidden/>
              </w:rPr>
              <w:fldChar w:fldCharType="end"/>
            </w:r>
          </w:hyperlink>
        </w:p>
        <w:p w14:paraId="635BDB5E" w14:textId="77777777" w:rsidR="0021744B" w:rsidRDefault="00710218">
          <w:pPr>
            <w:pStyle w:val="TOC3"/>
            <w:rPr>
              <w:rFonts w:asciiTheme="minorHAnsi" w:eastAsiaTheme="minorEastAsia" w:hAnsiTheme="minorHAnsi" w:cstheme="minorBidi"/>
              <w:noProof/>
              <w:szCs w:val="22"/>
              <w:lang w:eastAsia="en-US"/>
            </w:rPr>
          </w:pPr>
          <w:hyperlink w:anchor="_Toc477334722" w:history="1">
            <w:r w:rsidR="0021744B" w:rsidRPr="00B32BBD">
              <w:rPr>
                <w:rStyle w:val="Hyperlink"/>
                <w:noProof/>
              </w:rPr>
              <w:t>2.3.7</w:t>
            </w:r>
            <w:r w:rsidR="0021744B">
              <w:rPr>
                <w:rFonts w:asciiTheme="minorHAnsi" w:eastAsiaTheme="minorEastAsia" w:hAnsiTheme="minorHAnsi" w:cstheme="minorBidi"/>
                <w:noProof/>
                <w:szCs w:val="22"/>
                <w:lang w:eastAsia="en-US"/>
              </w:rPr>
              <w:tab/>
            </w:r>
            <w:r w:rsidR="0021744B" w:rsidRPr="00B32BBD">
              <w:rPr>
                <w:rStyle w:val="Hyperlink"/>
                <w:noProof/>
              </w:rPr>
              <w:t>Full Legal Name</w:t>
            </w:r>
            <w:r w:rsidR="0021744B">
              <w:rPr>
                <w:noProof/>
                <w:webHidden/>
              </w:rPr>
              <w:tab/>
            </w:r>
            <w:r w:rsidR="0021744B">
              <w:rPr>
                <w:noProof/>
                <w:webHidden/>
              </w:rPr>
              <w:fldChar w:fldCharType="begin"/>
            </w:r>
            <w:r w:rsidR="0021744B">
              <w:rPr>
                <w:noProof/>
                <w:webHidden/>
              </w:rPr>
              <w:instrText xml:space="preserve"> PAGEREF _Toc477334722 \h </w:instrText>
            </w:r>
            <w:r w:rsidR="0021744B">
              <w:rPr>
                <w:noProof/>
                <w:webHidden/>
              </w:rPr>
            </w:r>
            <w:r w:rsidR="0021744B">
              <w:rPr>
                <w:noProof/>
                <w:webHidden/>
              </w:rPr>
              <w:fldChar w:fldCharType="separate"/>
            </w:r>
            <w:r w:rsidR="00D77976">
              <w:rPr>
                <w:noProof/>
                <w:webHidden/>
              </w:rPr>
              <w:t>13</w:t>
            </w:r>
            <w:r w:rsidR="0021744B">
              <w:rPr>
                <w:noProof/>
                <w:webHidden/>
              </w:rPr>
              <w:fldChar w:fldCharType="end"/>
            </w:r>
          </w:hyperlink>
        </w:p>
        <w:p w14:paraId="55FB8FC5" w14:textId="77777777" w:rsidR="0021744B" w:rsidRDefault="00710218">
          <w:pPr>
            <w:pStyle w:val="TOC3"/>
            <w:rPr>
              <w:rFonts w:asciiTheme="minorHAnsi" w:eastAsiaTheme="minorEastAsia" w:hAnsiTheme="minorHAnsi" w:cstheme="minorBidi"/>
              <w:noProof/>
              <w:szCs w:val="22"/>
              <w:lang w:eastAsia="en-US"/>
            </w:rPr>
          </w:pPr>
          <w:hyperlink w:anchor="_Toc477334723" w:history="1">
            <w:r w:rsidR="0021744B" w:rsidRPr="00B32BBD">
              <w:rPr>
                <w:rStyle w:val="Hyperlink"/>
                <w:noProof/>
              </w:rPr>
              <w:t xml:space="preserve">2.3.8 </w:t>
            </w:r>
            <w:r w:rsidR="0021744B">
              <w:rPr>
                <w:rFonts w:asciiTheme="minorHAnsi" w:eastAsiaTheme="minorEastAsia" w:hAnsiTheme="minorHAnsi" w:cstheme="minorBidi"/>
                <w:noProof/>
                <w:szCs w:val="22"/>
                <w:lang w:eastAsia="en-US"/>
              </w:rPr>
              <w:tab/>
            </w:r>
            <w:r w:rsidR="0021744B" w:rsidRPr="00B32BBD">
              <w:rPr>
                <w:rStyle w:val="Hyperlink"/>
                <w:noProof/>
              </w:rPr>
              <w:t>Preferred First Name</w:t>
            </w:r>
            <w:r w:rsidR="0021744B">
              <w:rPr>
                <w:noProof/>
                <w:webHidden/>
              </w:rPr>
              <w:tab/>
            </w:r>
            <w:r w:rsidR="0021744B">
              <w:rPr>
                <w:noProof/>
                <w:webHidden/>
              </w:rPr>
              <w:fldChar w:fldCharType="begin"/>
            </w:r>
            <w:r w:rsidR="0021744B">
              <w:rPr>
                <w:noProof/>
                <w:webHidden/>
              </w:rPr>
              <w:instrText xml:space="preserve"> PAGEREF _Toc477334723 \h </w:instrText>
            </w:r>
            <w:r w:rsidR="0021744B">
              <w:rPr>
                <w:noProof/>
                <w:webHidden/>
              </w:rPr>
            </w:r>
            <w:r w:rsidR="0021744B">
              <w:rPr>
                <w:noProof/>
                <w:webHidden/>
              </w:rPr>
              <w:fldChar w:fldCharType="separate"/>
            </w:r>
            <w:r w:rsidR="00D77976">
              <w:rPr>
                <w:noProof/>
                <w:webHidden/>
              </w:rPr>
              <w:t>13</w:t>
            </w:r>
            <w:r w:rsidR="0021744B">
              <w:rPr>
                <w:noProof/>
                <w:webHidden/>
              </w:rPr>
              <w:fldChar w:fldCharType="end"/>
            </w:r>
          </w:hyperlink>
        </w:p>
        <w:p w14:paraId="2EC7649D" w14:textId="77777777" w:rsidR="0021744B" w:rsidRDefault="00710218">
          <w:pPr>
            <w:pStyle w:val="TOC3"/>
            <w:rPr>
              <w:rFonts w:asciiTheme="minorHAnsi" w:eastAsiaTheme="minorEastAsia" w:hAnsiTheme="minorHAnsi" w:cstheme="minorBidi"/>
              <w:noProof/>
              <w:szCs w:val="22"/>
              <w:lang w:eastAsia="en-US"/>
            </w:rPr>
          </w:pPr>
          <w:hyperlink w:anchor="_Toc477334724" w:history="1">
            <w:r w:rsidR="0021744B" w:rsidRPr="00B32BBD">
              <w:rPr>
                <w:rStyle w:val="Hyperlink"/>
                <w:noProof/>
              </w:rPr>
              <w:t>2.3.9</w:t>
            </w:r>
            <w:r w:rsidR="0021744B">
              <w:rPr>
                <w:rFonts w:asciiTheme="minorHAnsi" w:eastAsiaTheme="minorEastAsia" w:hAnsiTheme="minorHAnsi" w:cstheme="minorBidi"/>
                <w:noProof/>
                <w:szCs w:val="22"/>
                <w:lang w:eastAsia="en-US"/>
              </w:rPr>
              <w:tab/>
            </w:r>
            <w:r w:rsidR="0021744B" w:rsidRPr="00B32BBD">
              <w:rPr>
                <w:rStyle w:val="Hyperlink"/>
                <w:noProof/>
              </w:rPr>
              <w:t>Non-Person Name</w:t>
            </w:r>
            <w:r w:rsidR="0021744B">
              <w:rPr>
                <w:noProof/>
                <w:webHidden/>
              </w:rPr>
              <w:tab/>
            </w:r>
            <w:r w:rsidR="0021744B">
              <w:rPr>
                <w:noProof/>
                <w:webHidden/>
              </w:rPr>
              <w:fldChar w:fldCharType="begin"/>
            </w:r>
            <w:r w:rsidR="0021744B">
              <w:rPr>
                <w:noProof/>
                <w:webHidden/>
              </w:rPr>
              <w:instrText xml:space="preserve"> PAGEREF _Toc477334724 \h </w:instrText>
            </w:r>
            <w:r w:rsidR="0021744B">
              <w:rPr>
                <w:noProof/>
                <w:webHidden/>
              </w:rPr>
            </w:r>
            <w:r w:rsidR="0021744B">
              <w:rPr>
                <w:noProof/>
                <w:webHidden/>
              </w:rPr>
              <w:fldChar w:fldCharType="separate"/>
            </w:r>
            <w:r w:rsidR="00D77976">
              <w:rPr>
                <w:noProof/>
                <w:webHidden/>
              </w:rPr>
              <w:t>13</w:t>
            </w:r>
            <w:r w:rsidR="0021744B">
              <w:rPr>
                <w:noProof/>
                <w:webHidden/>
              </w:rPr>
              <w:fldChar w:fldCharType="end"/>
            </w:r>
          </w:hyperlink>
        </w:p>
        <w:p w14:paraId="326BB207" w14:textId="77777777" w:rsidR="0021744B" w:rsidRDefault="00710218">
          <w:pPr>
            <w:pStyle w:val="TOC3"/>
            <w:rPr>
              <w:rFonts w:asciiTheme="minorHAnsi" w:eastAsiaTheme="minorEastAsia" w:hAnsiTheme="minorHAnsi" w:cstheme="minorBidi"/>
              <w:noProof/>
              <w:szCs w:val="22"/>
              <w:lang w:eastAsia="en-US"/>
            </w:rPr>
          </w:pPr>
          <w:hyperlink w:anchor="_Toc477334725" w:history="1">
            <w:r w:rsidR="0021744B" w:rsidRPr="00B32BBD">
              <w:rPr>
                <w:rStyle w:val="Hyperlink"/>
                <w:noProof/>
              </w:rPr>
              <w:t>2.3.10</w:t>
            </w:r>
            <w:r w:rsidR="0021744B">
              <w:rPr>
                <w:rFonts w:asciiTheme="minorHAnsi" w:eastAsiaTheme="minorEastAsia" w:hAnsiTheme="minorHAnsi" w:cstheme="minorBidi"/>
                <w:noProof/>
                <w:szCs w:val="22"/>
                <w:lang w:eastAsia="en-US"/>
              </w:rPr>
              <w:tab/>
            </w:r>
            <w:r w:rsidR="0021744B" w:rsidRPr="00B32BBD">
              <w:rPr>
                <w:rStyle w:val="Hyperlink"/>
                <w:noProof/>
              </w:rPr>
              <w:t>Name Type and Description</w:t>
            </w:r>
            <w:r w:rsidR="0021744B">
              <w:rPr>
                <w:noProof/>
                <w:webHidden/>
              </w:rPr>
              <w:tab/>
            </w:r>
            <w:r w:rsidR="0021744B">
              <w:rPr>
                <w:noProof/>
                <w:webHidden/>
              </w:rPr>
              <w:fldChar w:fldCharType="begin"/>
            </w:r>
            <w:r w:rsidR="0021744B">
              <w:rPr>
                <w:noProof/>
                <w:webHidden/>
              </w:rPr>
              <w:instrText xml:space="preserve"> PAGEREF _Toc477334725 \h </w:instrText>
            </w:r>
            <w:r w:rsidR="0021744B">
              <w:rPr>
                <w:noProof/>
                <w:webHidden/>
              </w:rPr>
            </w:r>
            <w:r w:rsidR="0021744B">
              <w:rPr>
                <w:noProof/>
                <w:webHidden/>
              </w:rPr>
              <w:fldChar w:fldCharType="separate"/>
            </w:r>
            <w:r w:rsidR="00D77976">
              <w:rPr>
                <w:noProof/>
                <w:webHidden/>
              </w:rPr>
              <w:t>13</w:t>
            </w:r>
            <w:r w:rsidR="0021744B">
              <w:rPr>
                <w:noProof/>
                <w:webHidden/>
              </w:rPr>
              <w:fldChar w:fldCharType="end"/>
            </w:r>
          </w:hyperlink>
        </w:p>
        <w:p w14:paraId="68998BF6" w14:textId="77777777" w:rsidR="0021744B" w:rsidRDefault="00710218">
          <w:pPr>
            <w:pStyle w:val="TOC1"/>
            <w:tabs>
              <w:tab w:val="left" w:pos="440"/>
              <w:tab w:val="right" w:leader="dot" w:pos="10070"/>
            </w:tabs>
            <w:rPr>
              <w:rFonts w:asciiTheme="minorHAnsi" w:eastAsiaTheme="minorEastAsia" w:hAnsiTheme="minorHAnsi" w:cstheme="minorBidi"/>
              <w:noProof/>
              <w:szCs w:val="22"/>
              <w:lang w:eastAsia="en-US"/>
            </w:rPr>
          </w:pPr>
          <w:hyperlink w:anchor="_Toc477334726" w:history="1">
            <w:r w:rsidR="0021744B" w:rsidRPr="00B32BBD">
              <w:rPr>
                <w:rStyle w:val="Hyperlink"/>
                <w:noProof/>
              </w:rPr>
              <w:t>3</w:t>
            </w:r>
            <w:r w:rsidR="0021744B">
              <w:rPr>
                <w:rFonts w:asciiTheme="minorHAnsi" w:eastAsiaTheme="minorEastAsia" w:hAnsiTheme="minorHAnsi" w:cstheme="minorBidi"/>
                <w:noProof/>
                <w:szCs w:val="22"/>
                <w:lang w:eastAsia="en-US"/>
              </w:rPr>
              <w:tab/>
            </w:r>
            <w:r w:rsidR="0021744B" w:rsidRPr="00B32BBD">
              <w:rPr>
                <w:rStyle w:val="Hyperlink"/>
                <w:noProof/>
              </w:rPr>
              <w:t>Addresses</w:t>
            </w:r>
            <w:r w:rsidR="0021744B">
              <w:rPr>
                <w:noProof/>
                <w:webHidden/>
              </w:rPr>
              <w:tab/>
            </w:r>
            <w:r w:rsidR="0021744B">
              <w:rPr>
                <w:noProof/>
                <w:webHidden/>
              </w:rPr>
              <w:fldChar w:fldCharType="begin"/>
            </w:r>
            <w:r w:rsidR="0021744B">
              <w:rPr>
                <w:noProof/>
                <w:webHidden/>
              </w:rPr>
              <w:instrText xml:space="preserve"> PAGEREF _Toc477334726 \h </w:instrText>
            </w:r>
            <w:r w:rsidR="0021744B">
              <w:rPr>
                <w:noProof/>
                <w:webHidden/>
              </w:rPr>
            </w:r>
            <w:r w:rsidR="0021744B">
              <w:rPr>
                <w:noProof/>
                <w:webHidden/>
              </w:rPr>
              <w:fldChar w:fldCharType="separate"/>
            </w:r>
            <w:r w:rsidR="00D77976">
              <w:rPr>
                <w:noProof/>
                <w:webHidden/>
              </w:rPr>
              <w:t>14</w:t>
            </w:r>
            <w:r w:rsidR="0021744B">
              <w:rPr>
                <w:noProof/>
                <w:webHidden/>
              </w:rPr>
              <w:fldChar w:fldCharType="end"/>
            </w:r>
          </w:hyperlink>
        </w:p>
        <w:p w14:paraId="659B38E7"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27" w:history="1">
            <w:r w:rsidR="0021744B" w:rsidRPr="00B32BBD">
              <w:rPr>
                <w:rStyle w:val="Hyperlink"/>
                <w:noProof/>
              </w:rPr>
              <w:t>3.1</w:t>
            </w:r>
            <w:r w:rsidR="0021744B">
              <w:rPr>
                <w:rFonts w:asciiTheme="minorHAnsi" w:eastAsiaTheme="minorEastAsia" w:hAnsiTheme="minorHAnsi" w:cstheme="minorBidi"/>
                <w:noProof/>
                <w:szCs w:val="22"/>
                <w:lang w:eastAsia="en-US"/>
              </w:rPr>
              <w:tab/>
            </w:r>
            <w:r w:rsidR="0021744B" w:rsidRPr="00B32BBD">
              <w:rPr>
                <w:rStyle w:val="Hyperlink"/>
                <w:noProof/>
              </w:rPr>
              <w:t>General</w:t>
            </w:r>
            <w:r w:rsidR="0021744B">
              <w:rPr>
                <w:noProof/>
                <w:webHidden/>
              </w:rPr>
              <w:tab/>
            </w:r>
            <w:r w:rsidR="0021744B">
              <w:rPr>
                <w:noProof/>
                <w:webHidden/>
              </w:rPr>
              <w:fldChar w:fldCharType="begin"/>
            </w:r>
            <w:r w:rsidR="0021744B">
              <w:rPr>
                <w:noProof/>
                <w:webHidden/>
              </w:rPr>
              <w:instrText xml:space="preserve"> PAGEREF _Toc477334727 \h </w:instrText>
            </w:r>
            <w:r w:rsidR="0021744B">
              <w:rPr>
                <w:noProof/>
                <w:webHidden/>
              </w:rPr>
            </w:r>
            <w:r w:rsidR="0021744B">
              <w:rPr>
                <w:noProof/>
                <w:webHidden/>
              </w:rPr>
              <w:fldChar w:fldCharType="separate"/>
            </w:r>
            <w:r w:rsidR="00D77976">
              <w:rPr>
                <w:noProof/>
                <w:webHidden/>
              </w:rPr>
              <w:t>14</w:t>
            </w:r>
            <w:r w:rsidR="0021744B">
              <w:rPr>
                <w:noProof/>
                <w:webHidden/>
              </w:rPr>
              <w:fldChar w:fldCharType="end"/>
            </w:r>
          </w:hyperlink>
        </w:p>
        <w:p w14:paraId="0EE2DC46"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28" w:history="1">
            <w:r w:rsidR="0021744B" w:rsidRPr="00B32BBD">
              <w:rPr>
                <w:rStyle w:val="Hyperlink"/>
                <w:noProof/>
              </w:rPr>
              <w:t>3.2</w:t>
            </w:r>
            <w:r w:rsidR="0021744B">
              <w:rPr>
                <w:rFonts w:asciiTheme="minorHAnsi" w:eastAsiaTheme="minorEastAsia" w:hAnsiTheme="minorHAnsi" w:cstheme="minorBidi"/>
                <w:noProof/>
                <w:szCs w:val="22"/>
                <w:lang w:eastAsia="en-US"/>
              </w:rPr>
              <w:tab/>
            </w:r>
            <w:r w:rsidR="0021744B" w:rsidRPr="00B32BBD">
              <w:rPr>
                <w:rStyle w:val="Hyperlink"/>
                <w:noProof/>
              </w:rPr>
              <w:t>Procedures</w:t>
            </w:r>
            <w:r w:rsidR="0021744B">
              <w:rPr>
                <w:noProof/>
                <w:webHidden/>
              </w:rPr>
              <w:tab/>
            </w:r>
            <w:r w:rsidR="0021744B">
              <w:rPr>
                <w:noProof/>
                <w:webHidden/>
              </w:rPr>
              <w:fldChar w:fldCharType="begin"/>
            </w:r>
            <w:r w:rsidR="0021744B">
              <w:rPr>
                <w:noProof/>
                <w:webHidden/>
              </w:rPr>
              <w:instrText xml:space="preserve"> PAGEREF _Toc477334728 \h </w:instrText>
            </w:r>
            <w:r w:rsidR="0021744B">
              <w:rPr>
                <w:noProof/>
                <w:webHidden/>
              </w:rPr>
            </w:r>
            <w:r w:rsidR="0021744B">
              <w:rPr>
                <w:noProof/>
                <w:webHidden/>
              </w:rPr>
              <w:fldChar w:fldCharType="separate"/>
            </w:r>
            <w:r w:rsidR="00D77976">
              <w:rPr>
                <w:noProof/>
                <w:webHidden/>
              </w:rPr>
              <w:t>15</w:t>
            </w:r>
            <w:r w:rsidR="0021744B">
              <w:rPr>
                <w:noProof/>
                <w:webHidden/>
              </w:rPr>
              <w:fldChar w:fldCharType="end"/>
            </w:r>
          </w:hyperlink>
        </w:p>
        <w:p w14:paraId="3029218D" w14:textId="77777777" w:rsidR="0021744B" w:rsidRDefault="00710218">
          <w:pPr>
            <w:pStyle w:val="TOC3"/>
            <w:rPr>
              <w:rFonts w:asciiTheme="minorHAnsi" w:eastAsiaTheme="minorEastAsia" w:hAnsiTheme="minorHAnsi" w:cstheme="minorBidi"/>
              <w:noProof/>
              <w:szCs w:val="22"/>
              <w:lang w:eastAsia="en-US"/>
            </w:rPr>
          </w:pPr>
          <w:hyperlink w:anchor="_Toc477334729" w:history="1">
            <w:r w:rsidR="0021744B" w:rsidRPr="00B32BBD">
              <w:rPr>
                <w:rStyle w:val="Hyperlink"/>
                <w:noProof/>
              </w:rPr>
              <w:t>3.2.1</w:t>
            </w:r>
            <w:r w:rsidR="0021744B">
              <w:rPr>
                <w:rFonts w:asciiTheme="minorHAnsi" w:eastAsiaTheme="minorEastAsia" w:hAnsiTheme="minorHAnsi" w:cstheme="minorBidi"/>
                <w:noProof/>
                <w:szCs w:val="22"/>
                <w:lang w:eastAsia="en-US"/>
              </w:rPr>
              <w:tab/>
            </w:r>
            <w:r w:rsidR="0021744B" w:rsidRPr="00B32BBD">
              <w:rPr>
                <w:rStyle w:val="Hyperlink"/>
                <w:noProof/>
              </w:rPr>
              <w:t>Guidelines</w:t>
            </w:r>
            <w:r w:rsidR="0021744B">
              <w:rPr>
                <w:noProof/>
                <w:webHidden/>
              </w:rPr>
              <w:tab/>
            </w:r>
            <w:r w:rsidR="0021744B">
              <w:rPr>
                <w:noProof/>
                <w:webHidden/>
              </w:rPr>
              <w:fldChar w:fldCharType="begin"/>
            </w:r>
            <w:r w:rsidR="0021744B">
              <w:rPr>
                <w:noProof/>
                <w:webHidden/>
              </w:rPr>
              <w:instrText xml:space="preserve"> PAGEREF _Toc477334729 \h </w:instrText>
            </w:r>
            <w:r w:rsidR="0021744B">
              <w:rPr>
                <w:noProof/>
                <w:webHidden/>
              </w:rPr>
            </w:r>
            <w:r w:rsidR="0021744B">
              <w:rPr>
                <w:noProof/>
                <w:webHidden/>
              </w:rPr>
              <w:fldChar w:fldCharType="separate"/>
            </w:r>
            <w:r w:rsidR="00D77976">
              <w:rPr>
                <w:noProof/>
                <w:webHidden/>
              </w:rPr>
              <w:t>15</w:t>
            </w:r>
            <w:r w:rsidR="0021744B">
              <w:rPr>
                <w:noProof/>
                <w:webHidden/>
              </w:rPr>
              <w:fldChar w:fldCharType="end"/>
            </w:r>
          </w:hyperlink>
        </w:p>
        <w:p w14:paraId="34F8F9F0" w14:textId="77777777" w:rsidR="0021744B" w:rsidRDefault="00710218">
          <w:pPr>
            <w:pStyle w:val="TOC3"/>
            <w:rPr>
              <w:rFonts w:asciiTheme="minorHAnsi" w:eastAsiaTheme="minorEastAsia" w:hAnsiTheme="minorHAnsi" w:cstheme="minorBidi"/>
              <w:noProof/>
              <w:szCs w:val="22"/>
              <w:lang w:eastAsia="en-US"/>
            </w:rPr>
          </w:pPr>
          <w:hyperlink w:anchor="_Toc477334730" w:history="1">
            <w:r w:rsidR="0021744B" w:rsidRPr="00B32BBD">
              <w:rPr>
                <w:rStyle w:val="Hyperlink"/>
                <w:noProof/>
              </w:rPr>
              <w:t>3.2.2</w:t>
            </w:r>
            <w:r w:rsidR="0021744B">
              <w:rPr>
                <w:rFonts w:asciiTheme="minorHAnsi" w:eastAsiaTheme="minorEastAsia" w:hAnsiTheme="minorHAnsi" w:cstheme="minorBidi"/>
                <w:noProof/>
                <w:szCs w:val="22"/>
                <w:lang w:eastAsia="en-US"/>
              </w:rPr>
              <w:tab/>
            </w:r>
            <w:r w:rsidR="0021744B" w:rsidRPr="00B32BBD">
              <w:rPr>
                <w:rStyle w:val="Hyperlink"/>
                <w:noProof/>
              </w:rPr>
              <w:t>Adding a New Address</w:t>
            </w:r>
            <w:r w:rsidR="0021744B">
              <w:rPr>
                <w:noProof/>
                <w:webHidden/>
              </w:rPr>
              <w:tab/>
            </w:r>
            <w:r w:rsidR="0021744B">
              <w:rPr>
                <w:noProof/>
                <w:webHidden/>
              </w:rPr>
              <w:fldChar w:fldCharType="begin"/>
            </w:r>
            <w:r w:rsidR="0021744B">
              <w:rPr>
                <w:noProof/>
                <w:webHidden/>
              </w:rPr>
              <w:instrText xml:space="preserve"> PAGEREF _Toc477334730 \h </w:instrText>
            </w:r>
            <w:r w:rsidR="0021744B">
              <w:rPr>
                <w:noProof/>
                <w:webHidden/>
              </w:rPr>
            </w:r>
            <w:r w:rsidR="0021744B">
              <w:rPr>
                <w:noProof/>
                <w:webHidden/>
              </w:rPr>
              <w:fldChar w:fldCharType="separate"/>
            </w:r>
            <w:r w:rsidR="00D77976">
              <w:rPr>
                <w:noProof/>
                <w:webHidden/>
              </w:rPr>
              <w:t>15</w:t>
            </w:r>
            <w:r w:rsidR="0021744B">
              <w:rPr>
                <w:noProof/>
                <w:webHidden/>
              </w:rPr>
              <w:fldChar w:fldCharType="end"/>
            </w:r>
          </w:hyperlink>
        </w:p>
        <w:p w14:paraId="4E992C40" w14:textId="77777777" w:rsidR="0021744B" w:rsidRDefault="00710218">
          <w:pPr>
            <w:pStyle w:val="TOC3"/>
            <w:rPr>
              <w:rFonts w:asciiTheme="minorHAnsi" w:eastAsiaTheme="minorEastAsia" w:hAnsiTheme="minorHAnsi" w:cstheme="minorBidi"/>
              <w:noProof/>
              <w:szCs w:val="22"/>
              <w:lang w:eastAsia="en-US"/>
            </w:rPr>
          </w:pPr>
          <w:hyperlink w:anchor="_Toc477334731" w:history="1">
            <w:r w:rsidR="0021744B" w:rsidRPr="00B32BBD">
              <w:rPr>
                <w:rStyle w:val="Hyperlink"/>
                <w:noProof/>
              </w:rPr>
              <w:t>3.2.3</w:t>
            </w:r>
            <w:r w:rsidR="0021744B">
              <w:rPr>
                <w:rFonts w:asciiTheme="minorHAnsi" w:eastAsiaTheme="minorEastAsia" w:hAnsiTheme="minorHAnsi" w:cstheme="minorBidi"/>
                <w:noProof/>
                <w:szCs w:val="22"/>
                <w:lang w:eastAsia="en-US"/>
              </w:rPr>
              <w:tab/>
            </w:r>
            <w:r w:rsidR="0021744B" w:rsidRPr="00B32BBD">
              <w:rPr>
                <w:rStyle w:val="Hyperlink"/>
                <w:noProof/>
              </w:rPr>
              <w:t>Correcting SHEV Addresses (Admissions &amp; VIT)</w:t>
            </w:r>
            <w:r w:rsidR="0021744B">
              <w:rPr>
                <w:noProof/>
                <w:webHidden/>
              </w:rPr>
              <w:tab/>
            </w:r>
            <w:r w:rsidR="0021744B">
              <w:rPr>
                <w:noProof/>
                <w:webHidden/>
              </w:rPr>
              <w:fldChar w:fldCharType="begin"/>
            </w:r>
            <w:r w:rsidR="0021744B">
              <w:rPr>
                <w:noProof/>
                <w:webHidden/>
              </w:rPr>
              <w:instrText xml:space="preserve"> PAGEREF _Toc477334731 \h </w:instrText>
            </w:r>
            <w:r w:rsidR="0021744B">
              <w:rPr>
                <w:noProof/>
                <w:webHidden/>
              </w:rPr>
            </w:r>
            <w:r w:rsidR="0021744B">
              <w:rPr>
                <w:noProof/>
                <w:webHidden/>
              </w:rPr>
              <w:fldChar w:fldCharType="separate"/>
            </w:r>
            <w:r w:rsidR="00D77976">
              <w:rPr>
                <w:noProof/>
                <w:webHidden/>
              </w:rPr>
              <w:t>16</w:t>
            </w:r>
            <w:r w:rsidR="0021744B">
              <w:rPr>
                <w:noProof/>
                <w:webHidden/>
              </w:rPr>
              <w:fldChar w:fldCharType="end"/>
            </w:r>
          </w:hyperlink>
        </w:p>
        <w:p w14:paraId="654378B3"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32" w:history="1">
            <w:r w:rsidR="0021744B" w:rsidRPr="00B32BBD">
              <w:rPr>
                <w:rStyle w:val="Hyperlink"/>
                <w:noProof/>
              </w:rPr>
              <w:t>3.3</w:t>
            </w:r>
            <w:r w:rsidR="0021744B">
              <w:rPr>
                <w:rFonts w:asciiTheme="minorHAnsi" w:eastAsiaTheme="minorEastAsia" w:hAnsiTheme="minorHAnsi" w:cstheme="minorBidi"/>
                <w:noProof/>
                <w:szCs w:val="22"/>
                <w:lang w:eastAsia="en-US"/>
              </w:rPr>
              <w:tab/>
            </w:r>
            <w:r w:rsidR="0021744B" w:rsidRPr="00B32BBD">
              <w:rPr>
                <w:rStyle w:val="Hyperlink"/>
                <w:noProof/>
              </w:rPr>
              <w:t>Standards</w:t>
            </w:r>
            <w:r w:rsidR="0021744B">
              <w:rPr>
                <w:noProof/>
                <w:webHidden/>
              </w:rPr>
              <w:tab/>
            </w:r>
            <w:r w:rsidR="0021744B">
              <w:rPr>
                <w:noProof/>
                <w:webHidden/>
              </w:rPr>
              <w:fldChar w:fldCharType="begin"/>
            </w:r>
            <w:r w:rsidR="0021744B">
              <w:rPr>
                <w:noProof/>
                <w:webHidden/>
              </w:rPr>
              <w:instrText xml:space="preserve"> PAGEREF _Toc477334732 \h </w:instrText>
            </w:r>
            <w:r w:rsidR="0021744B">
              <w:rPr>
                <w:noProof/>
                <w:webHidden/>
              </w:rPr>
            </w:r>
            <w:r w:rsidR="0021744B">
              <w:rPr>
                <w:noProof/>
                <w:webHidden/>
              </w:rPr>
              <w:fldChar w:fldCharType="separate"/>
            </w:r>
            <w:r w:rsidR="00D77976">
              <w:rPr>
                <w:noProof/>
                <w:webHidden/>
              </w:rPr>
              <w:t>16</w:t>
            </w:r>
            <w:r w:rsidR="0021744B">
              <w:rPr>
                <w:noProof/>
                <w:webHidden/>
              </w:rPr>
              <w:fldChar w:fldCharType="end"/>
            </w:r>
          </w:hyperlink>
        </w:p>
        <w:p w14:paraId="687A68FB" w14:textId="77777777" w:rsidR="0021744B" w:rsidRDefault="00710218">
          <w:pPr>
            <w:pStyle w:val="TOC3"/>
            <w:rPr>
              <w:rFonts w:asciiTheme="minorHAnsi" w:eastAsiaTheme="minorEastAsia" w:hAnsiTheme="minorHAnsi" w:cstheme="minorBidi"/>
              <w:noProof/>
              <w:szCs w:val="22"/>
              <w:lang w:eastAsia="en-US"/>
            </w:rPr>
          </w:pPr>
          <w:hyperlink w:anchor="_Toc477334733" w:history="1">
            <w:r w:rsidR="0021744B" w:rsidRPr="00B32BBD">
              <w:rPr>
                <w:rStyle w:val="Hyperlink"/>
                <w:noProof/>
              </w:rPr>
              <w:t>3.3.1</w:t>
            </w:r>
            <w:r w:rsidR="0021744B">
              <w:rPr>
                <w:rFonts w:asciiTheme="minorHAnsi" w:eastAsiaTheme="minorEastAsia" w:hAnsiTheme="minorHAnsi" w:cstheme="minorBidi"/>
                <w:noProof/>
                <w:szCs w:val="22"/>
                <w:lang w:eastAsia="en-US"/>
              </w:rPr>
              <w:tab/>
            </w:r>
            <w:r w:rsidR="0021744B" w:rsidRPr="00B32BBD">
              <w:rPr>
                <w:rStyle w:val="Hyperlink"/>
                <w:noProof/>
              </w:rPr>
              <w:t>Street Standards</w:t>
            </w:r>
            <w:r w:rsidR="0021744B">
              <w:rPr>
                <w:noProof/>
                <w:webHidden/>
              </w:rPr>
              <w:tab/>
            </w:r>
            <w:r w:rsidR="0021744B">
              <w:rPr>
                <w:noProof/>
                <w:webHidden/>
              </w:rPr>
              <w:fldChar w:fldCharType="begin"/>
            </w:r>
            <w:r w:rsidR="0021744B">
              <w:rPr>
                <w:noProof/>
                <w:webHidden/>
              </w:rPr>
              <w:instrText xml:space="preserve"> PAGEREF _Toc477334733 \h </w:instrText>
            </w:r>
            <w:r w:rsidR="0021744B">
              <w:rPr>
                <w:noProof/>
                <w:webHidden/>
              </w:rPr>
            </w:r>
            <w:r w:rsidR="0021744B">
              <w:rPr>
                <w:noProof/>
                <w:webHidden/>
              </w:rPr>
              <w:fldChar w:fldCharType="separate"/>
            </w:r>
            <w:r w:rsidR="00D77976">
              <w:rPr>
                <w:noProof/>
                <w:webHidden/>
              </w:rPr>
              <w:t>16</w:t>
            </w:r>
            <w:r w:rsidR="0021744B">
              <w:rPr>
                <w:noProof/>
                <w:webHidden/>
              </w:rPr>
              <w:fldChar w:fldCharType="end"/>
            </w:r>
          </w:hyperlink>
        </w:p>
        <w:p w14:paraId="3B1A4BFC" w14:textId="77777777" w:rsidR="0021744B" w:rsidRDefault="00710218">
          <w:pPr>
            <w:pStyle w:val="TOC3"/>
            <w:rPr>
              <w:rFonts w:asciiTheme="minorHAnsi" w:eastAsiaTheme="minorEastAsia" w:hAnsiTheme="minorHAnsi" w:cstheme="minorBidi"/>
              <w:noProof/>
              <w:szCs w:val="22"/>
              <w:lang w:eastAsia="en-US"/>
            </w:rPr>
          </w:pPr>
          <w:hyperlink w:anchor="_Toc477334734" w:history="1">
            <w:r w:rsidR="0021744B" w:rsidRPr="00B32BBD">
              <w:rPr>
                <w:rStyle w:val="Hyperlink"/>
                <w:noProof/>
              </w:rPr>
              <w:t>3.3.2</w:t>
            </w:r>
            <w:r w:rsidR="0021744B">
              <w:rPr>
                <w:rFonts w:asciiTheme="minorHAnsi" w:eastAsiaTheme="minorEastAsia" w:hAnsiTheme="minorHAnsi" w:cstheme="minorBidi"/>
                <w:noProof/>
                <w:szCs w:val="22"/>
                <w:lang w:eastAsia="en-US"/>
              </w:rPr>
              <w:tab/>
            </w:r>
            <w:r w:rsidR="0021744B" w:rsidRPr="00B32BBD">
              <w:rPr>
                <w:rStyle w:val="Hyperlink"/>
                <w:noProof/>
              </w:rPr>
              <w:t>Punctuation</w:t>
            </w:r>
            <w:r w:rsidR="0021744B">
              <w:rPr>
                <w:noProof/>
                <w:webHidden/>
              </w:rPr>
              <w:tab/>
            </w:r>
            <w:r w:rsidR="0021744B">
              <w:rPr>
                <w:noProof/>
                <w:webHidden/>
              </w:rPr>
              <w:fldChar w:fldCharType="begin"/>
            </w:r>
            <w:r w:rsidR="0021744B">
              <w:rPr>
                <w:noProof/>
                <w:webHidden/>
              </w:rPr>
              <w:instrText xml:space="preserve"> PAGEREF _Toc477334734 \h </w:instrText>
            </w:r>
            <w:r w:rsidR="0021744B">
              <w:rPr>
                <w:noProof/>
                <w:webHidden/>
              </w:rPr>
            </w:r>
            <w:r w:rsidR="0021744B">
              <w:rPr>
                <w:noProof/>
                <w:webHidden/>
              </w:rPr>
              <w:fldChar w:fldCharType="separate"/>
            </w:r>
            <w:r w:rsidR="00D77976">
              <w:rPr>
                <w:noProof/>
                <w:webHidden/>
              </w:rPr>
              <w:t>16</w:t>
            </w:r>
            <w:r w:rsidR="0021744B">
              <w:rPr>
                <w:noProof/>
                <w:webHidden/>
              </w:rPr>
              <w:fldChar w:fldCharType="end"/>
            </w:r>
          </w:hyperlink>
        </w:p>
        <w:p w14:paraId="7AE1E47A" w14:textId="77777777" w:rsidR="0021744B" w:rsidRDefault="00710218">
          <w:pPr>
            <w:pStyle w:val="TOC3"/>
            <w:rPr>
              <w:rFonts w:asciiTheme="minorHAnsi" w:eastAsiaTheme="minorEastAsia" w:hAnsiTheme="minorHAnsi" w:cstheme="minorBidi"/>
              <w:noProof/>
              <w:szCs w:val="22"/>
              <w:lang w:eastAsia="en-US"/>
            </w:rPr>
          </w:pPr>
          <w:hyperlink w:anchor="_Toc477334735" w:history="1">
            <w:r w:rsidR="0021744B" w:rsidRPr="00B32BBD">
              <w:rPr>
                <w:rStyle w:val="Hyperlink"/>
                <w:noProof/>
              </w:rPr>
              <w:t>3.3.3</w:t>
            </w:r>
            <w:r w:rsidR="0021744B">
              <w:rPr>
                <w:rFonts w:asciiTheme="minorHAnsi" w:eastAsiaTheme="minorEastAsia" w:hAnsiTheme="minorHAnsi" w:cstheme="minorBidi"/>
                <w:noProof/>
                <w:szCs w:val="22"/>
                <w:lang w:eastAsia="en-US"/>
              </w:rPr>
              <w:tab/>
            </w:r>
            <w:r w:rsidR="0021744B" w:rsidRPr="00B32BBD">
              <w:rPr>
                <w:rStyle w:val="Hyperlink"/>
                <w:noProof/>
              </w:rPr>
              <w:t>Symbols</w:t>
            </w:r>
            <w:r w:rsidR="0021744B">
              <w:rPr>
                <w:noProof/>
                <w:webHidden/>
              </w:rPr>
              <w:tab/>
            </w:r>
            <w:r w:rsidR="0021744B">
              <w:rPr>
                <w:noProof/>
                <w:webHidden/>
              </w:rPr>
              <w:fldChar w:fldCharType="begin"/>
            </w:r>
            <w:r w:rsidR="0021744B">
              <w:rPr>
                <w:noProof/>
                <w:webHidden/>
              </w:rPr>
              <w:instrText xml:space="preserve"> PAGEREF _Toc477334735 \h </w:instrText>
            </w:r>
            <w:r w:rsidR="0021744B">
              <w:rPr>
                <w:noProof/>
                <w:webHidden/>
              </w:rPr>
            </w:r>
            <w:r w:rsidR="0021744B">
              <w:rPr>
                <w:noProof/>
                <w:webHidden/>
              </w:rPr>
              <w:fldChar w:fldCharType="separate"/>
            </w:r>
            <w:r w:rsidR="00D77976">
              <w:rPr>
                <w:noProof/>
                <w:webHidden/>
              </w:rPr>
              <w:t>16</w:t>
            </w:r>
            <w:r w:rsidR="0021744B">
              <w:rPr>
                <w:noProof/>
                <w:webHidden/>
              </w:rPr>
              <w:fldChar w:fldCharType="end"/>
            </w:r>
          </w:hyperlink>
        </w:p>
        <w:p w14:paraId="470705AB" w14:textId="77777777" w:rsidR="0021744B" w:rsidRDefault="00710218">
          <w:pPr>
            <w:pStyle w:val="TOC3"/>
            <w:rPr>
              <w:rFonts w:asciiTheme="minorHAnsi" w:eastAsiaTheme="minorEastAsia" w:hAnsiTheme="minorHAnsi" w:cstheme="minorBidi"/>
              <w:noProof/>
              <w:szCs w:val="22"/>
              <w:lang w:eastAsia="en-US"/>
            </w:rPr>
          </w:pPr>
          <w:hyperlink w:anchor="_Toc477334736" w:history="1">
            <w:r w:rsidR="0021744B" w:rsidRPr="00B32BBD">
              <w:rPr>
                <w:rStyle w:val="Hyperlink"/>
                <w:noProof/>
              </w:rPr>
              <w:t>3.3.4</w:t>
            </w:r>
            <w:r w:rsidR="0021744B">
              <w:rPr>
                <w:rFonts w:asciiTheme="minorHAnsi" w:eastAsiaTheme="minorEastAsia" w:hAnsiTheme="minorHAnsi" w:cstheme="minorBidi"/>
                <w:noProof/>
                <w:szCs w:val="22"/>
                <w:lang w:eastAsia="en-US"/>
              </w:rPr>
              <w:tab/>
            </w:r>
            <w:r w:rsidR="0021744B" w:rsidRPr="00B32BBD">
              <w:rPr>
                <w:rStyle w:val="Hyperlink"/>
                <w:noProof/>
              </w:rPr>
              <w:t>Secondary Address Unit Designators</w:t>
            </w:r>
            <w:r w:rsidR="0021744B">
              <w:rPr>
                <w:noProof/>
                <w:webHidden/>
              </w:rPr>
              <w:tab/>
            </w:r>
            <w:r w:rsidR="0021744B">
              <w:rPr>
                <w:noProof/>
                <w:webHidden/>
              </w:rPr>
              <w:fldChar w:fldCharType="begin"/>
            </w:r>
            <w:r w:rsidR="0021744B">
              <w:rPr>
                <w:noProof/>
                <w:webHidden/>
              </w:rPr>
              <w:instrText xml:space="preserve"> PAGEREF _Toc477334736 \h </w:instrText>
            </w:r>
            <w:r w:rsidR="0021744B">
              <w:rPr>
                <w:noProof/>
                <w:webHidden/>
              </w:rPr>
            </w:r>
            <w:r w:rsidR="0021744B">
              <w:rPr>
                <w:noProof/>
                <w:webHidden/>
              </w:rPr>
              <w:fldChar w:fldCharType="separate"/>
            </w:r>
            <w:r w:rsidR="00D77976">
              <w:rPr>
                <w:noProof/>
                <w:webHidden/>
              </w:rPr>
              <w:t>17</w:t>
            </w:r>
            <w:r w:rsidR="0021744B">
              <w:rPr>
                <w:noProof/>
                <w:webHidden/>
              </w:rPr>
              <w:fldChar w:fldCharType="end"/>
            </w:r>
          </w:hyperlink>
        </w:p>
        <w:p w14:paraId="737159F1" w14:textId="77777777" w:rsidR="0021744B" w:rsidRDefault="00710218">
          <w:pPr>
            <w:pStyle w:val="TOC3"/>
            <w:rPr>
              <w:rFonts w:asciiTheme="minorHAnsi" w:eastAsiaTheme="minorEastAsia" w:hAnsiTheme="minorHAnsi" w:cstheme="minorBidi"/>
              <w:noProof/>
              <w:szCs w:val="22"/>
              <w:lang w:eastAsia="en-US"/>
            </w:rPr>
          </w:pPr>
          <w:hyperlink w:anchor="_Toc477334737" w:history="1">
            <w:r w:rsidR="00D77976">
              <w:rPr>
                <w:rStyle w:val="Hyperlink"/>
                <w:noProof/>
              </w:rPr>
              <w:t>3.3.5</w:t>
            </w:r>
            <w:r w:rsidR="0021744B">
              <w:rPr>
                <w:rFonts w:asciiTheme="minorHAnsi" w:eastAsiaTheme="minorEastAsia" w:hAnsiTheme="minorHAnsi" w:cstheme="minorBidi"/>
                <w:noProof/>
                <w:szCs w:val="22"/>
                <w:lang w:eastAsia="en-US"/>
              </w:rPr>
              <w:tab/>
            </w:r>
            <w:r w:rsidR="0021744B" w:rsidRPr="00B32BBD">
              <w:rPr>
                <w:rStyle w:val="Hyperlink"/>
                <w:noProof/>
              </w:rPr>
              <w:t>Compass Directions</w:t>
            </w:r>
            <w:r w:rsidR="0021744B">
              <w:rPr>
                <w:noProof/>
                <w:webHidden/>
              </w:rPr>
              <w:tab/>
            </w:r>
            <w:r w:rsidR="0021744B">
              <w:rPr>
                <w:noProof/>
                <w:webHidden/>
              </w:rPr>
              <w:fldChar w:fldCharType="begin"/>
            </w:r>
            <w:r w:rsidR="0021744B">
              <w:rPr>
                <w:noProof/>
                <w:webHidden/>
              </w:rPr>
              <w:instrText xml:space="preserve"> PAGEREF _Toc477334737 \h </w:instrText>
            </w:r>
            <w:r w:rsidR="0021744B">
              <w:rPr>
                <w:noProof/>
                <w:webHidden/>
              </w:rPr>
            </w:r>
            <w:r w:rsidR="0021744B">
              <w:rPr>
                <w:noProof/>
                <w:webHidden/>
              </w:rPr>
              <w:fldChar w:fldCharType="separate"/>
            </w:r>
            <w:r w:rsidR="00D77976">
              <w:rPr>
                <w:noProof/>
                <w:webHidden/>
              </w:rPr>
              <w:t>17</w:t>
            </w:r>
            <w:r w:rsidR="0021744B">
              <w:rPr>
                <w:noProof/>
                <w:webHidden/>
              </w:rPr>
              <w:fldChar w:fldCharType="end"/>
            </w:r>
          </w:hyperlink>
        </w:p>
        <w:p w14:paraId="5E94772C" w14:textId="77777777" w:rsidR="0021744B" w:rsidRDefault="00710218">
          <w:pPr>
            <w:pStyle w:val="TOC3"/>
            <w:rPr>
              <w:rFonts w:asciiTheme="minorHAnsi" w:eastAsiaTheme="minorEastAsia" w:hAnsiTheme="minorHAnsi" w:cstheme="minorBidi"/>
              <w:noProof/>
              <w:szCs w:val="22"/>
              <w:lang w:eastAsia="en-US"/>
            </w:rPr>
          </w:pPr>
          <w:hyperlink w:anchor="_Toc477334738" w:history="1">
            <w:r w:rsidR="00D77976">
              <w:rPr>
                <w:rStyle w:val="Hyperlink"/>
                <w:noProof/>
              </w:rPr>
              <w:t>3.3.6</w:t>
            </w:r>
            <w:r w:rsidR="0021744B">
              <w:rPr>
                <w:rFonts w:asciiTheme="minorHAnsi" w:eastAsiaTheme="minorEastAsia" w:hAnsiTheme="minorHAnsi" w:cstheme="minorBidi"/>
                <w:noProof/>
                <w:szCs w:val="22"/>
                <w:lang w:eastAsia="en-US"/>
              </w:rPr>
              <w:tab/>
            </w:r>
            <w:r w:rsidR="0021744B" w:rsidRPr="00B32BBD">
              <w:rPr>
                <w:rStyle w:val="Hyperlink"/>
                <w:noProof/>
              </w:rPr>
              <w:t>Street Address and PO Box Number</w:t>
            </w:r>
            <w:r w:rsidR="0021744B">
              <w:rPr>
                <w:noProof/>
                <w:webHidden/>
              </w:rPr>
              <w:tab/>
            </w:r>
            <w:r w:rsidR="0021744B">
              <w:rPr>
                <w:noProof/>
                <w:webHidden/>
              </w:rPr>
              <w:fldChar w:fldCharType="begin"/>
            </w:r>
            <w:r w:rsidR="0021744B">
              <w:rPr>
                <w:noProof/>
                <w:webHidden/>
              </w:rPr>
              <w:instrText xml:space="preserve"> PAGEREF _Toc477334738 \h </w:instrText>
            </w:r>
            <w:r w:rsidR="0021744B">
              <w:rPr>
                <w:noProof/>
                <w:webHidden/>
              </w:rPr>
            </w:r>
            <w:r w:rsidR="0021744B">
              <w:rPr>
                <w:noProof/>
                <w:webHidden/>
              </w:rPr>
              <w:fldChar w:fldCharType="separate"/>
            </w:r>
            <w:r w:rsidR="00D77976">
              <w:rPr>
                <w:noProof/>
                <w:webHidden/>
              </w:rPr>
              <w:t>17</w:t>
            </w:r>
            <w:r w:rsidR="0021744B">
              <w:rPr>
                <w:noProof/>
                <w:webHidden/>
              </w:rPr>
              <w:fldChar w:fldCharType="end"/>
            </w:r>
          </w:hyperlink>
        </w:p>
        <w:p w14:paraId="00ACC04F" w14:textId="77777777" w:rsidR="0021744B" w:rsidRDefault="00710218">
          <w:pPr>
            <w:pStyle w:val="TOC3"/>
            <w:rPr>
              <w:rFonts w:asciiTheme="minorHAnsi" w:eastAsiaTheme="minorEastAsia" w:hAnsiTheme="minorHAnsi" w:cstheme="minorBidi"/>
              <w:noProof/>
              <w:szCs w:val="22"/>
              <w:lang w:eastAsia="en-US"/>
            </w:rPr>
          </w:pPr>
          <w:hyperlink w:anchor="_Toc477334739" w:history="1">
            <w:r w:rsidR="00D77976">
              <w:rPr>
                <w:rStyle w:val="Hyperlink"/>
                <w:noProof/>
              </w:rPr>
              <w:t>3.3.7</w:t>
            </w:r>
            <w:r w:rsidR="0021744B">
              <w:rPr>
                <w:rFonts w:asciiTheme="minorHAnsi" w:eastAsiaTheme="minorEastAsia" w:hAnsiTheme="minorHAnsi" w:cstheme="minorBidi"/>
                <w:noProof/>
                <w:szCs w:val="22"/>
                <w:lang w:eastAsia="en-US"/>
              </w:rPr>
              <w:tab/>
            </w:r>
            <w:r w:rsidR="0021744B" w:rsidRPr="00B32BBD">
              <w:rPr>
                <w:rStyle w:val="Hyperlink"/>
                <w:noProof/>
              </w:rPr>
              <w:t>Abbreviations for Street Designators</w:t>
            </w:r>
            <w:r w:rsidR="0021744B">
              <w:rPr>
                <w:noProof/>
                <w:webHidden/>
              </w:rPr>
              <w:tab/>
            </w:r>
            <w:r w:rsidR="0021744B">
              <w:rPr>
                <w:noProof/>
                <w:webHidden/>
              </w:rPr>
              <w:fldChar w:fldCharType="begin"/>
            </w:r>
            <w:r w:rsidR="0021744B">
              <w:rPr>
                <w:noProof/>
                <w:webHidden/>
              </w:rPr>
              <w:instrText xml:space="preserve"> PAGEREF _Toc477334739 \h </w:instrText>
            </w:r>
            <w:r w:rsidR="0021744B">
              <w:rPr>
                <w:noProof/>
                <w:webHidden/>
              </w:rPr>
            </w:r>
            <w:r w:rsidR="0021744B">
              <w:rPr>
                <w:noProof/>
                <w:webHidden/>
              </w:rPr>
              <w:fldChar w:fldCharType="separate"/>
            </w:r>
            <w:r w:rsidR="00D77976">
              <w:rPr>
                <w:noProof/>
                <w:webHidden/>
              </w:rPr>
              <w:t>18</w:t>
            </w:r>
            <w:r w:rsidR="0021744B">
              <w:rPr>
                <w:noProof/>
                <w:webHidden/>
              </w:rPr>
              <w:fldChar w:fldCharType="end"/>
            </w:r>
          </w:hyperlink>
        </w:p>
        <w:p w14:paraId="7E5A4AB2" w14:textId="77777777" w:rsidR="0021744B" w:rsidRDefault="00710218">
          <w:pPr>
            <w:pStyle w:val="TOC3"/>
            <w:rPr>
              <w:rFonts w:asciiTheme="minorHAnsi" w:eastAsiaTheme="minorEastAsia" w:hAnsiTheme="minorHAnsi" w:cstheme="minorBidi"/>
              <w:noProof/>
              <w:szCs w:val="22"/>
              <w:lang w:eastAsia="en-US"/>
            </w:rPr>
          </w:pPr>
          <w:hyperlink w:anchor="_Toc477334740" w:history="1">
            <w:r w:rsidR="00D77976">
              <w:rPr>
                <w:rStyle w:val="Hyperlink"/>
                <w:noProof/>
              </w:rPr>
              <w:t>3.3.8</w:t>
            </w:r>
            <w:r w:rsidR="0021744B">
              <w:rPr>
                <w:rFonts w:asciiTheme="minorHAnsi" w:eastAsiaTheme="minorEastAsia" w:hAnsiTheme="minorHAnsi" w:cstheme="minorBidi"/>
                <w:noProof/>
                <w:szCs w:val="22"/>
                <w:lang w:eastAsia="en-US"/>
              </w:rPr>
              <w:tab/>
            </w:r>
            <w:r w:rsidR="0021744B" w:rsidRPr="00B32BBD">
              <w:rPr>
                <w:rStyle w:val="Hyperlink"/>
                <w:noProof/>
              </w:rPr>
              <w:t>Sources for Additional Information</w:t>
            </w:r>
            <w:r w:rsidR="0021744B">
              <w:rPr>
                <w:noProof/>
                <w:webHidden/>
              </w:rPr>
              <w:tab/>
            </w:r>
            <w:r w:rsidR="0021744B">
              <w:rPr>
                <w:noProof/>
                <w:webHidden/>
              </w:rPr>
              <w:fldChar w:fldCharType="begin"/>
            </w:r>
            <w:r w:rsidR="0021744B">
              <w:rPr>
                <w:noProof/>
                <w:webHidden/>
              </w:rPr>
              <w:instrText xml:space="preserve"> PAGEREF _Toc477334740 \h </w:instrText>
            </w:r>
            <w:r w:rsidR="0021744B">
              <w:rPr>
                <w:noProof/>
                <w:webHidden/>
              </w:rPr>
            </w:r>
            <w:r w:rsidR="0021744B">
              <w:rPr>
                <w:noProof/>
                <w:webHidden/>
              </w:rPr>
              <w:fldChar w:fldCharType="separate"/>
            </w:r>
            <w:r w:rsidR="00D77976">
              <w:rPr>
                <w:noProof/>
                <w:webHidden/>
              </w:rPr>
              <w:t>18</w:t>
            </w:r>
            <w:r w:rsidR="0021744B">
              <w:rPr>
                <w:noProof/>
                <w:webHidden/>
              </w:rPr>
              <w:fldChar w:fldCharType="end"/>
            </w:r>
          </w:hyperlink>
        </w:p>
        <w:p w14:paraId="68F0911D" w14:textId="77777777" w:rsidR="0021744B" w:rsidRDefault="00710218">
          <w:pPr>
            <w:pStyle w:val="TOC3"/>
            <w:rPr>
              <w:rFonts w:asciiTheme="minorHAnsi" w:eastAsiaTheme="minorEastAsia" w:hAnsiTheme="minorHAnsi" w:cstheme="minorBidi"/>
              <w:noProof/>
              <w:szCs w:val="22"/>
              <w:lang w:eastAsia="en-US"/>
            </w:rPr>
          </w:pPr>
          <w:hyperlink w:anchor="_Toc477334741" w:history="1">
            <w:r w:rsidR="00D77976">
              <w:rPr>
                <w:rStyle w:val="Hyperlink"/>
                <w:noProof/>
              </w:rPr>
              <w:t>3.3.9</w:t>
            </w:r>
            <w:r w:rsidR="0021744B">
              <w:rPr>
                <w:rFonts w:asciiTheme="minorHAnsi" w:eastAsiaTheme="minorEastAsia" w:hAnsiTheme="minorHAnsi" w:cstheme="minorBidi"/>
                <w:noProof/>
                <w:szCs w:val="22"/>
                <w:lang w:eastAsia="en-US"/>
              </w:rPr>
              <w:tab/>
            </w:r>
            <w:r w:rsidR="0021744B" w:rsidRPr="00B32BBD">
              <w:rPr>
                <w:rStyle w:val="Hyperlink"/>
                <w:noProof/>
              </w:rPr>
              <w:t>City</w:t>
            </w:r>
            <w:r w:rsidR="0021744B">
              <w:rPr>
                <w:noProof/>
                <w:webHidden/>
              </w:rPr>
              <w:tab/>
            </w:r>
            <w:r w:rsidR="0021744B">
              <w:rPr>
                <w:noProof/>
                <w:webHidden/>
              </w:rPr>
              <w:fldChar w:fldCharType="begin"/>
            </w:r>
            <w:r w:rsidR="0021744B">
              <w:rPr>
                <w:noProof/>
                <w:webHidden/>
              </w:rPr>
              <w:instrText xml:space="preserve"> PAGEREF _Toc477334741 \h </w:instrText>
            </w:r>
            <w:r w:rsidR="0021744B">
              <w:rPr>
                <w:noProof/>
                <w:webHidden/>
              </w:rPr>
            </w:r>
            <w:r w:rsidR="0021744B">
              <w:rPr>
                <w:noProof/>
                <w:webHidden/>
              </w:rPr>
              <w:fldChar w:fldCharType="separate"/>
            </w:r>
            <w:r w:rsidR="00D77976">
              <w:rPr>
                <w:noProof/>
                <w:webHidden/>
              </w:rPr>
              <w:t>18</w:t>
            </w:r>
            <w:r w:rsidR="0021744B">
              <w:rPr>
                <w:noProof/>
                <w:webHidden/>
              </w:rPr>
              <w:fldChar w:fldCharType="end"/>
            </w:r>
          </w:hyperlink>
        </w:p>
        <w:p w14:paraId="6FFBF40D" w14:textId="77777777" w:rsidR="0021744B" w:rsidRDefault="00710218">
          <w:pPr>
            <w:pStyle w:val="TOC3"/>
            <w:rPr>
              <w:rFonts w:asciiTheme="minorHAnsi" w:eastAsiaTheme="minorEastAsia" w:hAnsiTheme="minorHAnsi" w:cstheme="minorBidi"/>
              <w:noProof/>
              <w:szCs w:val="22"/>
              <w:lang w:eastAsia="en-US"/>
            </w:rPr>
          </w:pPr>
          <w:hyperlink w:anchor="_Toc477334742" w:history="1">
            <w:r w:rsidR="00D77976">
              <w:rPr>
                <w:rStyle w:val="Hyperlink"/>
                <w:noProof/>
              </w:rPr>
              <w:t>3.3.10</w:t>
            </w:r>
            <w:r w:rsidR="0021744B">
              <w:rPr>
                <w:rFonts w:asciiTheme="minorHAnsi" w:eastAsiaTheme="minorEastAsia" w:hAnsiTheme="minorHAnsi" w:cstheme="minorBidi"/>
                <w:noProof/>
                <w:szCs w:val="22"/>
                <w:lang w:eastAsia="en-US"/>
              </w:rPr>
              <w:tab/>
            </w:r>
            <w:r w:rsidR="0021744B" w:rsidRPr="00B32BBD">
              <w:rPr>
                <w:rStyle w:val="Hyperlink"/>
                <w:noProof/>
              </w:rPr>
              <w:t>State and Province</w:t>
            </w:r>
            <w:r w:rsidR="0021744B">
              <w:rPr>
                <w:noProof/>
                <w:webHidden/>
              </w:rPr>
              <w:tab/>
            </w:r>
            <w:r w:rsidR="0021744B">
              <w:rPr>
                <w:noProof/>
                <w:webHidden/>
              </w:rPr>
              <w:fldChar w:fldCharType="begin"/>
            </w:r>
            <w:r w:rsidR="0021744B">
              <w:rPr>
                <w:noProof/>
                <w:webHidden/>
              </w:rPr>
              <w:instrText xml:space="preserve"> PAGEREF _Toc477334742 \h </w:instrText>
            </w:r>
            <w:r w:rsidR="0021744B">
              <w:rPr>
                <w:noProof/>
                <w:webHidden/>
              </w:rPr>
            </w:r>
            <w:r w:rsidR="0021744B">
              <w:rPr>
                <w:noProof/>
                <w:webHidden/>
              </w:rPr>
              <w:fldChar w:fldCharType="separate"/>
            </w:r>
            <w:r w:rsidR="00D77976">
              <w:rPr>
                <w:noProof/>
                <w:webHidden/>
              </w:rPr>
              <w:t>19</w:t>
            </w:r>
            <w:r w:rsidR="0021744B">
              <w:rPr>
                <w:noProof/>
                <w:webHidden/>
              </w:rPr>
              <w:fldChar w:fldCharType="end"/>
            </w:r>
          </w:hyperlink>
        </w:p>
        <w:p w14:paraId="2FCE93DB" w14:textId="77777777" w:rsidR="0021744B" w:rsidRDefault="00710218">
          <w:pPr>
            <w:pStyle w:val="TOC3"/>
            <w:rPr>
              <w:rFonts w:asciiTheme="minorHAnsi" w:eastAsiaTheme="minorEastAsia" w:hAnsiTheme="minorHAnsi" w:cstheme="minorBidi"/>
              <w:noProof/>
              <w:szCs w:val="22"/>
              <w:lang w:eastAsia="en-US"/>
            </w:rPr>
          </w:pPr>
          <w:hyperlink w:anchor="_Toc477334743" w:history="1">
            <w:r w:rsidR="00D77976">
              <w:rPr>
                <w:rStyle w:val="Hyperlink"/>
                <w:noProof/>
              </w:rPr>
              <w:t>3.3.11</w:t>
            </w:r>
            <w:r w:rsidR="0021744B">
              <w:rPr>
                <w:rFonts w:asciiTheme="minorHAnsi" w:eastAsiaTheme="minorEastAsia" w:hAnsiTheme="minorHAnsi" w:cstheme="minorBidi"/>
                <w:noProof/>
                <w:szCs w:val="22"/>
                <w:lang w:eastAsia="en-US"/>
              </w:rPr>
              <w:tab/>
            </w:r>
            <w:r w:rsidR="0021744B" w:rsidRPr="00B32BBD">
              <w:rPr>
                <w:rStyle w:val="Hyperlink"/>
                <w:noProof/>
              </w:rPr>
              <w:t>County</w:t>
            </w:r>
            <w:r w:rsidR="0021744B">
              <w:rPr>
                <w:noProof/>
                <w:webHidden/>
              </w:rPr>
              <w:tab/>
            </w:r>
            <w:r w:rsidR="0021744B">
              <w:rPr>
                <w:noProof/>
                <w:webHidden/>
              </w:rPr>
              <w:fldChar w:fldCharType="begin"/>
            </w:r>
            <w:r w:rsidR="0021744B">
              <w:rPr>
                <w:noProof/>
                <w:webHidden/>
              </w:rPr>
              <w:instrText xml:space="preserve"> PAGEREF _Toc477334743 \h </w:instrText>
            </w:r>
            <w:r w:rsidR="0021744B">
              <w:rPr>
                <w:noProof/>
                <w:webHidden/>
              </w:rPr>
            </w:r>
            <w:r w:rsidR="0021744B">
              <w:rPr>
                <w:noProof/>
                <w:webHidden/>
              </w:rPr>
              <w:fldChar w:fldCharType="separate"/>
            </w:r>
            <w:r w:rsidR="00D77976">
              <w:rPr>
                <w:noProof/>
                <w:webHidden/>
              </w:rPr>
              <w:t>19</w:t>
            </w:r>
            <w:r w:rsidR="0021744B">
              <w:rPr>
                <w:noProof/>
                <w:webHidden/>
              </w:rPr>
              <w:fldChar w:fldCharType="end"/>
            </w:r>
          </w:hyperlink>
        </w:p>
        <w:p w14:paraId="230AF939" w14:textId="77777777" w:rsidR="0021744B" w:rsidRDefault="00710218">
          <w:pPr>
            <w:pStyle w:val="TOC3"/>
            <w:rPr>
              <w:rFonts w:asciiTheme="minorHAnsi" w:eastAsiaTheme="minorEastAsia" w:hAnsiTheme="minorHAnsi" w:cstheme="minorBidi"/>
              <w:noProof/>
              <w:szCs w:val="22"/>
              <w:lang w:eastAsia="en-US"/>
            </w:rPr>
          </w:pPr>
          <w:hyperlink w:anchor="_Toc477334744" w:history="1">
            <w:r w:rsidR="00D77976">
              <w:rPr>
                <w:rStyle w:val="Hyperlink"/>
                <w:noProof/>
              </w:rPr>
              <w:t>3.3.12</w:t>
            </w:r>
            <w:r w:rsidR="0021744B">
              <w:rPr>
                <w:rFonts w:asciiTheme="minorHAnsi" w:eastAsiaTheme="minorEastAsia" w:hAnsiTheme="minorHAnsi" w:cstheme="minorBidi"/>
                <w:noProof/>
                <w:szCs w:val="22"/>
                <w:lang w:eastAsia="en-US"/>
              </w:rPr>
              <w:tab/>
            </w:r>
            <w:r w:rsidR="0021744B" w:rsidRPr="00B32BBD">
              <w:rPr>
                <w:rStyle w:val="Hyperlink"/>
                <w:noProof/>
              </w:rPr>
              <w:t>Zip or Postal Code</w:t>
            </w:r>
            <w:r w:rsidR="0021744B">
              <w:rPr>
                <w:noProof/>
                <w:webHidden/>
              </w:rPr>
              <w:tab/>
            </w:r>
            <w:r w:rsidR="0021744B">
              <w:rPr>
                <w:noProof/>
                <w:webHidden/>
              </w:rPr>
              <w:fldChar w:fldCharType="begin"/>
            </w:r>
            <w:r w:rsidR="0021744B">
              <w:rPr>
                <w:noProof/>
                <w:webHidden/>
              </w:rPr>
              <w:instrText xml:space="preserve"> PAGEREF _Toc477334744 \h </w:instrText>
            </w:r>
            <w:r w:rsidR="0021744B">
              <w:rPr>
                <w:noProof/>
                <w:webHidden/>
              </w:rPr>
            </w:r>
            <w:r w:rsidR="0021744B">
              <w:rPr>
                <w:noProof/>
                <w:webHidden/>
              </w:rPr>
              <w:fldChar w:fldCharType="separate"/>
            </w:r>
            <w:r w:rsidR="00D77976">
              <w:rPr>
                <w:noProof/>
                <w:webHidden/>
              </w:rPr>
              <w:t>19</w:t>
            </w:r>
            <w:r w:rsidR="0021744B">
              <w:rPr>
                <w:noProof/>
                <w:webHidden/>
              </w:rPr>
              <w:fldChar w:fldCharType="end"/>
            </w:r>
          </w:hyperlink>
        </w:p>
        <w:p w14:paraId="7707D02D" w14:textId="77777777" w:rsidR="0021744B" w:rsidRDefault="00710218">
          <w:pPr>
            <w:pStyle w:val="TOC3"/>
            <w:rPr>
              <w:rFonts w:asciiTheme="minorHAnsi" w:eastAsiaTheme="minorEastAsia" w:hAnsiTheme="minorHAnsi" w:cstheme="minorBidi"/>
              <w:noProof/>
              <w:szCs w:val="22"/>
              <w:lang w:eastAsia="en-US"/>
            </w:rPr>
          </w:pPr>
          <w:hyperlink w:anchor="_Toc477334745" w:history="1">
            <w:r w:rsidR="00D77976">
              <w:rPr>
                <w:rStyle w:val="Hyperlink"/>
                <w:noProof/>
              </w:rPr>
              <w:t>3.3.13</w:t>
            </w:r>
            <w:r w:rsidR="0021744B">
              <w:rPr>
                <w:rFonts w:asciiTheme="minorHAnsi" w:eastAsiaTheme="minorEastAsia" w:hAnsiTheme="minorHAnsi" w:cstheme="minorBidi"/>
                <w:noProof/>
                <w:szCs w:val="22"/>
                <w:lang w:eastAsia="en-US"/>
              </w:rPr>
              <w:tab/>
            </w:r>
            <w:r w:rsidR="0021744B" w:rsidRPr="00B32BBD">
              <w:rPr>
                <w:rStyle w:val="Hyperlink"/>
                <w:noProof/>
              </w:rPr>
              <w:t>Nation</w:t>
            </w:r>
            <w:r w:rsidR="0021744B">
              <w:rPr>
                <w:noProof/>
                <w:webHidden/>
              </w:rPr>
              <w:tab/>
            </w:r>
            <w:r w:rsidR="0021744B">
              <w:rPr>
                <w:noProof/>
                <w:webHidden/>
              </w:rPr>
              <w:fldChar w:fldCharType="begin"/>
            </w:r>
            <w:r w:rsidR="0021744B">
              <w:rPr>
                <w:noProof/>
                <w:webHidden/>
              </w:rPr>
              <w:instrText xml:space="preserve"> PAGEREF _Toc477334745 \h </w:instrText>
            </w:r>
            <w:r w:rsidR="0021744B">
              <w:rPr>
                <w:noProof/>
                <w:webHidden/>
              </w:rPr>
            </w:r>
            <w:r w:rsidR="0021744B">
              <w:rPr>
                <w:noProof/>
                <w:webHidden/>
              </w:rPr>
              <w:fldChar w:fldCharType="separate"/>
            </w:r>
            <w:r w:rsidR="00D77976">
              <w:rPr>
                <w:noProof/>
                <w:webHidden/>
              </w:rPr>
              <w:t>19</w:t>
            </w:r>
            <w:r w:rsidR="0021744B">
              <w:rPr>
                <w:noProof/>
                <w:webHidden/>
              </w:rPr>
              <w:fldChar w:fldCharType="end"/>
            </w:r>
          </w:hyperlink>
        </w:p>
        <w:p w14:paraId="01CA51B3" w14:textId="77777777" w:rsidR="0021744B" w:rsidRDefault="00710218">
          <w:pPr>
            <w:pStyle w:val="TOC3"/>
            <w:rPr>
              <w:noProof/>
            </w:rPr>
          </w:pPr>
          <w:hyperlink w:anchor="_Toc477334746" w:history="1">
            <w:r w:rsidR="00D77976">
              <w:rPr>
                <w:rStyle w:val="Hyperlink"/>
                <w:noProof/>
              </w:rPr>
              <w:t>3.3.14</w:t>
            </w:r>
            <w:r w:rsidR="0021744B">
              <w:rPr>
                <w:rFonts w:asciiTheme="minorHAnsi" w:eastAsiaTheme="minorEastAsia" w:hAnsiTheme="minorHAnsi" w:cstheme="minorBidi"/>
                <w:noProof/>
                <w:szCs w:val="22"/>
                <w:lang w:eastAsia="en-US"/>
              </w:rPr>
              <w:tab/>
            </w:r>
            <w:r w:rsidR="0021744B" w:rsidRPr="00B32BBD">
              <w:rPr>
                <w:rStyle w:val="Hyperlink"/>
                <w:noProof/>
              </w:rPr>
              <w:t>Military or State Department Addresses</w:t>
            </w:r>
            <w:r w:rsidR="0021744B">
              <w:rPr>
                <w:noProof/>
                <w:webHidden/>
              </w:rPr>
              <w:tab/>
            </w:r>
            <w:r w:rsidR="0021744B">
              <w:rPr>
                <w:noProof/>
                <w:webHidden/>
              </w:rPr>
              <w:fldChar w:fldCharType="begin"/>
            </w:r>
            <w:r w:rsidR="0021744B">
              <w:rPr>
                <w:noProof/>
                <w:webHidden/>
              </w:rPr>
              <w:instrText xml:space="preserve"> PAGEREF _Toc477334746 \h </w:instrText>
            </w:r>
            <w:r w:rsidR="0021744B">
              <w:rPr>
                <w:noProof/>
                <w:webHidden/>
              </w:rPr>
            </w:r>
            <w:r w:rsidR="0021744B">
              <w:rPr>
                <w:noProof/>
                <w:webHidden/>
              </w:rPr>
              <w:fldChar w:fldCharType="separate"/>
            </w:r>
            <w:r w:rsidR="00D77976">
              <w:rPr>
                <w:noProof/>
                <w:webHidden/>
              </w:rPr>
              <w:t>20</w:t>
            </w:r>
            <w:r w:rsidR="0021744B">
              <w:rPr>
                <w:noProof/>
                <w:webHidden/>
              </w:rPr>
              <w:fldChar w:fldCharType="end"/>
            </w:r>
          </w:hyperlink>
        </w:p>
        <w:p w14:paraId="49AD038A" w14:textId="77777777" w:rsidR="00D77976" w:rsidRPr="00D77976" w:rsidRDefault="00D77976" w:rsidP="00D77976">
          <w:pPr>
            <w:rPr>
              <w:rFonts w:eastAsiaTheme="minorEastAsia"/>
            </w:rPr>
          </w:pPr>
          <w:r>
            <w:rPr>
              <w:rFonts w:eastAsiaTheme="minorEastAsia"/>
            </w:rPr>
            <w:tab/>
            <w:t>3.3.14.1  Overseas……………………………….……………………………………………….…….20</w:t>
          </w:r>
        </w:p>
        <w:p w14:paraId="0D6D91DD" w14:textId="77777777" w:rsidR="00D77976" w:rsidRPr="00D77976" w:rsidRDefault="00D77976" w:rsidP="00D77976">
          <w:pPr>
            <w:rPr>
              <w:rFonts w:eastAsiaTheme="minorEastAsia"/>
            </w:rPr>
          </w:pPr>
          <w:r>
            <w:rPr>
              <w:rFonts w:eastAsiaTheme="minorEastAsia"/>
            </w:rPr>
            <w:tab/>
            <w:t>3.3.14.2  Domestic……………………………………………………………………………….….….20</w:t>
          </w:r>
        </w:p>
        <w:p w14:paraId="3F8195C4" w14:textId="77777777" w:rsidR="0021744B" w:rsidRDefault="00710218">
          <w:pPr>
            <w:pStyle w:val="TOC3"/>
            <w:rPr>
              <w:rFonts w:asciiTheme="minorHAnsi" w:eastAsiaTheme="minorEastAsia" w:hAnsiTheme="minorHAnsi" w:cstheme="minorBidi"/>
              <w:noProof/>
              <w:szCs w:val="22"/>
              <w:lang w:eastAsia="en-US"/>
            </w:rPr>
          </w:pPr>
          <w:hyperlink w:anchor="_Toc477334747" w:history="1">
            <w:r w:rsidR="00D77976">
              <w:rPr>
                <w:rStyle w:val="Hyperlink"/>
                <w:noProof/>
              </w:rPr>
              <w:t>3.3.15</w:t>
            </w:r>
            <w:r w:rsidR="0021744B">
              <w:rPr>
                <w:rFonts w:asciiTheme="minorHAnsi" w:eastAsiaTheme="minorEastAsia" w:hAnsiTheme="minorHAnsi" w:cstheme="minorBidi"/>
                <w:noProof/>
                <w:szCs w:val="22"/>
                <w:lang w:eastAsia="en-US"/>
              </w:rPr>
              <w:tab/>
            </w:r>
            <w:r w:rsidR="0021744B" w:rsidRPr="00B32BBD">
              <w:rPr>
                <w:rStyle w:val="Hyperlink"/>
                <w:noProof/>
              </w:rPr>
              <w:t>US Territories</w:t>
            </w:r>
            <w:r w:rsidR="0021744B">
              <w:rPr>
                <w:noProof/>
                <w:webHidden/>
              </w:rPr>
              <w:tab/>
            </w:r>
            <w:r w:rsidR="0021744B">
              <w:rPr>
                <w:noProof/>
                <w:webHidden/>
              </w:rPr>
              <w:fldChar w:fldCharType="begin"/>
            </w:r>
            <w:r w:rsidR="0021744B">
              <w:rPr>
                <w:noProof/>
                <w:webHidden/>
              </w:rPr>
              <w:instrText xml:space="preserve"> PAGEREF _Toc477334747 \h </w:instrText>
            </w:r>
            <w:r w:rsidR="0021744B">
              <w:rPr>
                <w:noProof/>
                <w:webHidden/>
              </w:rPr>
            </w:r>
            <w:r w:rsidR="0021744B">
              <w:rPr>
                <w:noProof/>
                <w:webHidden/>
              </w:rPr>
              <w:fldChar w:fldCharType="separate"/>
            </w:r>
            <w:r w:rsidR="00D77976">
              <w:rPr>
                <w:noProof/>
                <w:webHidden/>
              </w:rPr>
              <w:t>20</w:t>
            </w:r>
            <w:r w:rsidR="0021744B">
              <w:rPr>
                <w:noProof/>
                <w:webHidden/>
              </w:rPr>
              <w:fldChar w:fldCharType="end"/>
            </w:r>
          </w:hyperlink>
        </w:p>
        <w:p w14:paraId="695B48CE" w14:textId="77777777" w:rsidR="0021744B" w:rsidRDefault="00710218">
          <w:pPr>
            <w:pStyle w:val="TOC3"/>
            <w:rPr>
              <w:rFonts w:asciiTheme="minorHAnsi" w:eastAsiaTheme="minorEastAsia" w:hAnsiTheme="minorHAnsi" w:cstheme="minorBidi"/>
              <w:noProof/>
              <w:szCs w:val="22"/>
              <w:lang w:eastAsia="en-US"/>
            </w:rPr>
          </w:pPr>
          <w:hyperlink w:anchor="_Toc477334748" w:history="1">
            <w:r w:rsidR="00D77976">
              <w:rPr>
                <w:rStyle w:val="Hyperlink"/>
                <w:noProof/>
              </w:rPr>
              <w:t>3.3.16</w:t>
            </w:r>
            <w:r w:rsidR="0021744B">
              <w:rPr>
                <w:rFonts w:asciiTheme="minorHAnsi" w:eastAsiaTheme="minorEastAsia" w:hAnsiTheme="minorHAnsi" w:cstheme="minorBidi"/>
                <w:noProof/>
                <w:szCs w:val="22"/>
                <w:lang w:eastAsia="en-US"/>
              </w:rPr>
              <w:tab/>
            </w:r>
            <w:r w:rsidR="0021744B" w:rsidRPr="00B32BBD">
              <w:rPr>
                <w:rStyle w:val="Hyperlink"/>
                <w:noProof/>
              </w:rPr>
              <w:t>International Addresses</w:t>
            </w:r>
            <w:r w:rsidR="0021744B">
              <w:rPr>
                <w:noProof/>
                <w:webHidden/>
              </w:rPr>
              <w:tab/>
            </w:r>
            <w:r w:rsidR="0021744B">
              <w:rPr>
                <w:noProof/>
                <w:webHidden/>
              </w:rPr>
              <w:fldChar w:fldCharType="begin"/>
            </w:r>
            <w:r w:rsidR="0021744B">
              <w:rPr>
                <w:noProof/>
                <w:webHidden/>
              </w:rPr>
              <w:instrText xml:space="preserve"> PAGEREF _Toc477334748 \h </w:instrText>
            </w:r>
            <w:r w:rsidR="0021744B">
              <w:rPr>
                <w:noProof/>
                <w:webHidden/>
              </w:rPr>
            </w:r>
            <w:r w:rsidR="0021744B">
              <w:rPr>
                <w:noProof/>
                <w:webHidden/>
              </w:rPr>
              <w:fldChar w:fldCharType="separate"/>
            </w:r>
            <w:r w:rsidR="00D77976">
              <w:rPr>
                <w:noProof/>
                <w:webHidden/>
              </w:rPr>
              <w:t>21</w:t>
            </w:r>
            <w:r w:rsidR="0021744B">
              <w:rPr>
                <w:noProof/>
                <w:webHidden/>
              </w:rPr>
              <w:fldChar w:fldCharType="end"/>
            </w:r>
          </w:hyperlink>
        </w:p>
        <w:p w14:paraId="6E050769" w14:textId="77777777" w:rsidR="0021744B" w:rsidRDefault="00710218">
          <w:pPr>
            <w:pStyle w:val="TOC3"/>
            <w:rPr>
              <w:rFonts w:asciiTheme="minorHAnsi" w:eastAsiaTheme="minorEastAsia" w:hAnsiTheme="minorHAnsi" w:cstheme="minorBidi"/>
              <w:noProof/>
              <w:szCs w:val="22"/>
              <w:lang w:eastAsia="en-US"/>
            </w:rPr>
          </w:pPr>
          <w:hyperlink w:anchor="_Toc477334749" w:history="1">
            <w:r w:rsidR="00D77976">
              <w:rPr>
                <w:rStyle w:val="Hyperlink"/>
                <w:noProof/>
              </w:rPr>
              <w:t>3.3.17</w:t>
            </w:r>
            <w:r w:rsidR="0021744B">
              <w:rPr>
                <w:rFonts w:asciiTheme="minorHAnsi" w:eastAsiaTheme="minorEastAsia" w:hAnsiTheme="minorHAnsi" w:cstheme="minorBidi"/>
                <w:noProof/>
                <w:szCs w:val="22"/>
                <w:lang w:eastAsia="en-US"/>
              </w:rPr>
              <w:tab/>
            </w:r>
            <w:r w:rsidR="0021744B" w:rsidRPr="00B32BBD">
              <w:rPr>
                <w:rStyle w:val="Hyperlink"/>
                <w:noProof/>
              </w:rPr>
              <w:t>Hierarchy of Modifications</w:t>
            </w:r>
            <w:r w:rsidR="0021744B">
              <w:rPr>
                <w:noProof/>
                <w:webHidden/>
              </w:rPr>
              <w:tab/>
            </w:r>
            <w:r w:rsidR="0021744B">
              <w:rPr>
                <w:noProof/>
                <w:webHidden/>
              </w:rPr>
              <w:fldChar w:fldCharType="begin"/>
            </w:r>
            <w:r w:rsidR="0021744B">
              <w:rPr>
                <w:noProof/>
                <w:webHidden/>
              </w:rPr>
              <w:instrText xml:space="preserve"> PAGEREF _Toc477334749 \h </w:instrText>
            </w:r>
            <w:r w:rsidR="0021744B">
              <w:rPr>
                <w:noProof/>
                <w:webHidden/>
              </w:rPr>
            </w:r>
            <w:r w:rsidR="0021744B">
              <w:rPr>
                <w:noProof/>
                <w:webHidden/>
              </w:rPr>
              <w:fldChar w:fldCharType="separate"/>
            </w:r>
            <w:r w:rsidR="00D77976">
              <w:rPr>
                <w:noProof/>
                <w:webHidden/>
              </w:rPr>
              <w:t>21</w:t>
            </w:r>
            <w:r w:rsidR="0021744B">
              <w:rPr>
                <w:noProof/>
                <w:webHidden/>
              </w:rPr>
              <w:fldChar w:fldCharType="end"/>
            </w:r>
          </w:hyperlink>
        </w:p>
        <w:p w14:paraId="51FA3BA8" w14:textId="77777777" w:rsidR="0021744B" w:rsidRDefault="00710218">
          <w:pPr>
            <w:pStyle w:val="TOC3"/>
            <w:rPr>
              <w:rFonts w:asciiTheme="minorHAnsi" w:eastAsiaTheme="minorEastAsia" w:hAnsiTheme="minorHAnsi" w:cstheme="minorBidi"/>
              <w:noProof/>
              <w:szCs w:val="22"/>
              <w:lang w:eastAsia="en-US"/>
            </w:rPr>
          </w:pPr>
          <w:hyperlink w:anchor="_Toc477334750" w:history="1">
            <w:r w:rsidR="00D77976">
              <w:rPr>
                <w:rStyle w:val="Hyperlink"/>
                <w:noProof/>
              </w:rPr>
              <w:t>3.3.18</w:t>
            </w:r>
            <w:r w:rsidR="0021744B">
              <w:rPr>
                <w:rFonts w:asciiTheme="minorHAnsi" w:eastAsiaTheme="minorEastAsia" w:hAnsiTheme="minorHAnsi" w:cstheme="minorBidi"/>
                <w:noProof/>
                <w:szCs w:val="22"/>
                <w:lang w:eastAsia="en-US"/>
              </w:rPr>
              <w:tab/>
            </w:r>
            <w:r w:rsidR="0021744B" w:rsidRPr="00B32BBD">
              <w:rPr>
                <w:rStyle w:val="Hyperlink"/>
                <w:noProof/>
              </w:rPr>
              <w:t>Address Types</w:t>
            </w:r>
            <w:r w:rsidR="0021744B">
              <w:rPr>
                <w:noProof/>
                <w:webHidden/>
              </w:rPr>
              <w:tab/>
            </w:r>
            <w:r w:rsidR="0021744B">
              <w:rPr>
                <w:noProof/>
                <w:webHidden/>
              </w:rPr>
              <w:fldChar w:fldCharType="begin"/>
            </w:r>
            <w:r w:rsidR="0021744B">
              <w:rPr>
                <w:noProof/>
                <w:webHidden/>
              </w:rPr>
              <w:instrText xml:space="preserve"> PAGEREF _Toc477334750 \h </w:instrText>
            </w:r>
            <w:r w:rsidR="0021744B">
              <w:rPr>
                <w:noProof/>
                <w:webHidden/>
              </w:rPr>
            </w:r>
            <w:r w:rsidR="0021744B">
              <w:rPr>
                <w:noProof/>
                <w:webHidden/>
              </w:rPr>
              <w:fldChar w:fldCharType="separate"/>
            </w:r>
            <w:r w:rsidR="00D77976">
              <w:rPr>
                <w:noProof/>
                <w:webHidden/>
              </w:rPr>
              <w:t>22</w:t>
            </w:r>
            <w:r w:rsidR="0021744B">
              <w:rPr>
                <w:noProof/>
                <w:webHidden/>
              </w:rPr>
              <w:fldChar w:fldCharType="end"/>
            </w:r>
          </w:hyperlink>
        </w:p>
        <w:p w14:paraId="07CF8742" w14:textId="77777777" w:rsidR="0021744B" w:rsidRDefault="00710218">
          <w:pPr>
            <w:pStyle w:val="TOC3"/>
            <w:rPr>
              <w:rFonts w:asciiTheme="minorHAnsi" w:eastAsiaTheme="minorEastAsia" w:hAnsiTheme="minorHAnsi" w:cstheme="minorBidi"/>
              <w:noProof/>
              <w:szCs w:val="22"/>
              <w:lang w:eastAsia="en-US"/>
            </w:rPr>
          </w:pPr>
          <w:hyperlink w:anchor="_Toc477334751" w:history="1">
            <w:r w:rsidR="00D77976">
              <w:rPr>
                <w:rStyle w:val="Hyperlink"/>
                <w:noProof/>
              </w:rPr>
              <w:t>3.3.19</w:t>
            </w:r>
            <w:r w:rsidR="0021744B">
              <w:rPr>
                <w:rFonts w:asciiTheme="minorHAnsi" w:eastAsiaTheme="minorEastAsia" w:hAnsiTheme="minorHAnsi" w:cstheme="minorBidi"/>
                <w:noProof/>
                <w:szCs w:val="22"/>
                <w:lang w:eastAsia="en-US"/>
              </w:rPr>
              <w:tab/>
            </w:r>
            <w:r w:rsidR="0021744B" w:rsidRPr="00B32BBD">
              <w:rPr>
                <w:rStyle w:val="Hyperlink"/>
                <w:noProof/>
              </w:rPr>
              <w:t>Address Types Codes</w:t>
            </w:r>
            <w:r w:rsidR="0021744B">
              <w:rPr>
                <w:noProof/>
                <w:webHidden/>
              </w:rPr>
              <w:tab/>
            </w:r>
            <w:r w:rsidR="0021744B">
              <w:rPr>
                <w:noProof/>
                <w:webHidden/>
              </w:rPr>
              <w:fldChar w:fldCharType="begin"/>
            </w:r>
            <w:r w:rsidR="0021744B">
              <w:rPr>
                <w:noProof/>
                <w:webHidden/>
              </w:rPr>
              <w:instrText xml:space="preserve"> PAGEREF _Toc477334751 \h </w:instrText>
            </w:r>
            <w:r w:rsidR="0021744B">
              <w:rPr>
                <w:noProof/>
                <w:webHidden/>
              </w:rPr>
            </w:r>
            <w:r w:rsidR="0021744B">
              <w:rPr>
                <w:noProof/>
                <w:webHidden/>
              </w:rPr>
              <w:fldChar w:fldCharType="separate"/>
            </w:r>
            <w:r w:rsidR="00D77976">
              <w:rPr>
                <w:noProof/>
                <w:webHidden/>
              </w:rPr>
              <w:t>22</w:t>
            </w:r>
            <w:r w:rsidR="0021744B">
              <w:rPr>
                <w:noProof/>
                <w:webHidden/>
              </w:rPr>
              <w:fldChar w:fldCharType="end"/>
            </w:r>
          </w:hyperlink>
        </w:p>
        <w:p w14:paraId="3F849FAE" w14:textId="77777777" w:rsidR="0021744B" w:rsidRDefault="00710218">
          <w:pPr>
            <w:pStyle w:val="TOC1"/>
            <w:tabs>
              <w:tab w:val="left" w:pos="440"/>
              <w:tab w:val="right" w:leader="dot" w:pos="10070"/>
            </w:tabs>
            <w:rPr>
              <w:rFonts w:asciiTheme="minorHAnsi" w:eastAsiaTheme="minorEastAsia" w:hAnsiTheme="minorHAnsi" w:cstheme="minorBidi"/>
              <w:noProof/>
              <w:szCs w:val="22"/>
              <w:lang w:eastAsia="en-US"/>
            </w:rPr>
          </w:pPr>
          <w:hyperlink w:anchor="_Toc477334752" w:history="1">
            <w:r w:rsidR="0021744B" w:rsidRPr="00B32BBD">
              <w:rPr>
                <w:rStyle w:val="Hyperlink"/>
                <w:noProof/>
              </w:rPr>
              <w:t>4</w:t>
            </w:r>
            <w:r w:rsidR="0021744B">
              <w:rPr>
                <w:rFonts w:asciiTheme="minorHAnsi" w:eastAsiaTheme="minorEastAsia" w:hAnsiTheme="minorHAnsi" w:cstheme="minorBidi"/>
                <w:noProof/>
                <w:szCs w:val="22"/>
                <w:lang w:eastAsia="en-US"/>
              </w:rPr>
              <w:tab/>
            </w:r>
            <w:r w:rsidR="0021744B" w:rsidRPr="00B32BBD">
              <w:rPr>
                <w:rStyle w:val="Hyperlink"/>
                <w:noProof/>
              </w:rPr>
              <w:t>Telephone Numbers</w:t>
            </w:r>
            <w:r w:rsidR="0021744B">
              <w:rPr>
                <w:noProof/>
                <w:webHidden/>
              </w:rPr>
              <w:tab/>
            </w:r>
            <w:r w:rsidR="0021744B">
              <w:rPr>
                <w:noProof/>
                <w:webHidden/>
              </w:rPr>
              <w:fldChar w:fldCharType="begin"/>
            </w:r>
            <w:r w:rsidR="0021744B">
              <w:rPr>
                <w:noProof/>
                <w:webHidden/>
              </w:rPr>
              <w:instrText xml:space="preserve"> PAGEREF _Toc477334752 \h </w:instrText>
            </w:r>
            <w:r w:rsidR="0021744B">
              <w:rPr>
                <w:noProof/>
                <w:webHidden/>
              </w:rPr>
            </w:r>
            <w:r w:rsidR="0021744B">
              <w:rPr>
                <w:noProof/>
                <w:webHidden/>
              </w:rPr>
              <w:fldChar w:fldCharType="separate"/>
            </w:r>
            <w:r w:rsidR="00D77976">
              <w:rPr>
                <w:noProof/>
                <w:webHidden/>
              </w:rPr>
              <w:t>23</w:t>
            </w:r>
            <w:r w:rsidR="0021744B">
              <w:rPr>
                <w:noProof/>
                <w:webHidden/>
              </w:rPr>
              <w:fldChar w:fldCharType="end"/>
            </w:r>
          </w:hyperlink>
        </w:p>
        <w:p w14:paraId="5DEEB299"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53" w:history="1">
            <w:r w:rsidR="0021744B" w:rsidRPr="00B32BBD">
              <w:rPr>
                <w:rStyle w:val="Hyperlink"/>
                <w:noProof/>
              </w:rPr>
              <w:t>4.1</w:t>
            </w:r>
            <w:r w:rsidR="0021744B">
              <w:rPr>
                <w:rFonts w:asciiTheme="minorHAnsi" w:eastAsiaTheme="minorEastAsia" w:hAnsiTheme="minorHAnsi" w:cstheme="minorBidi"/>
                <w:noProof/>
                <w:szCs w:val="22"/>
                <w:lang w:eastAsia="en-US"/>
              </w:rPr>
              <w:tab/>
            </w:r>
            <w:r w:rsidR="0021744B" w:rsidRPr="00B32BBD">
              <w:rPr>
                <w:rStyle w:val="Hyperlink"/>
                <w:noProof/>
              </w:rPr>
              <w:t>General</w:t>
            </w:r>
            <w:r w:rsidR="0021744B">
              <w:rPr>
                <w:noProof/>
                <w:webHidden/>
              </w:rPr>
              <w:tab/>
            </w:r>
            <w:r w:rsidR="0021744B">
              <w:rPr>
                <w:noProof/>
                <w:webHidden/>
              </w:rPr>
              <w:fldChar w:fldCharType="begin"/>
            </w:r>
            <w:r w:rsidR="0021744B">
              <w:rPr>
                <w:noProof/>
                <w:webHidden/>
              </w:rPr>
              <w:instrText xml:space="preserve"> PAGEREF _Toc477334753 \h </w:instrText>
            </w:r>
            <w:r w:rsidR="0021744B">
              <w:rPr>
                <w:noProof/>
                <w:webHidden/>
              </w:rPr>
            </w:r>
            <w:r w:rsidR="0021744B">
              <w:rPr>
                <w:noProof/>
                <w:webHidden/>
              </w:rPr>
              <w:fldChar w:fldCharType="separate"/>
            </w:r>
            <w:r w:rsidR="00D77976">
              <w:rPr>
                <w:noProof/>
                <w:webHidden/>
              </w:rPr>
              <w:t>23</w:t>
            </w:r>
            <w:r w:rsidR="0021744B">
              <w:rPr>
                <w:noProof/>
                <w:webHidden/>
              </w:rPr>
              <w:fldChar w:fldCharType="end"/>
            </w:r>
          </w:hyperlink>
        </w:p>
        <w:p w14:paraId="29467000"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54" w:history="1">
            <w:r w:rsidR="0021744B" w:rsidRPr="00B32BBD">
              <w:rPr>
                <w:rStyle w:val="Hyperlink"/>
                <w:noProof/>
              </w:rPr>
              <w:t>4.2</w:t>
            </w:r>
            <w:r w:rsidR="0021744B">
              <w:rPr>
                <w:rFonts w:asciiTheme="minorHAnsi" w:eastAsiaTheme="minorEastAsia" w:hAnsiTheme="minorHAnsi" w:cstheme="minorBidi"/>
                <w:noProof/>
                <w:szCs w:val="22"/>
                <w:lang w:eastAsia="en-US"/>
              </w:rPr>
              <w:tab/>
            </w:r>
            <w:r w:rsidR="0021744B" w:rsidRPr="00B32BBD">
              <w:rPr>
                <w:rStyle w:val="Hyperlink"/>
                <w:noProof/>
              </w:rPr>
              <w:t>Procedures</w:t>
            </w:r>
            <w:r w:rsidR="0021744B">
              <w:rPr>
                <w:noProof/>
                <w:webHidden/>
              </w:rPr>
              <w:tab/>
            </w:r>
            <w:r w:rsidR="0021744B">
              <w:rPr>
                <w:noProof/>
                <w:webHidden/>
              </w:rPr>
              <w:fldChar w:fldCharType="begin"/>
            </w:r>
            <w:r w:rsidR="0021744B">
              <w:rPr>
                <w:noProof/>
                <w:webHidden/>
              </w:rPr>
              <w:instrText xml:space="preserve"> PAGEREF _Toc477334754 \h </w:instrText>
            </w:r>
            <w:r w:rsidR="0021744B">
              <w:rPr>
                <w:noProof/>
                <w:webHidden/>
              </w:rPr>
            </w:r>
            <w:r w:rsidR="0021744B">
              <w:rPr>
                <w:noProof/>
                <w:webHidden/>
              </w:rPr>
              <w:fldChar w:fldCharType="separate"/>
            </w:r>
            <w:r w:rsidR="00D77976">
              <w:rPr>
                <w:noProof/>
                <w:webHidden/>
              </w:rPr>
              <w:t>23</w:t>
            </w:r>
            <w:r w:rsidR="0021744B">
              <w:rPr>
                <w:noProof/>
                <w:webHidden/>
              </w:rPr>
              <w:fldChar w:fldCharType="end"/>
            </w:r>
          </w:hyperlink>
        </w:p>
        <w:p w14:paraId="0E43705E" w14:textId="77777777" w:rsidR="0021744B" w:rsidRDefault="00710218">
          <w:pPr>
            <w:pStyle w:val="TOC3"/>
            <w:rPr>
              <w:rFonts w:asciiTheme="minorHAnsi" w:eastAsiaTheme="minorEastAsia" w:hAnsiTheme="minorHAnsi" w:cstheme="minorBidi"/>
              <w:noProof/>
              <w:szCs w:val="22"/>
              <w:lang w:eastAsia="en-US"/>
            </w:rPr>
          </w:pPr>
          <w:hyperlink w:anchor="_Toc477334755" w:history="1">
            <w:r w:rsidR="0021744B" w:rsidRPr="00B32BBD">
              <w:rPr>
                <w:rStyle w:val="Hyperlink"/>
                <w:noProof/>
              </w:rPr>
              <w:t>4.2.1</w:t>
            </w:r>
            <w:r w:rsidR="0021744B">
              <w:rPr>
                <w:rFonts w:asciiTheme="minorHAnsi" w:eastAsiaTheme="minorEastAsia" w:hAnsiTheme="minorHAnsi" w:cstheme="minorBidi"/>
                <w:noProof/>
                <w:szCs w:val="22"/>
                <w:lang w:eastAsia="en-US"/>
              </w:rPr>
              <w:tab/>
            </w:r>
            <w:r w:rsidR="0021744B" w:rsidRPr="00B32BBD">
              <w:rPr>
                <w:rStyle w:val="Hyperlink"/>
                <w:noProof/>
              </w:rPr>
              <w:t>Adding New Records</w:t>
            </w:r>
            <w:r w:rsidR="0021744B">
              <w:rPr>
                <w:noProof/>
                <w:webHidden/>
              </w:rPr>
              <w:tab/>
            </w:r>
            <w:r w:rsidR="0021744B">
              <w:rPr>
                <w:noProof/>
                <w:webHidden/>
              </w:rPr>
              <w:fldChar w:fldCharType="begin"/>
            </w:r>
            <w:r w:rsidR="0021744B">
              <w:rPr>
                <w:noProof/>
                <w:webHidden/>
              </w:rPr>
              <w:instrText xml:space="preserve"> PAGEREF _Toc477334755 \h </w:instrText>
            </w:r>
            <w:r w:rsidR="0021744B">
              <w:rPr>
                <w:noProof/>
                <w:webHidden/>
              </w:rPr>
            </w:r>
            <w:r w:rsidR="0021744B">
              <w:rPr>
                <w:noProof/>
                <w:webHidden/>
              </w:rPr>
              <w:fldChar w:fldCharType="separate"/>
            </w:r>
            <w:r w:rsidR="00D77976">
              <w:rPr>
                <w:noProof/>
                <w:webHidden/>
              </w:rPr>
              <w:t>23</w:t>
            </w:r>
            <w:r w:rsidR="0021744B">
              <w:rPr>
                <w:noProof/>
                <w:webHidden/>
              </w:rPr>
              <w:fldChar w:fldCharType="end"/>
            </w:r>
          </w:hyperlink>
        </w:p>
        <w:p w14:paraId="4C3A7ABF"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56" w:history="1">
            <w:r w:rsidR="0021744B" w:rsidRPr="00B32BBD">
              <w:rPr>
                <w:rStyle w:val="Hyperlink"/>
                <w:noProof/>
              </w:rPr>
              <w:t>4.3</w:t>
            </w:r>
            <w:r w:rsidR="0021744B">
              <w:rPr>
                <w:rFonts w:asciiTheme="minorHAnsi" w:eastAsiaTheme="minorEastAsia" w:hAnsiTheme="minorHAnsi" w:cstheme="minorBidi"/>
                <w:noProof/>
                <w:szCs w:val="22"/>
                <w:lang w:eastAsia="en-US"/>
              </w:rPr>
              <w:tab/>
            </w:r>
            <w:r w:rsidR="0021744B" w:rsidRPr="00B32BBD">
              <w:rPr>
                <w:rStyle w:val="Hyperlink"/>
                <w:noProof/>
              </w:rPr>
              <w:t>Standards</w:t>
            </w:r>
            <w:r w:rsidR="0021744B">
              <w:rPr>
                <w:noProof/>
                <w:webHidden/>
              </w:rPr>
              <w:tab/>
            </w:r>
            <w:r w:rsidR="0021744B">
              <w:rPr>
                <w:noProof/>
                <w:webHidden/>
              </w:rPr>
              <w:fldChar w:fldCharType="begin"/>
            </w:r>
            <w:r w:rsidR="0021744B">
              <w:rPr>
                <w:noProof/>
                <w:webHidden/>
              </w:rPr>
              <w:instrText xml:space="preserve"> PAGEREF _Toc477334756 \h </w:instrText>
            </w:r>
            <w:r w:rsidR="0021744B">
              <w:rPr>
                <w:noProof/>
                <w:webHidden/>
              </w:rPr>
            </w:r>
            <w:r w:rsidR="0021744B">
              <w:rPr>
                <w:noProof/>
                <w:webHidden/>
              </w:rPr>
              <w:fldChar w:fldCharType="separate"/>
            </w:r>
            <w:r w:rsidR="00D77976">
              <w:rPr>
                <w:noProof/>
                <w:webHidden/>
              </w:rPr>
              <w:t>24</w:t>
            </w:r>
            <w:r w:rsidR="0021744B">
              <w:rPr>
                <w:noProof/>
                <w:webHidden/>
              </w:rPr>
              <w:fldChar w:fldCharType="end"/>
            </w:r>
          </w:hyperlink>
        </w:p>
        <w:p w14:paraId="7A83DEDB" w14:textId="77777777" w:rsidR="0021744B" w:rsidRDefault="00710218">
          <w:pPr>
            <w:pStyle w:val="TOC3"/>
            <w:rPr>
              <w:rFonts w:asciiTheme="minorHAnsi" w:eastAsiaTheme="minorEastAsia" w:hAnsiTheme="minorHAnsi" w:cstheme="minorBidi"/>
              <w:noProof/>
              <w:szCs w:val="22"/>
              <w:lang w:eastAsia="en-US"/>
            </w:rPr>
          </w:pPr>
          <w:hyperlink w:anchor="_Toc477334757" w:history="1">
            <w:r w:rsidR="0021744B" w:rsidRPr="00B32BBD">
              <w:rPr>
                <w:rStyle w:val="Hyperlink"/>
                <w:noProof/>
              </w:rPr>
              <w:t>4.3.1</w:t>
            </w:r>
            <w:r w:rsidR="0021744B">
              <w:rPr>
                <w:rFonts w:asciiTheme="minorHAnsi" w:eastAsiaTheme="minorEastAsia" w:hAnsiTheme="minorHAnsi" w:cstheme="minorBidi"/>
                <w:noProof/>
                <w:szCs w:val="22"/>
                <w:lang w:eastAsia="en-US"/>
              </w:rPr>
              <w:tab/>
            </w:r>
            <w:r w:rsidR="0021744B" w:rsidRPr="00B32BBD">
              <w:rPr>
                <w:rStyle w:val="Hyperlink"/>
                <w:noProof/>
              </w:rPr>
              <w:t>Telephone Type Codes STVTELE</w:t>
            </w:r>
            <w:r w:rsidR="0021744B">
              <w:rPr>
                <w:noProof/>
                <w:webHidden/>
              </w:rPr>
              <w:tab/>
            </w:r>
            <w:r w:rsidR="0021744B">
              <w:rPr>
                <w:noProof/>
                <w:webHidden/>
              </w:rPr>
              <w:fldChar w:fldCharType="begin"/>
            </w:r>
            <w:r w:rsidR="0021744B">
              <w:rPr>
                <w:noProof/>
                <w:webHidden/>
              </w:rPr>
              <w:instrText xml:space="preserve"> PAGEREF _Toc477334757 \h </w:instrText>
            </w:r>
            <w:r w:rsidR="0021744B">
              <w:rPr>
                <w:noProof/>
                <w:webHidden/>
              </w:rPr>
            </w:r>
            <w:r w:rsidR="0021744B">
              <w:rPr>
                <w:noProof/>
                <w:webHidden/>
              </w:rPr>
              <w:fldChar w:fldCharType="separate"/>
            </w:r>
            <w:r w:rsidR="00D77976">
              <w:rPr>
                <w:noProof/>
                <w:webHidden/>
              </w:rPr>
              <w:t>24</w:t>
            </w:r>
            <w:r w:rsidR="0021744B">
              <w:rPr>
                <w:noProof/>
                <w:webHidden/>
              </w:rPr>
              <w:fldChar w:fldCharType="end"/>
            </w:r>
          </w:hyperlink>
        </w:p>
        <w:p w14:paraId="30095FDC" w14:textId="77777777" w:rsidR="0021744B" w:rsidRDefault="00710218">
          <w:pPr>
            <w:pStyle w:val="TOC3"/>
            <w:rPr>
              <w:noProof/>
            </w:rPr>
          </w:pPr>
          <w:hyperlink w:anchor="_Toc477334758" w:history="1">
            <w:r w:rsidR="0021744B" w:rsidRPr="00B32BBD">
              <w:rPr>
                <w:rStyle w:val="Hyperlink"/>
                <w:noProof/>
              </w:rPr>
              <w:t>4.3.2</w:t>
            </w:r>
            <w:r w:rsidR="0021744B">
              <w:rPr>
                <w:rFonts w:asciiTheme="minorHAnsi" w:eastAsiaTheme="minorEastAsia" w:hAnsiTheme="minorHAnsi" w:cstheme="minorBidi"/>
                <w:noProof/>
                <w:szCs w:val="22"/>
                <w:lang w:eastAsia="en-US"/>
              </w:rPr>
              <w:tab/>
            </w:r>
            <w:r w:rsidR="0021744B" w:rsidRPr="00B32BBD">
              <w:rPr>
                <w:rStyle w:val="Hyperlink"/>
                <w:noProof/>
              </w:rPr>
              <w:t>Telephone Numbers</w:t>
            </w:r>
            <w:r w:rsidR="0021744B">
              <w:rPr>
                <w:noProof/>
                <w:webHidden/>
              </w:rPr>
              <w:tab/>
            </w:r>
            <w:r w:rsidR="0021744B">
              <w:rPr>
                <w:noProof/>
                <w:webHidden/>
              </w:rPr>
              <w:fldChar w:fldCharType="begin"/>
            </w:r>
            <w:r w:rsidR="0021744B">
              <w:rPr>
                <w:noProof/>
                <w:webHidden/>
              </w:rPr>
              <w:instrText xml:space="preserve"> PAGEREF _Toc477334758 \h </w:instrText>
            </w:r>
            <w:r w:rsidR="0021744B">
              <w:rPr>
                <w:noProof/>
                <w:webHidden/>
              </w:rPr>
            </w:r>
            <w:r w:rsidR="0021744B">
              <w:rPr>
                <w:noProof/>
                <w:webHidden/>
              </w:rPr>
              <w:fldChar w:fldCharType="separate"/>
            </w:r>
            <w:r w:rsidR="00D77976">
              <w:rPr>
                <w:noProof/>
                <w:webHidden/>
              </w:rPr>
              <w:t>24</w:t>
            </w:r>
            <w:r w:rsidR="0021744B">
              <w:rPr>
                <w:noProof/>
                <w:webHidden/>
              </w:rPr>
              <w:fldChar w:fldCharType="end"/>
            </w:r>
          </w:hyperlink>
        </w:p>
        <w:p w14:paraId="72AF4EC4" w14:textId="77777777" w:rsidR="001E1744" w:rsidRDefault="00D77976" w:rsidP="00D77976">
          <w:pPr>
            <w:rPr>
              <w:rFonts w:eastAsiaTheme="minorEastAsia"/>
            </w:rPr>
          </w:pPr>
          <w:r>
            <w:rPr>
              <w:rFonts w:eastAsiaTheme="minorEastAsia"/>
            </w:rPr>
            <w:tab/>
          </w:r>
          <w:r w:rsidR="001E1744">
            <w:rPr>
              <w:rFonts w:eastAsiaTheme="minorEastAsia"/>
            </w:rPr>
            <w:t>4.3.2.1  Area Code</w:t>
          </w:r>
          <w:r>
            <w:rPr>
              <w:rFonts w:eastAsiaTheme="minorEastAsia"/>
            </w:rPr>
            <w:t>……………………</w:t>
          </w:r>
          <w:r w:rsidR="001E1744">
            <w:rPr>
              <w:rFonts w:eastAsiaTheme="minorEastAsia"/>
            </w:rPr>
            <w:t>……………………………..</w:t>
          </w:r>
          <w:r>
            <w:rPr>
              <w:rFonts w:eastAsiaTheme="minorEastAsia"/>
            </w:rPr>
            <w:t>…………………………</w:t>
          </w:r>
          <w:r w:rsidR="001E1744">
            <w:rPr>
              <w:rFonts w:eastAsiaTheme="minorEastAsia"/>
            </w:rPr>
            <w:t>..</w:t>
          </w:r>
          <w:r>
            <w:rPr>
              <w:rFonts w:eastAsiaTheme="minorEastAsia"/>
            </w:rPr>
            <w:t>….</w:t>
          </w:r>
          <w:r w:rsidR="001E1744">
            <w:rPr>
              <w:rFonts w:eastAsiaTheme="minorEastAsia"/>
            </w:rPr>
            <w:t>.</w:t>
          </w:r>
          <w:r>
            <w:rPr>
              <w:rFonts w:eastAsiaTheme="minorEastAsia"/>
            </w:rPr>
            <w:t>…</w:t>
          </w:r>
          <w:r w:rsidR="001E1744">
            <w:rPr>
              <w:rFonts w:eastAsiaTheme="minorEastAsia"/>
            </w:rPr>
            <w:t>.24</w:t>
          </w:r>
          <w:r>
            <w:rPr>
              <w:rFonts w:eastAsiaTheme="minorEastAsia"/>
            </w:rPr>
            <w:tab/>
          </w:r>
        </w:p>
        <w:p w14:paraId="4A6D98DC" w14:textId="77777777" w:rsidR="001E1744" w:rsidRDefault="001E1744" w:rsidP="001E1744">
          <w:pPr>
            <w:ind w:firstLine="720"/>
            <w:rPr>
              <w:rFonts w:eastAsiaTheme="minorEastAsia"/>
            </w:rPr>
          </w:pPr>
          <w:r>
            <w:rPr>
              <w:rFonts w:eastAsiaTheme="minorEastAsia"/>
            </w:rPr>
            <w:t>4.3.2.2  Phone Number………………………………………………….………………………..……24</w:t>
          </w:r>
          <w:r>
            <w:rPr>
              <w:rFonts w:eastAsiaTheme="minorEastAsia"/>
            </w:rPr>
            <w:tab/>
          </w:r>
        </w:p>
        <w:p w14:paraId="698DF9E0" w14:textId="77777777" w:rsidR="001E1744" w:rsidRDefault="001E1744" w:rsidP="001E1744">
          <w:pPr>
            <w:ind w:firstLine="720"/>
            <w:rPr>
              <w:rFonts w:eastAsiaTheme="minorEastAsia"/>
            </w:rPr>
          </w:pPr>
          <w:r>
            <w:rPr>
              <w:rFonts w:eastAsiaTheme="minorEastAsia"/>
            </w:rPr>
            <w:t>4.3.2.3  Extension……………………………………………………………………….………………25</w:t>
          </w:r>
          <w:r>
            <w:rPr>
              <w:rFonts w:eastAsiaTheme="minorEastAsia"/>
            </w:rPr>
            <w:tab/>
          </w:r>
        </w:p>
        <w:p w14:paraId="06B7EAEF" w14:textId="77777777" w:rsidR="0021744B" w:rsidRDefault="00710218">
          <w:pPr>
            <w:pStyle w:val="TOC1"/>
            <w:tabs>
              <w:tab w:val="left" w:pos="440"/>
              <w:tab w:val="right" w:leader="dot" w:pos="10070"/>
            </w:tabs>
            <w:rPr>
              <w:rFonts w:asciiTheme="minorHAnsi" w:eastAsiaTheme="minorEastAsia" w:hAnsiTheme="minorHAnsi" w:cstheme="minorBidi"/>
              <w:noProof/>
              <w:szCs w:val="22"/>
              <w:lang w:eastAsia="en-US"/>
            </w:rPr>
          </w:pPr>
          <w:hyperlink w:anchor="_Toc477334759" w:history="1">
            <w:r w:rsidR="0021744B" w:rsidRPr="00B32BBD">
              <w:rPr>
                <w:rStyle w:val="Hyperlink"/>
                <w:noProof/>
              </w:rPr>
              <w:t>5</w:t>
            </w:r>
            <w:r w:rsidR="0021744B">
              <w:rPr>
                <w:rFonts w:asciiTheme="minorHAnsi" w:eastAsiaTheme="minorEastAsia" w:hAnsiTheme="minorHAnsi" w:cstheme="minorBidi"/>
                <w:noProof/>
                <w:szCs w:val="22"/>
                <w:lang w:eastAsia="en-US"/>
              </w:rPr>
              <w:tab/>
            </w:r>
            <w:r w:rsidR="0021744B" w:rsidRPr="00B32BBD">
              <w:rPr>
                <w:rStyle w:val="Hyperlink"/>
                <w:noProof/>
              </w:rPr>
              <w:t>E-Mail for Life</w:t>
            </w:r>
            <w:r w:rsidR="0021744B">
              <w:rPr>
                <w:noProof/>
                <w:webHidden/>
              </w:rPr>
              <w:tab/>
            </w:r>
            <w:r w:rsidR="0021744B">
              <w:rPr>
                <w:noProof/>
                <w:webHidden/>
              </w:rPr>
              <w:fldChar w:fldCharType="begin"/>
            </w:r>
            <w:r w:rsidR="0021744B">
              <w:rPr>
                <w:noProof/>
                <w:webHidden/>
              </w:rPr>
              <w:instrText xml:space="preserve"> PAGEREF _Toc477334759 \h </w:instrText>
            </w:r>
            <w:r w:rsidR="0021744B">
              <w:rPr>
                <w:noProof/>
                <w:webHidden/>
              </w:rPr>
            </w:r>
            <w:r w:rsidR="0021744B">
              <w:rPr>
                <w:noProof/>
                <w:webHidden/>
              </w:rPr>
              <w:fldChar w:fldCharType="separate"/>
            </w:r>
            <w:r w:rsidR="00D77976">
              <w:rPr>
                <w:noProof/>
                <w:webHidden/>
              </w:rPr>
              <w:t>25</w:t>
            </w:r>
            <w:r w:rsidR="0021744B">
              <w:rPr>
                <w:noProof/>
                <w:webHidden/>
              </w:rPr>
              <w:fldChar w:fldCharType="end"/>
            </w:r>
          </w:hyperlink>
        </w:p>
        <w:p w14:paraId="58BC7D28"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60" w:history="1">
            <w:r w:rsidR="0021744B" w:rsidRPr="00B32BBD">
              <w:rPr>
                <w:rStyle w:val="Hyperlink"/>
                <w:noProof/>
              </w:rPr>
              <w:t>5.1</w:t>
            </w:r>
            <w:r w:rsidR="0021744B">
              <w:rPr>
                <w:rFonts w:asciiTheme="minorHAnsi" w:eastAsiaTheme="minorEastAsia" w:hAnsiTheme="minorHAnsi" w:cstheme="minorBidi"/>
                <w:noProof/>
                <w:szCs w:val="22"/>
                <w:lang w:eastAsia="en-US"/>
              </w:rPr>
              <w:tab/>
            </w:r>
            <w:r w:rsidR="0021744B" w:rsidRPr="00B32BBD">
              <w:rPr>
                <w:rStyle w:val="Hyperlink"/>
                <w:noProof/>
              </w:rPr>
              <w:t>General</w:t>
            </w:r>
            <w:r w:rsidR="0021744B">
              <w:rPr>
                <w:noProof/>
                <w:webHidden/>
              </w:rPr>
              <w:tab/>
            </w:r>
            <w:r w:rsidR="0021744B">
              <w:rPr>
                <w:noProof/>
                <w:webHidden/>
              </w:rPr>
              <w:fldChar w:fldCharType="begin"/>
            </w:r>
            <w:r w:rsidR="0021744B">
              <w:rPr>
                <w:noProof/>
                <w:webHidden/>
              </w:rPr>
              <w:instrText xml:space="preserve"> PAGEREF _Toc477334760 \h </w:instrText>
            </w:r>
            <w:r w:rsidR="0021744B">
              <w:rPr>
                <w:noProof/>
                <w:webHidden/>
              </w:rPr>
            </w:r>
            <w:r w:rsidR="0021744B">
              <w:rPr>
                <w:noProof/>
                <w:webHidden/>
              </w:rPr>
              <w:fldChar w:fldCharType="separate"/>
            </w:r>
            <w:r w:rsidR="00D77976">
              <w:rPr>
                <w:noProof/>
                <w:webHidden/>
              </w:rPr>
              <w:t>25</w:t>
            </w:r>
            <w:r w:rsidR="0021744B">
              <w:rPr>
                <w:noProof/>
                <w:webHidden/>
              </w:rPr>
              <w:fldChar w:fldCharType="end"/>
            </w:r>
          </w:hyperlink>
        </w:p>
        <w:p w14:paraId="521A596C"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61" w:history="1">
            <w:r w:rsidR="0021744B" w:rsidRPr="00B32BBD">
              <w:rPr>
                <w:rStyle w:val="Hyperlink"/>
                <w:noProof/>
              </w:rPr>
              <w:t>5.2</w:t>
            </w:r>
            <w:r w:rsidR="0021744B">
              <w:rPr>
                <w:rFonts w:asciiTheme="minorHAnsi" w:eastAsiaTheme="minorEastAsia" w:hAnsiTheme="minorHAnsi" w:cstheme="minorBidi"/>
                <w:noProof/>
                <w:szCs w:val="22"/>
                <w:lang w:eastAsia="en-US"/>
              </w:rPr>
              <w:tab/>
            </w:r>
            <w:r w:rsidR="0021744B" w:rsidRPr="00B32BBD">
              <w:rPr>
                <w:rStyle w:val="Hyperlink"/>
                <w:noProof/>
              </w:rPr>
              <w:t>Procedures</w:t>
            </w:r>
            <w:r w:rsidR="0021744B">
              <w:rPr>
                <w:noProof/>
                <w:webHidden/>
              </w:rPr>
              <w:tab/>
            </w:r>
            <w:r w:rsidR="0021744B">
              <w:rPr>
                <w:noProof/>
                <w:webHidden/>
              </w:rPr>
              <w:fldChar w:fldCharType="begin"/>
            </w:r>
            <w:r w:rsidR="0021744B">
              <w:rPr>
                <w:noProof/>
                <w:webHidden/>
              </w:rPr>
              <w:instrText xml:space="preserve"> PAGEREF _Toc477334761 \h </w:instrText>
            </w:r>
            <w:r w:rsidR="0021744B">
              <w:rPr>
                <w:noProof/>
                <w:webHidden/>
              </w:rPr>
            </w:r>
            <w:r w:rsidR="0021744B">
              <w:rPr>
                <w:noProof/>
                <w:webHidden/>
              </w:rPr>
              <w:fldChar w:fldCharType="separate"/>
            </w:r>
            <w:r w:rsidR="00D77976">
              <w:rPr>
                <w:noProof/>
                <w:webHidden/>
              </w:rPr>
              <w:t>25</w:t>
            </w:r>
            <w:r w:rsidR="0021744B">
              <w:rPr>
                <w:noProof/>
                <w:webHidden/>
              </w:rPr>
              <w:fldChar w:fldCharType="end"/>
            </w:r>
          </w:hyperlink>
        </w:p>
        <w:p w14:paraId="57E561AB" w14:textId="77777777" w:rsidR="0021744B" w:rsidRDefault="00710218">
          <w:pPr>
            <w:pStyle w:val="TOC3"/>
            <w:rPr>
              <w:rFonts w:asciiTheme="minorHAnsi" w:eastAsiaTheme="minorEastAsia" w:hAnsiTheme="minorHAnsi" w:cstheme="minorBidi"/>
              <w:noProof/>
              <w:szCs w:val="22"/>
              <w:lang w:eastAsia="en-US"/>
            </w:rPr>
          </w:pPr>
          <w:hyperlink w:anchor="_Toc477334762" w:history="1">
            <w:r w:rsidR="0021744B" w:rsidRPr="00B32BBD">
              <w:rPr>
                <w:rStyle w:val="Hyperlink"/>
                <w:noProof/>
              </w:rPr>
              <w:t>5.2.1</w:t>
            </w:r>
            <w:r w:rsidR="0021744B">
              <w:rPr>
                <w:rFonts w:asciiTheme="minorHAnsi" w:eastAsiaTheme="minorEastAsia" w:hAnsiTheme="minorHAnsi" w:cstheme="minorBidi"/>
                <w:noProof/>
                <w:szCs w:val="22"/>
                <w:lang w:eastAsia="en-US"/>
              </w:rPr>
              <w:tab/>
            </w:r>
            <w:r w:rsidR="0021744B" w:rsidRPr="00B32BBD">
              <w:rPr>
                <w:rStyle w:val="Hyperlink"/>
                <w:noProof/>
              </w:rPr>
              <w:t>Adding an E-Mail Address</w:t>
            </w:r>
            <w:r w:rsidR="0021744B">
              <w:rPr>
                <w:noProof/>
                <w:webHidden/>
              </w:rPr>
              <w:tab/>
            </w:r>
            <w:r w:rsidR="0021744B">
              <w:rPr>
                <w:noProof/>
                <w:webHidden/>
              </w:rPr>
              <w:fldChar w:fldCharType="begin"/>
            </w:r>
            <w:r w:rsidR="0021744B">
              <w:rPr>
                <w:noProof/>
                <w:webHidden/>
              </w:rPr>
              <w:instrText xml:space="preserve"> PAGEREF _Toc477334762 \h </w:instrText>
            </w:r>
            <w:r w:rsidR="0021744B">
              <w:rPr>
                <w:noProof/>
                <w:webHidden/>
              </w:rPr>
            </w:r>
            <w:r w:rsidR="0021744B">
              <w:rPr>
                <w:noProof/>
                <w:webHidden/>
              </w:rPr>
              <w:fldChar w:fldCharType="separate"/>
            </w:r>
            <w:r w:rsidR="00D77976">
              <w:rPr>
                <w:noProof/>
                <w:webHidden/>
              </w:rPr>
              <w:t>25</w:t>
            </w:r>
            <w:r w:rsidR="0021744B">
              <w:rPr>
                <w:noProof/>
                <w:webHidden/>
              </w:rPr>
              <w:fldChar w:fldCharType="end"/>
            </w:r>
          </w:hyperlink>
        </w:p>
        <w:p w14:paraId="15E0CA5F"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63" w:history="1">
            <w:r w:rsidR="0021744B" w:rsidRPr="00B32BBD">
              <w:rPr>
                <w:rStyle w:val="Hyperlink"/>
                <w:noProof/>
              </w:rPr>
              <w:t>5.3</w:t>
            </w:r>
            <w:r w:rsidR="0021744B">
              <w:rPr>
                <w:rFonts w:asciiTheme="minorHAnsi" w:eastAsiaTheme="minorEastAsia" w:hAnsiTheme="minorHAnsi" w:cstheme="minorBidi"/>
                <w:noProof/>
                <w:szCs w:val="22"/>
                <w:lang w:eastAsia="en-US"/>
              </w:rPr>
              <w:tab/>
            </w:r>
            <w:r w:rsidR="0021744B" w:rsidRPr="00B32BBD">
              <w:rPr>
                <w:rStyle w:val="Hyperlink"/>
                <w:noProof/>
              </w:rPr>
              <w:t>Standards</w:t>
            </w:r>
            <w:r w:rsidR="0021744B">
              <w:rPr>
                <w:noProof/>
                <w:webHidden/>
              </w:rPr>
              <w:tab/>
            </w:r>
            <w:r w:rsidR="0021744B">
              <w:rPr>
                <w:noProof/>
                <w:webHidden/>
              </w:rPr>
              <w:fldChar w:fldCharType="begin"/>
            </w:r>
            <w:r w:rsidR="0021744B">
              <w:rPr>
                <w:noProof/>
                <w:webHidden/>
              </w:rPr>
              <w:instrText xml:space="preserve"> PAGEREF _Toc477334763 \h </w:instrText>
            </w:r>
            <w:r w:rsidR="0021744B">
              <w:rPr>
                <w:noProof/>
                <w:webHidden/>
              </w:rPr>
            </w:r>
            <w:r w:rsidR="0021744B">
              <w:rPr>
                <w:noProof/>
                <w:webHidden/>
              </w:rPr>
              <w:fldChar w:fldCharType="separate"/>
            </w:r>
            <w:r w:rsidR="00D77976">
              <w:rPr>
                <w:noProof/>
                <w:webHidden/>
              </w:rPr>
              <w:t>25</w:t>
            </w:r>
            <w:r w:rsidR="0021744B">
              <w:rPr>
                <w:noProof/>
                <w:webHidden/>
              </w:rPr>
              <w:fldChar w:fldCharType="end"/>
            </w:r>
          </w:hyperlink>
        </w:p>
        <w:p w14:paraId="6BC04B8B" w14:textId="77777777" w:rsidR="0021744B" w:rsidRDefault="00710218">
          <w:pPr>
            <w:pStyle w:val="TOC3"/>
            <w:rPr>
              <w:rFonts w:asciiTheme="minorHAnsi" w:eastAsiaTheme="minorEastAsia" w:hAnsiTheme="minorHAnsi" w:cstheme="minorBidi"/>
              <w:noProof/>
              <w:szCs w:val="22"/>
              <w:lang w:eastAsia="en-US"/>
            </w:rPr>
          </w:pPr>
          <w:hyperlink w:anchor="_Toc477334764" w:history="1">
            <w:r w:rsidR="0021744B" w:rsidRPr="00B32BBD">
              <w:rPr>
                <w:rStyle w:val="Hyperlink"/>
                <w:noProof/>
              </w:rPr>
              <w:t>5.3.1</w:t>
            </w:r>
            <w:r w:rsidR="0021744B">
              <w:rPr>
                <w:rFonts w:asciiTheme="minorHAnsi" w:eastAsiaTheme="minorEastAsia" w:hAnsiTheme="minorHAnsi" w:cstheme="minorBidi"/>
                <w:noProof/>
                <w:szCs w:val="22"/>
                <w:lang w:eastAsia="en-US"/>
              </w:rPr>
              <w:tab/>
            </w:r>
            <w:r w:rsidR="0021744B" w:rsidRPr="00B32BBD">
              <w:rPr>
                <w:rStyle w:val="Hyperlink"/>
                <w:noProof/>
              </w:rPr>
              <w:t>E-Mail Address Type Codes  (GTVEMAL)</w:t>
            </w:r>
            <w:r w:rsidR="0021744B">
              <w:rPr>
                <w:noProof/>
                <w:webHidden/>
              </w:rPr>
              <w:tab/>
            </w:r>
            <w:r w:rsidR="0021744B">
              <w:rPr>
                <w:noProof/>
                <w:webHidden/>
              </w:rPr>
              <w:fldChar w:fldCharType="begin"/>
            </w:r>
            <w:r w:rsidR="0021744B">
              <w:rPr>
                <w:noProof/>
                <w:webHidden/>
              </w:rPr>
              <w:instrText xml:space="preserve"> PAGEREF _Toc477334764 \h </w:instrText>
            </w:r>
            <w:r w:rsidR="0021744B">
              <w:rPr>
                <w:noProof/>
                <w:webHidden/>
              </w:rPr>
            </w:r>
            <w:r w:rsidR="0021744B">
              <w:rPr>
                <w:noProof/>
                <w:webHidden/>
              </w:rPr>
              <w:fldChar w:fldCharType="separate"/>
            </w:r>
            <w:r w:rsidR="00D77976">
              <w:rPr>
                <w:noProof/>
                <w:webHidden/>
              </w:rPr>
              <w:t>25</w:t>
            </w:r>
            <w:r w:rsidR="0021744B">
              <w:rPr>
                <w:noProof/>
                <w:webHidden/>
              </w:rPr>
              <w:fldChar w:fldCharType="end"/>
            </w:r>
          </w:hyperlink>
        </w:p>
        <w:p w14:paraId="4B1EF3B4" w14:textId="77777777" w:rsidR="0021744B" w:rsidRDefault="00710218">
          <w:pPr>
            <w:pStyle w:val="TOC1"/>
            <w:tabs>
              <w:tab w:val="left" w:pos="440"/>
              <w:tab w:val="right" w:leader="dot" w:pos="10070"/>
            </w:tabs>
            <w:rPr>
              <w:rFonts w:asciiTheme="minorHAnsi" w:eastAsiaTheme="minorEastAsia" w:hAnsiTheme="minorHAnsi" w:cstheme="minorBidi"/>
              <w:noProof/>
              <w:szCs w:val="22"/>
              <w:lang w:eastAsia="en-US"/>
            </w:rPr>
          </w:pPr>
          <w:hyperlink w:anchor="_Toc477334765" w:history="1">
            <w:r w:rsidR="0021744B" w:rsidRPr="00B32BBD">
              <w:rPr>
                <w:rStyle w:val="Hyperlink"/>
                <w:noProof/>
              </w:rPr>
              <w:t>6</w:t>
            </w:r>
            <w:r w:rsidR="0021744B">
              <w:rPr>
                <w:rFonts w:asciiTheme="minorHAnsi" w:eastAsiaTheme="minorEastAsia" w:hAnsiTheme="minorHAnsi" w:cstheme="minorBidi"/>
                <w:noProof/>
                <w:szCs w:val="22"/>
                <w:lang w:eastAsia="en-US"/>
              </w:rPr>
              <w:tab/>
            </w:r>
            <w:r w:rsidR="0021744B" w:rsidRPr="00B32BBD">
              <w:rPr>
                <w:rStyle w:val="Hyperlink"/>
                <w:noProof/>
              </w:rPr>
              <w:t>Calendar Dates</w:t>
            </w:r>
            <w:r w:rsidR="0021744B">
              <w:rPr>
                <w:noProof/>
                <w:webHidden/>
              </w:rPr>
              <w:tab/>
            </w:r>
            <w:r w:rsidR="0021744B">
              <w:rPr>
                <w:noProof/>
                <w:webHidden/>
              </w:rPr>
              <w:fldChar w:fldCharType="begin"/>
            </w:r>
            <w:r w:rsidR="0021744B">
              <w:rPr>
                <w:noProof/>
                <w:webHidden/>
              </w:rPr>
              <w:instrText xml:space="preserve"> PAGEREF _Toc477334765 \h </w:instrText>
            </w:r>
            <w:r w:rsidR="0021744B">
              <w:rPr>
                <w:noProof/>
                <w:webHidden/>
              </w:rPr>
            </w:r>
            <w:r w:rsidR="0021744B">
              <w:rPr>
                <w:noProof/>
                <w:webHidden/>
              </w:rPr>
              <w:fldChar w:fldCharType="separate"/>
            </w:r>
            <w:r w:rsidR="00D77976">
              <w:rPr>
                <w:noProof/>
                <w:webHidden/>
              </w:rPr>
              <w:t>26</w:t>
            </w:r>
            <w:r w:rsidR="0021744B">
              <w:rPr>
                <w:noProof/>
                <w:webHidden/>
              </w:rPr>
              <w:fldChar w:fldCharType="end"/>
            </w:r>
          </w:hyperlink>
        </w:p>
        <w:p w14:paraId="7D7822EB"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66" w:history="1">
            <w:r w:rsidR="0021744B" w:rsidRPr="00B32BBD">
              <w:rPr>
                <w:rStyle w:val="Hyperlink"/>
                <w:noProof/>
              </w:rPr>
              <w:t xml:space="preserve">6.1 </w:t>
            </w:r>
            <w:r w:rsidR="0021744B">
              <w:rPr>
                <w:rFonts w:asciiTheme="minorHAnsi" w:eastAsiaTheme="minorEastAsia" w:hAnsiTheme="minorHAnsi" w:cstheme="minorBidi"/>
                <w:noProof/>
                <w:szCs w:val="22"/>
                <w:lang w:eastAsia="en-US"/>
              </w:rPr>
              <w:tab/>
            </w:r>
            <w:r w:rsidR="0021744B" w:rsidRPr="00B32BBD">
              <w:rPr>
                <w:rStyle w:val="Hyperlink"/>
                <w:noProof/>
              </w:rPr>
              <w:t>General</w:t>
            </w:r>
            <w:r w:rsidR="0021744B">
              <w:rPr>
                <w:noProof/>
                <w:webHidden/>
              </w:rPr>
              <w:tab/>
            </w:r>
            <w:r w:rsidR="0021744B">
              <w:rPr>
                <w:noProof/>
                <w:webHidden/>
              </w:rPr>
              <w:fldChar w:fldCharType="begin"/>
            </w:r>
            <w:r w:rsidR="0021744B">
              <w:rPr>
                <w:noProof/>
                <w:webHidden/>
              </w:rPr>
              <w:instrText xml:space="preserve"> PAGEREF _Toc477334766 \h </w:instrText>
            </w:r>
            <w:r w:rsidR="0021744B">
              <w:rPr>
                <w:noProof/>
                <w:webHidden/>
              </w:rPr>
            </w:r>
            <w:r w:rsidR="0021744B">
              <w:rPr>
                <w:noProof/>
                <w:webHidden/>
              </w:rPr>
              <w:fldChar w:fldCharType="separate"/>
            </w:r>
            <w:r w:rsidR="00D77976">
              <w:rPr>
                <w:noProof/>
                <w:webHidden/>
              </w:rPr>
              <w:t>26</w:t>
            </w:r>
            <w:r w:rsidR="0021744B">
              <w:rPr>
                <w:noProof/>
                <w:webHidden/>
              </w:rPr>
              <w:fldChar w:fldCharType="end"/>
            </w:r>
          </w:hyperlink>
        </w:p>
        <w:p w14:paraId="04E08C1C"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67" w:history="1">
            <w:r w:rsidR="0021744B" w:rsidRPr="00B32BBD">
              <w:rPr>
                <w:rStyle w:val="Hyperlink"/>
                <w:noProof/>
              </w:rPr>
              <w:t xml:space="preserve">6.2 </w:t>
            </w:r>
            <w:r w:rsidR="0021744B">
              <w:rPr>
                <w:rFonts w:asciiTheme="minorHAnsi" w:eastAsiaTheme="minorEastAsia" w:hAnsiTheme="minorHAnsi" w:cstheme="minorBidi"/>
                <w:noProof/>
                <w:szCs w:val="22"/>
                <w:lang w:eastAsia="en-US"/>
              </w:rPr>
              <w:tab/>
            </w:r>
            <w:r w:rsidR="0021744B" w:rsidRPr="00B32BBD">
              <w:rPr>
                <w:rStyle w:val="Hyperlink"/>
                <w:noProof/>
              </w:rPr>
              <w:t>Standards</w:t>
            </w:r>
            <w:r w:rsidR="0021744B">
              <w:rPr>
                <w:noProof/>
                <w:webHidden/>
              </w:rPr>
              <w:tab/>
            </w:r>
            <w:r w:rsidR="0021744B">
              <w:rPr>
                <w:noProof/>
                <w:webHidden/>
              </w:rPr>
              <w:fldChar w:fldCharType="begin"/>
            </w:r>
            <w:r w:rsidR="0021744B">
              <w:rPr>
                <w:noProof/>
                <w:webHidden/>
              </w:rPr>
              <w:instrText xml:space="preserve"> PAGEREF _Toc477334767 \h </w:instrText>
            </w:r>
            <w:r w:rsidR="0021744B">
              <w:rPr>
                <w:noProof/>
                <w:webHidden/>
              </w:rPr>
            </w:r>
            <w:r w:rsidR="0021744B">
              <w:rPr>
                <w:noProof/>
                <w:webHidden/>
              </w:rPr>
              <w:fldChar w:fldCharType="separate"/>
            </w:r>
            <w:r w:rsidR="00D77976">
              <w:rPr>
                <w:noProof/>
                <w:webHidden/>
              </w:rPr>
              <w:t>26</w:t>
            </w:r>
            <w:r w:rsidR="0021744B">
              <w:rPr>
                <w:noProof/>
                <w:webHidden/>
              </w:rPr>
              <w:fldChar w:fldCharType="end"/>
            </w:r>
          </w:hyperlink>
        </w:p>
        <w:p w14:paraId="356BAFAA" w14:textId="77777777" w:rsidR="0021744B" w:rsidRDefault="00710218">
          <w:pPr>
            <w:pStyle w:val="TOC3"/>
            <w:rPr>
              <w:rFonts w:asciiTheme="minorHAnsi" w:eastAsiaTheme="minorEastAsia" w:hAnsiTheme="minorHAnsi" w:cstheme="minorBidi"/>
              <w:noProof/>
              <w:szCs w:val="22"/>
              <w:lang w:eastAsia="en-US"/>
            </w:rPr>
          </w:pPr>
          <w:hyperlink w:anchor="_Toc477334768" w:history="1">
            <w:r w:rsidR="0021744B" w:rsidRPr="00B32BBD">
              <w:rPr>
                <w:rStyle w:val="Hyperlink"/>
                <w:noProof/>
              </w:rPr>
              <w:t>6.2.1</w:t>
            </w:r>
            <w:r w:rsidR="0021744B">
              <w:rPr>
                <w:rFonts w:asciiTheme="minorHAnsi" w:eastAsiaTheme="minorEastAsia" w:hAnsiTheme="minorHAnsi" w:cstheme="minorBidi"/>
                <w:noProof/>
                <w:szCs w:val="22"/>
                <w:lang w:eastAsia="en-US"/>
              </w:rPr>
              <w:tab/>
            </w:r>
            <w:r w:rsidR="0021744B" w:rsidRPr="00B32BBD">
              <w:rPr>
                <w:rStyle w:val="Hyperlink"/>
                <w:noProof/>
              </w:rPr>
              <w:t>Calendar Dates</w:t>
            </w:r>
            <w:r w:rsidR="0021744B">
              <w:rPr>
                <w:noProof/>
                <w:webHidden/>
              </w:rPr>
              <w:tab/>
            </w:r>
            <w:r w:rsidR="0021744B">
              <w:rPr>
                <w:noProof/>
                <w:webHidden/>
              </w:rPr>
              <w:fldChar w:fldCharType="begin"/>
            </w:r>
            <w:r w:rsidR="0021744B">
              <w:rPr>
                <w:noProof/>
                <w:webHidden/>
              </w:rPr>
              <w:instrText xml:space="preserve"> PAGEREF _Toc477334768 \h </w:instrText>
            </w:r>
            <w:r w:rsidR="0021744B">
              <w:rPr>
                <w:noProof/>
                <w:webHidden/>
              </w:rPr>
            </w:r>
            <w:r w:rsidR="0021744B">
              <w:rPr>
                <w:noProof/>
                <w:webHidden/>
              </w:rPr>
              <w:fldChar w:fldCharType="separate"/>
            </w:r>
            <w:r w:rsidR="00D77976">
              <w:rPr>
                <w:noProof/>
                <w:webHidden/>
              </w:rPr>
              <w:t>26</w:t>
            </w:r>
            <w:r w:rsidR="0021744B">
              <w:rPr>
                <w:noProof/>
                <w:webHidden/>
              </w:rPr>
              <w:fldChar w:fldCharType="end"/>
            </w:r>
          </w:hyperlink>
        </w:p>
        <w:p w14:paraId="7F3EEE03" w14:textId="77777777" w:rsidR="0021744B" w:rsidRDefault="00710218">
          <w:pPr>
            <w:pStyle w:val="TOC3"/>
            <w:rPr>
              <w:noProof/>
            </w:rPr>
          </w:pPr>
          <w:hyperlink w:anchor="_Toc477334769" w:history="1">
            <w:r w:rsidR="0021744B" w:rsidRPr="00B32BBD">
              <w:rPr>
                <w:rStyle w:val="Hyperlink"/>
                <w:noProof/>
              </w:rPr>
              <w:t xml:space="preserve">6.2.2 </w:t>
            </w:r>
            <w:r w:rsidR="0021744B">
              <w:rPr>
                <w:rFonts w:asciiTheme="minorHAnsi" w:eastAsiaTheme="minorEastAsia" w:hAnsiTheme="minorHAnsi" w:cstheme="minorBidi"/>
                <w:noProof/>
                <w:szCs w:val="22"/>
                <w:lang w:eastAsia="en-US"/>
              </w:rPr>
              <w:tab/>
            </w:r>
            <w:r w:rsidR="0021744B" w:rsidRPr="00B32BBD">
              <w:rPr>
                <w:rStyle w:val="Hyperlink"/>
                <w:noProof/>
              </w:rPr>
              <w:t>Shortcuts</w:t>
            </w:r>
            <w:r w:rsidR="0021744B">
              <w:rPr>
                <w:noProof/>
                <w:webHidden/>
              </w:rPr>
              <w:tab/>
            </w:r>
            <w:r w:rsidR="0021744B">
              <w:rPr>
                <w:noProof/>
                <w:webHidden/>
              </w:rPr>
              <w:fldChar w:fldCharType="begin"/>
            </w:r>
            <w:r w:rsidR="0021744B">
              <w:rPr>
                <w:noProof/>
                <w:webHidden/>
              </w:rPr>
              <w:instrText xml:space="preserve"> PAGEREF _Toc477334769 \h </w:instrText>
            </w:r>
            <w:r w:rsidR="0021744B">
              <w:rPr>
                <w:noProof/>
                <w:webHidden/>
              </w:rPr>
            </w:r>
            <w:r w:rsidR="0021744B">
              <w:rPr>
                <w:noProof/>
                <w:webHidden/>
              </w:rPr>
              <w:fldChar w:fldCharType="separate"/>
            </w:r>
            <w:r w:rsidR="00D77976">
              <w:rPr>
                <w:noProof/>
                <w:webHidden/>
              </w:rPr>
              <w:t>26</w:t>
            </w:r>
            <w:r w:rsidR="0021744B">
              <w:rPr>
                <w:noProof/>
                <w:webHidden/>
              </w:rPr>
              <w:fldChar w:fldCharType="end"/>
            </w:r>
          </w:hyperlink>
        </w:p>
        <w:p w14:paraId="2C3DE074" w14:textId="77777777" w:rsidR="008C3306" w:rsidRPr="008C3306" w:rsidRDefault="00710218" w:rsidP="008C3306">
          <w:pPr>
            <w:pStyle w:val="TOC3"/>
            <w:rPr>
              <w:noProof/>
            </w:rPr>
          </w:pPr>
          <w:hyperlink w:anchor="_Toc477334769" w:history="1">
            <w:r w:rsidR="008C3306">
              <w:rPr>
                <w:rStyle w:val="Hyperlink"/>
                <w:noProof/>
              </w:rPr>
              <w:t>6.2.3</w:t>
            </w:r>
            <w:r w:rsidR="008C3306" w:rsidRPr="00B32BBD">
              <w:rPr>
                <w:rStyle w:val="Hyperlink"/>
                <w:noProof/>
              </w:rPr>
              <w:t xml:space="preserve"> </w:t>
            </w:r>
            <w:r w:rsidR="008C3306">
              <w:rPr>
                <w:rFonts w:asciiTheme="minorHAnsi" w:eastAsiaTheme="minorEastAsia" w:hAnsiTheme="minorHAnsi" w:cstheme="minorBidi"/>
                <w:noProof/>
                <w:szCs w:val="22"/>
                <w:lang w:eastAsia="en-US"/>
              </w:rPr>
              <w:tab/>
            </w:r>
            <w:r w:rsidR="008C3306">
              <w:rPr>
                <w:rStyle w:val="Hyperlink"/>
                <w:noProof/>
              </w:rPr>
              <w:t>Term Codes</w:t>
            </w:r>
            <w:r w:rsidR="008C3306">
              <w:rPr>
                <w:noProof/>
                <w:webHidden/>
              </w:rPr>
              <w:tab/>
            </w:r>
            <w:r w:rsidR="008C3306">
              <w:rPr>
                <w:noProof/>
                <w:webHidden/>
              </w:rPr>
              <w:fldChar w:fldCharType="begin"/>
            </w:r>
            <w:r w:rsidR="008C3306">
              <w:rPr>
                <w:noProof/>
                <w:webHidden/>
              </w:rPr>
              <w:instrText xml:space="preserve"> PAGEREF _Toc477334769 \h </w:instrText>
            </w:r>
            <w:r w:rsidR="008C3306">
              <w:rPr>
                <w:noProof/>
                <w:webHidden/>
              </w:rPr>
            </w:r>
            <w:r w:rsidR="008C3306">
              <w:rPr>
                <w:noProof/>
                <w:webHidden/>
              </w:rPr>
              <w:fldChar w:fldCharType="separate"/>
            </w:r>
            <w:r w:rsidR="008C3306">
              <w:rPr>
                <w:noProof/>
                <w:webHidden/>
              </w:rPr>
              <w:t>26</w:t>
            </w:r>
            <w:r w:rsidR="008C3306">
              <w:rPr>
                <w:noProof/>
                <w:webHidden/>
              </w:rPr>
              <w:fldChar w:fldCharType="end"/>
            </w:r>
          </w:hyperlink>
        </w:p>
        <w:p w14:paraId="5CD88340" w14:textId="77777777" w:rsidR="0021744B" w:rsidRDefault="00710218">
          <w:pPr>
            <w:pStyle w:val="TOC1"/>
            <w:tabs>
              <w:tab w:val="left" w:pos="440"/>
              <w:tab w:val="right" w:leader="dot" w:pos="10070"/>
            </w:tabs>
            <w:rPr>
              <w:rFonts w:asciiTheme="minorHAnsi" w:eastAsiaTheme="minorEastAsia" w:hAnsiTheme="minorHAnsi" w:cstheme="minorBidi"/>
              <w:noProof/>
              <w:szCs w:val="22"/>
              <w:lang w:eastAsia="en-US"/>
            </w:rPr>
          </w:pPr>
          <w:hyperlink w:anchor="_Toc477334770" w:history="1">
            <w:r w:rsidR="0021744B" w:rsidRPr="00B32BBD">
              <w:rPr>
                <w:rStyle w:val="Hyperlink"/>
                <w:noProof/>
              </w:rPr>
              <w:t>7</w:t>
            </w:r>
            <w:r w:rsidR="0021744B">
              <w:rPr>
                <w:rFonts w:asciiTheme="minorHAnsi" w:eastAsiaTheme="minorEastAsia" w:hAnsiTheme="minorHAnsi" w:cstheme="minorBidi"/>
                <w:noProof/>
                <w:szCs w:val="22"/>
                <w:lang w:eastAsia="en-US"/>
              </w:rPr>
              <w:tab/>
            </w:r>
            <w:r w:rsidR="0021744B" w:rsidRPr="00B32BBD">
              <w:rPr>
                <w:rStyle w:val="Hyperlink"/>
                <w:noProof/>
              </w:rPr>
              <w:t>Gender</w:t>
            </w:r>
            <w:r w:rsidR="0021744B">
              <w:rPr>
                <w:noProof/>
                <w:webHidden/>
              </w:rPr>
              <w:tab/>
            </w:r>
            <w:r w:rsidR="0021744B">
              <w:rPr>
                <w:noProof/>
                <w:webHidden/>
              </w:rPr>
              <w:fldChar w:fldCharType="begin"/>
            </w:r>
            <w:r w:rsidR="0021744B">
              <w:rPr>
                <w:noProof/>
                <w:webHidden/>
              </w:rPr>
              <w:instrText xml:space="preserve"> PAGEREF _Toc477334770 \h </w:instrText>
            </w:r>
            <w:r w:rsidR="0021744B">
              <w:rPr>
                <w:noProof/>
                <w:webHidden/>
              </w:rPr>
            </w:r>
            <w:r w:rsidR="0021744B">
              <w:rPr>
                <w:noProof/>
                <w:webHidden/>
              </w:rPr>
              <w:fldChar w:fldCharType="separate"/>
            </w:r>
            <w:r w:rsidR="00D77976">
              <w:rPr>
                <w:noProof/>
                <w:webHidden/>
              </w:rPr>
              <w:t>26</w:t>
            </w:r>
            <w:r w:rsidR="0021744B">
              <w:rPr>
                <w:noProof/>
                <w:webHidden/>
              </w:rPr>
              <w:fldChar w:fldCharType="end"/>
            </w:r>
          </w:hyperlink>
        </w:p>
        <w:p w14:paraId="79302888"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71" w:history="1">
            <w:r w:rsidR="0021744B" w:rsidRPr="00B32BBD">
              <w:rPr>
                <w:rStyle w:val="Hyperlink"/>
                <w:noProof/>
              </w:rPr>
              <w:t xml:space="preserve">7.1 </w:t>
            </w:r>
            <w:r w:rsidR="0021744B">
              <w:rPr>
                <w:rFonts w:asciiTheme="minorHAnsi" w:eastAsiaTheme="minorEastAsia" w:hAnsiTheme="minorHAnsi" w:cstheme="minorBidi"/>
                <w:noProof/>
                <w:szCs w:val="22"/>
                <w:lang w:eastAsia="en-US"/>
              </w:rPr>
              <w:tab/>
            </w:r>
            <w:r w:rsidR="0021744B" w:rsidRPr="00B32BBD">
              <w:rPr>
                <w:rStyle w:val="Hyperlink"/>
                <w:noProof/>
              </w:rPr>
              <w:t>General</w:t>
            </w:r>
            <w:r w:rsidR="0021744B">
              <w:rPr>
                <w:noProof/>
                <w:webHidden/>
              </w:rPr>
              <w:tab/>
            </w:r>
            <w:r w:rsidR="0021744B">
              <w:rPr>
                <w:noProof/>
                <w:webHidden/>
              </w:rPr>
              <w:fldChar w:fldCharType="begin"/>
            </w:r>
            <w:r w:rsidR="0021744B">
              <w:rPr>
                <w:noProof/>
                <w:webHidden/>
              </w:rPr>
              <w:instrText xml:space="preserve"> PAGEREF _Toc477334771 \h </w:instrText>
            </w:r>
            <w:r w:rsidR="0021744B">
              <w:rPr>
                <w:noProof/>
                <w:webHidden/>
              </w:rPr>
            </w:r>
            <w:r w:rsidR="0021744B">
              <w:rPr>
                <w:noProof/>
                <w:webHidden/>
              </w:rPr>
              <w:fldChar w:fldCharType="separate"/>
            </w:r>
            <w:r w:rsidR="00D77976">
              <w:rPr>
                <w:noProof/>
                <w:webHidden/>
              </w:rPr>
              <w:t>26</w:t>
            </w:r>
            <w:r w:rsidR="0021744B">
              <w:rPr>
                <w:noProof/>
                <w:webHidden/>
              </w:rPr>
              <w:fldChar w:fldCharType="end"/>
            </w:r>
          </w:hyperlink>
        </w:p>
        <w:p w14:paraId="478FD407"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72" w:history="1">
            <w:r w:rsidR="0021744B" w:rsidRPr="00B32BBD">
              <w:rPr>
                <w:rStyle w:val="Hyperlink"/>
                <w:noProof/>
              </w:rPr>
              <w:t xml:space="preserve">7.2 </w:t>
            </w:r>
            <w:r w:rsidR="0021744B">
              <w:rPr>
                <w:rFonts w:asciiTheme="minorHAnsi" w:eastAsiaTheme="minorEastAsia" w:hAnsiTheme="minorHAnsi" w:cstheme="minorBidi"/>
                <w:noProof/>
                <w:szCs w:val="22"/>
                <w:lang w:eastAsia="en-US"/>
              </w:rPr>
              <w:tab/>
            </w:r>
            <w:r w:rsidR="0021744B" w:rsidRPr="00B32BBD">
              <w:rPr>
                <w:rStyle w:val="Hyperlink"/>
                <w:noProof/>
              </w:rPr>
              <w:t>Standards</w:t>
            </w:r>
            <w:r w:rsidR="0021744B">
              <w:rPr>
                <w:noProof/>
                <w:webHidden/>
              </w:rPr>
              <w:tab/>
            </w:r>
            <w:r w:rsidR="0021744B">
              <w:rPr>
                <w:noProof/>
                <w:webHidden/>
              </w:rPr>
              <w:fldChar w:fldCharType="begin"/>
            </w:r>
            <w:r w:rsidR="0021744B">
              <w:rPr>
                <w:noProof/>
                <w:webHidden/>
              </w:rPr>
              <w:instrText xml:space="preserve"> PAGEREF _Toc477334772 \h </w:instrText>
            </w:r>
            <w:r w:rsidR="0021744B">
              <w:rPr>
                <w:noProof/>
                <w:webHidden/>
              </w:rPr>
            </w:r>
            <w:r w:rsidR="0021744B">
              <w:rPr>
                <w:noProof/>
                <w:webHidden/>
              </w:rPr>
              <w:fldChar w:fldCharType="separate"/>
            </w:r>
            <w:r w:rsidR="00D77976">
              <w:rPr>
                <w:noProof/>
                <w:webHidden/>
              </w:rPr>
              <w:t>2</w:t>
            </w:r>
            <w:r w:rsidR="008C3306">
              <w:rPr>
                <w:noProof/>
                <w:webHidden/>
              </w:rPr>
              <w:t>7</w:t>
            </w:r>
            <w:r w:rsidR="0021744B">
              <w:rPr>
                <w:noProof/>
                <w:webHidden/>
              </w:rPr>
              <w:fldChar w:fldCharType="end"/>
            </w:r>
          </w:hyperlink>
        </w:p>
        <w:p w14:paraId="73C5FCA9" w14:textId="77777777" w:rsidR="0021744B" w:rsidRDefault="00710218">
          <w:pPr>
            <w:pStyle w:val="TOC3"/>
            <w:rPr>
              <w:rFonts w:asciiTheme="minorHAnsi" w:eastAsiaTheme="minorEastAsia" w:hAnsiTheme="minorHAnsi" w:cstheme="minorBidi"/>
              <w:noProof/>
              <w:szCs w:val="22"/>
              <w:lang w:eastAsia="en-US"/>
            </w:rPr>
          </w:pPr>
          <w:hyperlink w:anchor="_Toc477334773" w:history="1">
            <w:r w:rsidR="0021744B" w:rsidRPr="00B32BBD">
              <w:rPr>
                <w:rStyle w:val="Hyperlink"/>
                <w:noProof/>
              </w:rPr>
              <w:t xml:space="preserve">7.2.1 Gender Codes </w:t>
            </w:r>
            <w:r w:rsidR="0021744B">
              <w:rPr>
                <w:noProof/>
                <w:webHidden/>
              </w:rPr>
              <w:tab/>
            </w:r>
            <w:r w:rsidR="0021744B">
              <w:rPr>
                <w:noProof/>
                <w:webHidden/>
              </w:rPr>
              <w:fldChar w:fldCharType="begin"/>
            </w:r>
            <w:r w:rsidR="0021744B">
              <w:rPr>
                <w:noProof/>
                <w:webHidden/>
              </w:rPr>
              <w:instrText xml:space="preserve"> PAGEREF _Toc477334773 \h </w:instrText>
            </w:r>
            <w:r w:rsidR="0021744B">
              <w:rPr>
                <w:noProof/>
                <w:webHidden/>
              </w:rPr>
            </w:r>
            <w:r w:rsidR="0021744B">
              <w:rPr>
                <w:noProof/>
                <w:webHidden/>
              </w:rPr>
              <w:fldChar w:fldCharType="separate"/>
            </w:r>
            <w:r w:rsidR="00D77976">
              <w:rPr>
                <w:noProof/>
                <w:webHidden/>
              </w:rPr>
              <w:t>2</w:t>
            </w:r>
            <w:r w:rsidR="008C3306">
              <w:rPr>
                <w:noProof/>
                <w:webHidden/>
              </w:rPr>
              <w:t>7</w:t>
            </w:r>
            <w:r w:rsidR="0021744B">
              <w:rPr>
                <w:noProof/>
                <w:webHidden/>
              </w:rPr>
              <w:fldChar w:fldCharType="end"/>
            </w:r>
          </w:hyperlink>
        </w:p>
        <w:p w14:paraId="0D7AE3B9" w14:textId="77777777" w:rsidR="0021744B" w:rsidRDefault="00710218">
          <w:pPr>
            <w:pStyle w:val="TOC1"/>
            <w:tabs>
              <w:tab w:val="left" w:pos="440"/>
              <w:tab w:val="right" w:leader="dot" w:pos="10070"/>
            </w:tabs>
            <w:rPr>
              <w:rFonts w:asciiTheme="minorHAnsi" w:eastAsiaTheme="minorEastAsia" w:hAnsiTheme="minorHAnsi" w:cstheme="minorBidi"/>
              <w:noProof/>
              <w:szCs w:val="22"/>
              <w:lang w:eastAsia="en-US"/>
            </w:rPr>
          </w:pPr>
          <w:hyperlink w:anchor="_Toc477334774" w:history="1">
            <w:r w:rsidR="0021744B" w:rsidRPr="00B32BBD">
              <w:rPr>
                <w:rStyle w:val="Hyperlink"/>
                <w:noProof/>
              </w:rPr>
              <w:t>8</w:t>
            </w:r>
            <w:r w:rsidR="0021744B">
              <w:rPr>
                <w:rFonts w:asciiTheme="minorHAnsi" w:eastAsiaTheme="minorEastAsia" w:hAnsiTheme="minorHAnsi" w:cstheme="minorBidi"/>
                <w:noProof/>
                <w:szCs w:val="22"/>
                <w:lang w:eastAsia="en-US"/>
              </w:rPr>
              <w:tab/>
            </w:r>
            <w:r w:rsidR="0021744B" w:rsidRPr="00B32BBD">
              <w:rPr>
                <w:rStyle w:val="Hyperlink"/>
                <w:noProof/>
              </w:rPr>
              <w:t>Social Security Number/EIN</w:t>
            </w:r>
            <w:r w:rsidR="0021744B">
              <w:rPr>
                <w:noProof/>
                <w:webHidden/>
              </w:rPr>
              <w:tab/>
            </w:r>
            <w:r w:rsidR="001E1744">
              <w:rPr>
                <w:noProof/>
                <w:webHidden/>
              </w:rPr>
              <w:t>2</w:t>
            </w:r>
            <w:r w:rsidR="008C3306">
              <w:rPr>
                <w:noProof/>
                <w:webHidden/>
              </w:rPr>
              <w:t>7</w:t>
            </w:r>
          </w:hyperlink>
        </w:p>
        <w:p w14:paraId="3E7EDB4B"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75" w:history="1">
            <w:r w:rsidR="0021744B" w:rsidRPr="00B32BBD">
              <w:rPr>
                <w:rStyle w:val="Hyperlink"/>
                <w:noProof/>
              </w:rPr>
              <w:t xml:space="preserve">8.1 </w:t>
            </w:r>
            <w:r w:rsidR="0021744B">
              <w:rPr>
                <w:rFonts w:asciiTheme="minorHAnsi" w:eastAsiaTheme="minorEastAsia" w:hAnsiTheme="minorHAnsi" w:cstheme="minorBidi"/>
                <w:noProof/>
                <w:szCs w:val="22"/>
                <w:lang w:eastAsia="en-US"/>
              </w:rPr>
              <w:tab/>
            </w:r>
            <w:r w:rsidR="0021744B" w:rsidRPr="00B32BBD">
              <w:rPr>
                <w:rStyle w:val="Hyperlink"/>
                <w:noProof/>
              </w:rPr>
              <w:t>General</w:t>
            </w:r>
            <w:r w:rsidR="0021744B">
              <w:rPr>
                <w:noProof/>
                <w:webHidden/>
              </w:rPr>
              <w:tab/>
            </w:r>
            <w:r w:rsidR="0021744B">
              <w:rPr>
                <w:noProof/>
                <w:webHidden/>
              </w:rPr>
              <w:fldChar w:fldCharType="begin"/>
            </w:r>
            <w:r w:rsidR="0021744B">
              <w:rPr>
                <w:noProof/>
                <w:webHidden/>
              </w:rPr>
              <w:instrText xml:space="preserve"> PAGEREF _Toc477334775 \h </w:instrText>
            </w:r>
            <w:r w:rsidR="0021744B">
              <w:rPr>
                <w:noProof/>
                <w:webHidden/>
              </w:rPr>
            </w:r>
            <w:r w:rsidR="0021744B">
              <w:rPr>
                <w:noProof/>
                <w:webHidden/>
              </w:rPr>
              <w:fldChar w:fldCharType="separate"/>
            </w:r>
            <w:r w:rsidR="00D77976">
              <w:rPr>
                <w:noProof/>
                <w:webHidden/>
              </w:rPr>
              <w:t>2</w:t>
            </w:r>
            <w:r w:rsidR="008C3306">
              <w:rPr>
                <w:noProof/>
                <w:webHidden/>
              </w:rPr>
              <w:t>7</w:t>
            </w:r>
            <w:r w:rsidR="0021744B">
              <w:rPr>
                <w:noProof/>
                <w:webHidden/>
              </w:rPr>
              <w:fldChar w:fldCharType="end"/>
            </w:r>
          </w:hyperlink>
        </w:p>
        <w:p w14:paraId="23AF90BC"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76" w:history="1">
            <w:r w:rsidR="0021744B" w:rsidRPr="00B32BBD">
              <w:rPr>
                <w:rStyle w:val="Hyperlink"/>
                <w:noProof/>
              </w:rPr>
              <w:t>8.2</w:t>
            </w:r>
            <w:r w:rsidR="0021744B">
              <w:rPr>
                <w:rFonts w:asciiTheme="minorHAnsi" w:eastAsiaTheme="minorEastAsia" w:hAnsiTheme="minorHAnsi" w:cstheme="minorBidi"/>
                <w:noProof/>
                <w:szCs w:val="22"/>
                <w:lang w:eastAsia="en-US"/>
              </w:rPr>
              <w:tab/>
            </w:r>
            <w:r w:rsidR="0021744B" w:rsidRPr="00B32BBD">
              <w:rPr>
                <w:rStyle w:val="Hyperlink"/>
                <w:noProof/>
              </w:rPr>
              <w:t>Procedures</w:t>
            </w:r>
            <w:r w:rsidR="0021744B">
              <w:rPr>
                <w:noProof/>
                <w:webHidden/>
              </w:rPr>
              <w:tab/>
            </w:r>
            <w:r w:rsidR="0021744B">
              <w:rPr>
                <w:noProof/>
                <w:webHidden/>
              </w:rPr>
              <w:fldChar w:fldCharType="begin"/>
            </w:r>
            <w:r w:rsidR="0021744B">
              <w:rPr>
                <w:noProof/>
                <w:webHidden/>
              </w:rPr>
              <w:instrText xml:space="preserve"> PAGEREF _Toc477334776 \h </w:instrText>
            </w:r>
            <w:r w:rsidR="0021744B">
              <w:rPr>
                <w:noProof/>
                <w:webHidden/>
              </w:rPr>
            </w:r>
            <w:r w:rsidR="0021744B">
              <w:rPr>
                <w:noProof/>
                <w:webHidden/>
              </w:rPr>
              <w:fldChar w:fldCharType="separate"/>
            </w:r>
            <w:r w:rsidR="00D77976">
              <w:rPr>
                <w:noProof/>
                <w:webHidden/>
              </w:rPr>
              <w:t>27</w:t>
            </w:r>
            <w:r w:rsidR="0021744B">
              <w:rPr>
                <w:noProof/>
                <w:webHidden/>
              </w:rPr>
              <w:fldChar w:fldCharType="end"/>
            </w:r>
          </w:hyperlink>
        </w:p>
        <w:p w14:paraId="21503086" w14:textId="77777777" w:rsidR="0021744B" w:rsidRDefault="00710218">
          <w:pPr>
            <w:pStyle w:val="TOC3"/>
            <w:rPr>
              <w:rFonts w:asciiTheme="minorHAnsi" w:eastAsiaTheme="minorEastAsia" w:hAnsiTheme="minorHAnsi" w:cstheme="minorBidi"/>
              <w:noProof/>
              <w:szCs w:val="22"/>
              <w:lang w:eastAsia="en-US"/>
            </w:rPr>
          </w:pPr>
          <w:hyperlink w:anchor="_Toc477334777" w:history="1">
            <w:r w:rsidR="0021744B" w:rsidRPr="00B32BBD">
              <w:rPr>
                <w:rStyle w:val="Hyperlink"/>
                <w:noProof/>
              </w:rPr>
              <w:t>8.2.1</w:t>
            </w:r>
            <w:r w:rsidR="0021744B">
              <w:rPr>
                <w:rFonts w:asciiTheme="minorHAnsi" w:eastAsiaTheme="minorEastAsia" w:hAnsiTheme="minorHAnsi" w:cstheme="minorBidi"/>
                <w:noProof/>
                <w:szCs w:val="22"/>
                <w:lang w:eastAsia="en-US"/>
              </w:rPr>
              <w:tab/>
            </w:r>
            <w:r w:rsidR="0021744B" w:rsidRPr="00B32BBD">
              <w:rPr>
                <w:rStyle w:val="Hyperlink"/>
                <w:noProof/>
              </w:rPr>
              <w:t>Changes to Social Security Number</w:t>
            </w:r>
            <w:r w:rsidR="0021744B">
              <w:rPr>
                <w:noProof/>
                <w:webHidden/>
              </w:rPr>
              <w:tab/>
            </w:r>
            <w:r w:rsidR="0021744B">
              <w:rPr>
                <w:noProof/>
                <w:webHidden/>
              </w:rPr>
              <w:fldChar w:fldCharType="begin"/>
            </w:r>
            <w:r w:rsidR="0021744B">
              <w:rPr>
                <w:noProof/>
                <w:webHidden/>
              </w:rPr>
              <w:instrText xml:space="preserve"> PAGEREF _Toc477334777 \h </w:instrText>
            </w:r>
            <w:r w:rsidR="0021744B">
              <w:rPr>
                <w:noProof/>
                <w:webHidden/>
              </w:rPr>
            </w:r>
            <w:r w:rsidR="0021744B">
              <w:rPr>
                <w:noProof/>
                <w:webHidden/>
              </w:rPr>
              <w:fldChar w:fldCharType="separate"/>
            </w:r>
            <w:r w:rsidR="00D77976">
              <w:rPr>
                <w:noProof/>
                <w:webHidden/>
              </w:rPr>
              <w:t>27</w:t>
            </w:r>
            <w:r w:rsidR="0021744B">
              <w:rPr>
                <w:noProof/>
                <w:webHidden/>
              </w:rPr>
              <w:fldChar w:fldCharType="end"/>
            </w:r>
          </w:hyperlink>
        </w:p>
        <w:p w14:paraId="1C624F50"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78" w:history="1">
            <w:r w:rsidR="0021744B" w:rsidRPr="00B32BBD">
              <w:rPr>
                <w:rStyle w:val="Hyperlink"/>
                <w:noProof/>
              </w:rPr>
              <w:t>8.3</w:t>
            </w:r>
            <w:r w:rsidR="0021744B">
              <w:rPr>
                <w:rFonts w:asciiTheme="minorHAnsi" w:eastAsiaTheme="minorEastAsia" w:hAnsiTheme="minorHAnsi" w:cstheme="minorBidi"/>
                <w:noProof/>
                <w:szCs w:val="22"/>
                <w:lang w:eastAsia="en-US"/>
              </w:rPr>
              <w:tab/>
            </w:r>
            <w:r w:rsidR="0021744B" w:rsidRPr="00B32BBD">
              <w:rPr>
                <w:rStyle w:val="Hyperlink"/>
                <w:noProof/>
              </w:rPr>
              <w:t>Standards</w:t>
            </w:r>
            <w:r w:rsidR="0021744B">
              <w:rPr>
                <w:noProof/>
                <w:webHidden/>
              </w:rPr>
              <w:tab/>
            </w:r>
            <w:r w:rsidR="0021744B">
              <w:rPr>
                <w:noProof/>
                <w:webHidden/>
              </w:rPr>
              <w:fldChar w:fldCharType="begin"/>
            </w:r>
            <w:r w:rsidR="0021744B">
              <w:rPr>
                <w:noProof/>
                <w:webHidden/>
              </w:rPr>
              <w:instrText xml:space="preserve"> PAGEREF _Toc477334778 \h </w:instrText>
            </w:r>
            <w:r w:rsidR="0021744B">
              <w:rPr>
                <w:noProof/>
                <w:webHidden/>
              </w:rPr>
            </w:r>
            <w:r w:rsidR="0021744B">
              <w:rPr>
                <w:noProof/>
                <w:webHidden/>
              </w:rPr>
              <w:fldChar w:fldCharType="separate"/>
            </w:r>
            <w:r w:rsidR="00D77976">
              <w:rPr>
                <w:noProof/>
                <w:webHidden/>
              </w:rPr>
              <w:t>27</w:t>
            </w:r>
            <w:r w:rsidR="0021744B">
              <w:rPr>
                <w:noProof/>
                <w:webHidden/>
              </w:rPr>
              <w:fldChar w:fldCharType="end"/>
            </w:r>
          </w:hyperlink>
        </w:p>
        <w:p w14:paraId="0289603F" w14:textId="77777777" w:rsidR="0021744B" w:rsidRDefault="00710218">
          <w:pPr>
            <w:pStyle w:val="TOC3"/>
            <w:rPr>
              <w:rFonts w:asciiTheme="minorHAnsi" w:eastAsiaTheme="minorEastAsia" w:hAnsiTheme="minorHAnsi" w:cstheme="minorBidi"/>
              <w:noProof/>
              <w:szCs w:val="22"/>
              <w:lang w:eastAsia="en-US"/>
            </w:rPr>
          </w:pPr>
          <w:hyperlink w:anchor="_Toc477334779" w:history="1">
            <w:r w:rsidR="0021744B" w:rsidRPr="00B32BBD">
              <w:rPr>
                <w:rStyle w:val="Hyperlink"/>
                <w:noProof/>
              </w:rPr>
              <w:t>8.3.1</w:t>
            </w:r>
            <w:r w:rsidR="0021744B">
              <w:rPr>
                <w:rFonts w:asciiTheme="minorHAnsi" w:eastAsiaTheme="minorEastAsia" w:hAnsiTheme="minorHAnsi" w:cstheme="minorBidi"/>
                <w:noProof/>
                <w:szCs w:val="22"/>
                <w:lang w:eastAsia="en-US"/>
              </w:rPr>
              <w:tab/>
            </w:r>
            <w:r w:rsidR="0021744B" w:rsidRPr="00B32BBD">
              <w:rPr>
                <w:rStyle w:val="Hyperlink"/>
                <w:noProof/>
              </w:rPr>
              <w:t>Social Security Number</w:t>
            </w:r>
            <w:r w:rsidR="0021744B">
              <w:rPr>
                <w:noProof/>
                <w:webHidden/>
              </w:rPr>
              <w:tab/>
            </w:r>
            <w:r w:rsidR="0021744B">
              <w:rPr>
                <w:noProof/>
                <w:webHidden/>
              </w:rPr>
              <w:fldChar w:fldCharType="begin"/>
            </w:r>
            <w:r w:rsidR="0021744B">
              <w:rPr>
                <w:noProof/>
                <w:webHidden/>
              </w:rPr>
              <w:instrText xml:space="preserve"> PAGEREF _Toc477334779 \h </w:instrText>
            </w:r>
            <w:r w:rsidR="0021744B">
              <w:rPr>
                <w:noProof/>
                <w:webHidden/>
              </w:rPr>
            </w:r>
            <w:r w:rsidR="0021744B">
              <w:rPr>
                <w:noProof/>
                <w:webHidden/>
              </w:rPr>
              <w:fldChar w:fldCharType="separate"/>
            </w:r>
            <w:r w:rsidR="00D77976">
              <w:rPr>
                <w:noProof/>
                <w:webHidden/>
              </w:rPr>
              <w:t>27</w:t>
            </w:r>
            <w:r w:rsidR="0021744B">
              <w:rPr>
                <w:noProof/>
                <w:webHidden/>
              </w:rPr>
              <w:fldChar w:fldCharType="end"/>
            </w:r>
          </w:hyperlink>
        </w:p>
        <w:p w14:paraId="6B3DFC7E" w14:textId="77777777" w:rsidR="0021744B" w:rsidRDefault="00710218">
          <w:pPr>
            <w:pStyle w:val="TOC1"/>
            <w:tabs>
              <w:tab w:val="left" w:pos="440"/>
              <w:tab w:val="right" w:leader="dot" w:pos="10070"/>
            </w:tabs>
            <w:rPr>
              <w:rFonts w:asciiTheme="minorHAnsi" w:eastAsiaTheme="minorEastAsia" w:hAnsiTheme="minorHAnsi" w:cstheme="minorBidi"/>
              <w:noProof/>
              <w:szCs w:val="22"/>
              <w:lang w:eastAsia="en-US"/>
            </w:rPr>
          </w:pPr>
          <w:hyperlink w:anchor="_Toc477334780" w:history="1">
            <w:r w:rsidR="0021744B" w:rsidRPr="00B32BBD">
              <w:rPr>
                <w:rStyle w:val="Hyperlink"/>
                <w:noProof/>
              </w:rPr>
              <w:t>9</w:t>
            </w:r>
            <w:r w:rsidR="0021744B">
              <w:rPr>
                <w:rFonts w:asciiTheme="minorHAnsi" w:eastAsiaTheme="minorEastAsia" w:hAnsiTheme="minorHAnsi" w:cstheme="minorBidi"/>
                <w:noProof/>
                <w:szCs w:val="22"/>
                <w:lang w:eastAsia="en-US"/>
              </w:rPr>
              <w:tab/>
            </w:r>
            <w:r w:rsidR="0021744B" w:rsidRPr="00B32BBD">
              <w:rPr>
                <w:rStyle w:val="Hyperlink"/>
                <w:noProof/>
              </w:rPr>
              <w:t>Date of Birth</w:t>
            </w:r>
            <w:r w:rsidR="0021744B">
              <w:rPr>
                <w:noProof/>
                <w:webHidden/>
              </w:rPr>
              <w:tab/>
            </w:r>
            <w:r w:rsidR="0021744B">
              <w:rPr>
                <w:noProof/>
                <w:webHidden/>
              </w:rPr>
              <w:fldChar w:fldCharType="begin"/>
            </w:r>
            <w:r w:rsidR="0021744B">
              <w:rPr>
                <w:noProof/>
                <w:webHidden/>
              </w:rPr>
              <w:instrText xml:space="preserve"> PAGEREF _Toc477334780 \h </w:instrText>
            </w:r>
            <w:r w:rsidR="0021744B">
              <w:rPr>
                <w:noProof/>
                <w:webHidden/>
              </w:rPr>
            </w:r>
            <w:r w:rsidR="0021744B">
              <w:rPr>
                <w:noProof/>
                <w:webHidden/>
              </w:rPr>
              <w:fldChar w:fldCharType="separate"/>
            </w:r>
            <w:r w:rsidR="00D77976">
              <w:rPr>
                <w:noProof/>
                <w:webHidden/>
              </w:rPr>
              <w:t>2</w:t>
            </w:r>
            <w:r w:rsidR="008C3306">
              <w:rPr>
                <w:noProof/>
                <w:webHidden/>
              </w:rPr>
              <w:t>8</w:t>
            </w:r>
            <w:r w:rsidR="0021744B">
              <w:rPr>
                <w:noProof/>
                <w:webHidden/>
              </w:rPr>
              <w:fldChar w:fldCharType="end"/>
            </w:r>
          </w:hyperlink>
        </w:p>
        <w:p w14:paraId="440C630A"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81" w:history="1">
            <w:r w:rsidR="0021744B" w:rsidRPr="00B32BBD">
              <w:rPr>
                <w:rStyle w:val="Hyperlink"/>
                <w:noProof/>
              </w:rPr>
              <w:t xml:space="preserve">9.1 </w:t>
            </w:r>
            <w:r w:rsidR="0021744B">
              <w:rPr>
                <w:rFonts w:asciiTheme="minorHAnsi" w:eastAsiaTheme="minorEastAsia" w:hAnsiTheme="minorHAnsi" w:cstheme="minorBidi"/>
                <w:noProof/>
                <w:szCs w:val="22"/>
                <w:lang w:eastAsia="en-US"/>
              </w:rPr>
              <w:tab/>
            </w:r>
            <w:r w:rsidR="0021744B" w:rsidRPr="00B32BBD">
              <w:rPr>
                <w:rStyle w:val="Hyperlink"/>
                <w:noProof/>
              </w:rPr>
              <w:t>General</w:t>
            </w:r>
            <w:r w:rsidR="0021744B">
              <w:rPr>
                <w:noProof/>
                <w:webHidden/>
              </w:rPr>
              <w:tab/>
            </w:r>
            <w:r w:rsidR="0021744B">
              <w:rPr>
                <w:noProof/>
                <w:webHidden/>
              </w:rPr>
              <w:fldChar w:fldCharType="begin"/>
            </w:r>
            <w:r w:rsidR="0021744B">
              <w:rPr>
                <w:noProof/>
                <w:webHidden/>
              </w:rPr>
              <w:instrText xml:space="preserve"> PAGEREF _Toc477334781 \h </w:instrText>
            </w:r>
            <w:r w:rsidR="0021744B">
              <w:rPr>
                <w:noProof/>
                <w:webHidden/>
              </w:rPr>
            </w:r>
            <w:r w:rsidR="0021744B">
              <w:rPr>
                <w:noProof/>
                <w:webHidden/>
              </w:rPr>
              <w:fldChar w:fldCharType="separate"/>
            </w:r>
            <w:r w:rsidR="00D77976">
              <w:rPr>
                <w:noProof/>
                <w:webHidden/>
              </w:rPr>
              <w:t>2</w:t>
            </w:r>
            <w:r w:rsidR="008C3306">
              <w:rPr>
                <w:noProof/>
                <w:webHidden/>
              </w:rPr>
              <w:t>8</w:t>
            </w:r>
            <w:r w:rsidR="0021744B">
              <w:rPr>
                <w:noProof/>
                <w:webHidden/>
              </w:rPr>
              <w:fldChar w:fldCharType="end"/>
            </w:r>
          </w:hyperlink>
        </w:p>
        <w:p w14:paraId="2A404B61"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82" w:history="1">
            <w:r w:rsidR="0021744B" w:rsidRPr="00B32BBD">
              <w:rPr>
                <w:rStyle w:val="Hyperlink"/>
                <w:noProof/>
              </w:rPr>
              <w:t>9.2</w:t>
            </w:r>
            <w:r w:rsidR="0021744B">
              <w:rPr>
                <w:rFonts w:asciiTheme="minorHAnsi" w:eastAsiaTheme="minorEastAsia" w:hAnsiTheme="minorHAnsi" w:cstheme="minorBidi"/>
                <w:noProof/>
                <w:szCs w:val="22"/>
                <w:lang w:eastAsia="en-US"/>
              </w:rPr>
              <w:tab/>
            </w:r>
            <w:r w:rsidR="0021744B" w:rsidRPr="00B32BBD">
              <w:rPr>
                <w:rStyle w:val="Hyperlink"/>
                <w:noProof/>
              </w:rPr>
              <w:t>Procedures</w:t>
            </w:r>
            <w:r w:rsidR="0021744B">
              <w:rPr>
                <w:noProof/>
                <w:webHidden/>
              </w:rPr>
              <w:tab/>
            </w:r>
            <w:r w:rsidR="0021744B">
              <w:rPr>
                <w:noProof/>
                <w:webHidden/>
              </w:rPr>
              <w:fldChar w:fldCharType="begin"/>
            </w:r>
            <w:r w:rsidR="0021744B">
              <w:rPr>
                <w:noProof/>
                <w:webHidden/>
              </w:rPr>
              <w:instrText xml:space="preserve"> PAGEREF _Toc477334782 \h </w:instrText>
            </w:r>
            <w:r w:rsidR="0021744B">
              <w:rPr>
                <w:noProof/>
                <w:webHidden/>
              </w:rPr>
            </w:r>
            <w:r w:rsidR="0021744B">
              <w:rPr>
                <w:noProof/>
                <w:webHidden/>
              </w:rPr>
              <w:fldChar w:fldCharType="separate"/>
            </w:r>
            <w:r w:rsidR="00D77976">
              <w:rPr>
                <w:noProof/>
                <w:webHidden/>
              </w:rPr>
              <w:t>2</w:t>
            </w:r>
            <w:r w:rsidR="008C3306">
              <w:rPr>
                <w:noProof/>
                <w:webHidden/>
              </w:rPr>
              <w:t>8</w:t>
            </w:r>
            <w:r w:rsidR="0021744B">
              <w:rPr>
                <w:noProof/>
                <w:webHidden/>
              </w:rPr>
              <w:fldChar w:fldCharType="end"/>
            </w:r>
          </w:hyperlink>
        </w:p>
        <w:p w14:paraId="7F988C6B"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83" w:history="1">
            <w:r w:rsidR="0021744B" w:rsidRPr="00B32BBD">
              <w:rPr>
                <w:rStyle w:val="Hyperlink"/>
                <w:noProof/>
              </w:rPr>
              <w:t>9.3</w:t>
            </w:r>
            <w:r w:rsidR="0021744B">
              <w:rPr>
                <w:rFonts w:asciiTheme="minorHAnsi" w:eastAsiaTheme="minorEastAsia" w:hAnsiTheme="minorHAnsi" w:cstheme="minorBidi"/>
                <w:noProof/>
                <w:szCs w:val="22"/>
                <w:lang w:eastAsia="en-US"/>
              </w:rPr>
              <w:tab/>
            </w:r>
            <w:r w:rsidR="0021744B" w:rsidRPr="00B32BBD">
              <w:rPr>
                <w:rStyle w:val="Hyperlink"/>
                <w:noProof/>
              </w:rPr>
              <w:t>Standards</w:t>
            </w:r>
            <w:r w:rsidR="0021744B">
              <w:rPr>
                <w:noProof/>
                <w:webHidden/>
              </w:rPr>
              <w:tab/>
            </w:r>
            <w:r w:rsidR="0021744B">
              <w:rPr>
                <w:noProof/>
                <w:webHidden/>
              </w:rPr>
              <w:fldChar w:fldCharType="begin"/>
            </w:r>
            <w:r w:rsidR="0021744B">
              <w:rPr>
                <w:noProof/>
                <w:webHidden/>
              </w:rPr>
              <w:instrText xml:space="preserve"> PAGEREF _Toc477334783 \h </w:instrText>
            </w:r>
            <w:r w:rsidR="0021744B">
              <w:rPr>
                <w:noProof/>
                <w:webHidden/>
              </w:rPr>
            </w:r>
            <w:r w:rsidR="0021744B">
              <w:rPr>
                <w:noProof/>
                <w:webHidden/>
              </w:rPr>
              <w:fldChar w:fldCharType="separate"/>
            </w:r>
            <w:r w:rsidR="00D77976">
              <w:rPr>
                <w:noProof/>
                <w:webHidden/>
              </w:rPr>
              <w:t>2</w:t>
            </w:r>
            <w:r w:rsidR="008C3306">
              <w:rPr>
                <w:noProof/>
                <w:webHidden/>
              </w:rPr>
              <w:t>8</w:t>
            </w:r>
            <w:r w:rsidR="0021744B">
              <w:rPr>
                <w:noProof/>
                <w:webHidden/>
              </w:rPr>
              <w:fldChar w:fldCharType="end"/>
            </w:r>
          </w:hyperlink>
        </w:p>
        <w:p w14:paraId="1A4FF051" w14:textId="77777777" w:rsidR="0021744B" w:rsidRDefault="00710218">
          <w:pPr>
            <w:pStyle w:val="TOC3"/>
            <w:rPr>
              <w:rFonts w:asciiTheme="minorHAnsi" w:eastAsiaTheme="minorEastAsia" w:hAnsiTheme="minorHAnsi" w:cstheme="minorBidi"/>
              <w:noProof/>
              <w:szCs w:val="22"/>
              <w:lang w:eastAsia="en-US"/>
            </w:rPr>
          </w:pPr>
          <w:hyperlink w:anchor="_Toc477334784" w:history="1">
            <w:r w:rsidR="0021744B" w:rsidRPr="00B32BBD">
              <w:rPr>
                <w:rStyle w:val="Hyperlink"/>
                <w:noProof/>
              </w:rPr>
              <w:t>9.3.1</w:t>
            </w:r>
            <w:r w:rsidR="0021744B">
              <w:rPr>
                <w:rFonts w:asciiTheme="minorHAnsi" w:eastAsiaTheme="minorEastAsia" w:hAnsiTheme="minorHAnsi" w:cstheme="minorBidi"/>
                <w:noProof/>
                <w:szCs w:val="22"/>
                <w:lang w:eastAsia="en-US"/>
              </w:rPr>
              <w:tab/>
            </w:r>
            <w:r w:rsidR="0021744B" w:rsidRPr="00B32BBD">
              <w:rPr>
                <w:rStyle w:val="Hyperlink"/>
                <w:noProof/>
              </w:rPr>
              <w:t>Date of Birth</w:t>
            </w:r>
            <w:r w:rsidR="0021744B">
              <w:rPr>
                <w:noProof/>
                <w:webHidden/>
              </w:rPr>
              <w:tab/>
            </w:r>
            <w:r w:rsidR="0021744B">
              <w:rPr>
                <w:noProof/>
                <w:webHidden/>
              </w:rPr>
              <w:fldChar w:fldCharType="begin"/>
            </w:r>
            <w:r w:rsidR="0021744B">
              <w:rPr>
                <w:noProof/>
                <w:webHidden/>
              </w:rPr>
              <w:instrText xml:space="preserve"> PAGEREF _Toc477334784 \h </w:instrText>
            </w:r>
            <w:r w:rsidR="0021744B">
              <w:rPr>
                <w:noProof/>
                <w:webHidden/>
              </w:rPr>
            </w:r>
            <w:r w:rsidR="0021744B">
              <w:rPr>
                <w:noProof/>
                <w:webHidden/>
              </w:rPr>
              <w:fldChar w:fldCharType="separate"/>
            </w:r>
            <w:r w:rsidR="00D77976">
              <w:rPr>
                <w:noProof/>
                <w:webHidden/>
              </w:rPr>
              <w:t>2</w:t>
            </w:r>
            <w:r w:rsidR="008C3306">
              <w:rPr>
                <w:noProof/>
                <w:webHidden/>
              </w:rPr>
              <w:t>8</w:t>
            </w:r>
            <w:r w:rsidR="0021744B">
              <w:rPr>
                <w:noProof/>
                <w:webHidden/>
              </w:rPr>
              <w:fldChar w:fldCharType="end"/>
            </w:r>
          </w:hyperlink>
        </w:p>
        <w:p w14:paraId="07C30841" w14:textId="77777777" w:rsidR="0021744B" w:rsidRDefault="00710218">
          <w:pPr>
            <w:pStyle w:val="TOC3"/>
            <w:rPr>
              <w:rFonts w:asciiTheme="minorHAnsi" w:eastAsiaTheme="minorEastAsia" w:hAnsiTheme="minorHAnsi" w:cstheme="minorBidi"/>
              <w:noProof/>
              <w:szCs w:val="22"/>
              <w:lang w:eastAsia="en-US"/>
            </w:rPr>
          </w:pPr>
          <w:hyperlink w:anchor="_Toc477334785" w:history="1">
            <w:r w:rsidR="0021744B" w:rsidRPr="00B32BBD">
              <w:rPr>
                <w:rStyle w:val="Hyperlink"/>
                <w:noProof/>
              </w:rPr>
              <w:t>9.3.2</w:t>
            </w:r>
            <w:r w:rsidR="0021744B">
              <w:rPr>
                <w:rFonts w:asciiTheme="minorHAnsi" w:eastAsiaTheme="minorEastAsia" w:hAnsiTheme="minorHAnsi" w:cstheme="minorBidi"/>
                <w:noProof/>
                <w:szCs w:val="22"/>
                <w:lang w:eastAsia="en-US"/>
              </w:rPr>
              <w:tab/>
            </w:r>
            <w:r w:rsidR="0021744B" w:rsidRPr="00B32BBD">
              <w:rPr>
                <w:rStyle w:val="Hyperlink"/>
                <w:noProof/>
              </w:rPr>
              <w:t>Changes to Date of Birth</w:t>
            </w:r>
            <w:r w:rsidR="0021744B">
              <w:rPr>
                <w:noProof/>
                <w:webHidden/>
              </w:rPr>
              <w:tab/>
            </w:r>
            <w:r w:rsidR="0021744B">
              <w:rPr>
                <w:noProof/>
                <w:webHidden/>
              </w:rPr>
              <w:fldChar w:fldCharType="begin"/>
            </w:r>
            <w:r w:rsidR="0021744B">
              <w:rPr>
                <w:noProof/>
                <w:webHidden/>
              </w:rPr>
              <w:instrText xml:space="preserve"> PAGEREF _Toc477334785 \h </w:instrText>
            </w:r>
            <w:r w:rsidR="0021744B">
              <w:rPr>
                <w:noProof/>
                <w:webHidden/>
              </w:rPr>
            </w:r>
            <w:r w:rsidR="0021744B">
              <w:rPr>
                <w:noProof/>
                <w:webHidden/>
              </w:rPr>
              <w:fldChar w:fldCharType="separate"/>
            </w:r>
            <w:r w:rsidR="00D77976">
              <w:rPr>
                <w:noProof/>
                <w:webHidden/>
              </w:rPr>
              <w:t>2</w:t>
            </w:r>
            <w:r w:rsidR="008C3306">
              <w:rPr>
                <w:noProof/>
                <w:webHidden/>
              </w:rPr>
              <w:t>8</w:t>
            </w:r>
            <w:r w:rsidR="0021744B">
              <w:rPr>
                <w:noProof/>
                <w:webHidden/>
              </w:rPr>
              <w:fldChar w:fldCharType="end"/>
            </w:r>
          </w:hyperlink>
        </w:p>
        <w:p w14:paraId="60205B43" w14:textId="77777777" w:rsidR="0021744B" w:rsidRDefault="00710218">
          <w:pPr>
            <w:pStyle w:val="TOC1"/>
            <w:tabs>
              <w:tab w:val="left" w:pos="660"/>
              <w:tab w:val="right" w:leader="dot" w:pos="10070"/>
            </w:tabs>
            <w:rPr>
              <w:rFonts w:asciiTheme="minorHAnsi" w:eastAsiaTheme="minorEastAsia" w:hAnsiTheme="minorHAnsi" w:cstheme="minorBidi"/>
              <w:noProof/>
              <w:szCs w:val="22"/>
              <w:lang w:eastAsia="en-US"/>
            </w:rPr>
          </w:pPr>
          <w:hyperlink w:anchor="_Toc477334786" w:history="1">
            <w:r w:rsidR="0021744B" w:rsidRPr="00B32BBD">
              <w:rPr>
                <w:rStyle w:val="Hyperlink"/>
                <w:noProof/>
              </w:rPr>
              <w:t>10</w:t>
            </w:r>
            <w:r w:rsidR="0021744B">
              <w:rPr>
                <w:rFonts w:asciiTheme="minorHAnsi" w:eastAsiaTheme="minorEastAsia" w:hAnsiTheme="minorHAnsi" w:cstheme="minorBidi"/>
                <w:noProof/>
                <w:szCs w:val="22"/>
                <w:lang w:eastAsia="en-US"/>
              </w:rPr>
              <w:tab/>
            </w:r>
            <w:r w:rsidR="0021744B" w:rsidRPr="00B32BBD">
              <w:rPr>
                <w:rStyle w:val="Hyperlink"/>
                <w:noProof/>
              </w:rPr>
              <w:t>Marital Code</w:t>
            </w:r>
            <w:r w:rsidR="0021744B">
              <w:rPr>
                <w:noProof/>
                <w:webHidden/>
              </w:rPr>
              <w:tab/>
            </w:r>
            <w:r w:rsidR="0021744B">
              <w:rPr>
                <w:noProof/>
                <w:webHidden/>
              </w:rPr>
              <w:fldChar w:fldCharType="begin"/>
            </w:r>
            <w:r w:rsidR="0021744B">
              <w:rPr>
                <w:noProof/>
                <w:webHidden/>
              </w:rPr>
              <w:instrText xml:space="preserve"> PAGEREF _Toc477334786 \h </w:instrText>
            </w:r>
            <w:r w:rsidR="0021744B">
              <w:rPr>
                <w:noProof/>
                <w:webHidden/>
              </w:rPr>
            </w:r>
            <w:r w:rsidR="0021744B">
              <w:rPr>
                <w:noProof/>
                <w:webHidden/>
              </w:rPr>
              <w:fldChar w:fldCharType="separate"/>
            </w:r>
            <w:r w:rsidR="00D77976">
              <w:rPr>
                <w:noProof/>
                <w:webHidden/>
              </w:rPr>
              <w:t>28</w:t>
            </w:r>
            <w:r w:rsidR="0021744B">
              <w:rPr>
                <w:noProof/>
                <w:webHidden/>
              </w:rPr>
              <w:fldChar w:fldCharType="end"/>
            </w:r>
          </w:hyperlink>
        </w:p>
        <w:p w14:paraId="5459F547"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87" w:history="1">
            <w:r w:rsidR="0021744B" w:rsidRPr="00B32BBD">
              <w:rPr>
                <w:rStyle w:val="Hyperlink"/>
                <w:noProof/>
              </w:rPr>
              <w:t>10.1</w:t>
            </w:r>
            <w:r w:rsidR="0021744B">
              <w:rPr>
                <w:rFonts w:asciiTheme="minorHAnsi" w:eastAsiaTheme="minorEastAsia" w:hAnsiTheme="minorHAnsi" w:cstheme="minorBidi"/>
                <w:noProof/>
                <w:szCs w:val="22"/>
                <w:lang w:eastAsia="en-US"/>
              </w:rPr>
              <w:tab/>
            </w:r>
            <w:r w:rsidR="0021744B" w:rsidRPr="00B32BBD">
              <w:rPr>
                <w:rStyle w:val="Hyperlink"/>
                <w:noProof/>
              </w:rPr>
              <w:t>General</w:t>
            </w:r>
            <w:r w:rsidR="0021744B">
              <w:rPr>
                <w:noProof/>
                <w:webHidden/>
              </w:rPr>
              <w:tab/>
            </w:r>
            <w:r w:rsidR="0021744B">
              <w:rPr>
                <w:noProof/>
                <w:webHidden/>
              </w:rPr>
              <w:fldChar w:fldCharType="begin"/>
            </w:r>
            <w:r w:rsidR="0021744B">
              <w:rPr>
                <w:noProof/>
                <w:webHidden/>
              </w:rPr>
              <w:instrText xml:space="preserve"> PAGEREF _Toc477334787 \h </w:instrText>
            </w:r>
            <w:r w:rsidR="0021744B">
              <w:rPr>
                <w:noProof/>
                <w:webHidden/>
              </w:rPr>
            </w:r>
            <w:r w:rsidR="0021744B">
              <w:rPr>
                <w:noProof/>
                <w:webHidden/>
              </w:rPr>
              <w:fldChar w:fldCharType="separate"/>
            </w:r>
            <w:r w:rsidR="00D77976">
              <w:rPr>
                <w:noProof/>
                <w:webHidden/>
              </w:rPr>
              <w:t>28</w:t>
            </w:r>
            <w:r w:rsidR="0021744B">
              <w:rPr>
                <w:noProof/>
                <w:webHidden/>
              </w:rPr>
              <w:fldChar w:fldCharType="end"/>
            </w:r>
          </w:hyperlink>
        </w:p>
        <w:p w14:paraId="1A2379C4"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788" w:history="1">
            <w:r w:rsidR="0021744B" w:rsidRPr="00B32BBD">
              <w:rPr>
                <w:rStyle w:val="Hyperlink"/>
                <w:noProof/>
              </w:rPr>
              <w:t>10.2</w:t>
            </w:r>
            <w:r w:rsidR="0021744B">
              <w:rPr>
                <w:rFonts w:asciiTheme="minorHAnsi" w:eastAsiaTheme="minorEastAsia" w:hAnsiTheme="minorHAnsi" w:cstheme="minorBidi"/>
                <w:noProof/>
                <w:szCs w:val="22"/>
                <w:lang w:eastAsia="en-US"/>
              </w:rPr>
              <w:tab/>
            </w:r>
            <w:r w:rsidR="0021744B" w:rsidRPr="00B32BBD">
              <w:rPr>
                <w:rStyle w:val="Hyperlink"/>
                <w:noProof/>
              </w:rPr>
              <w:t>Standards</w:t>
            </w:r>
            <w:r w:rsidR="0021744B">
              <w:rPr>
                <w:noProof/>
                <w:webHidden/>
              </w:rPr>
              <w:tab/>
            </w:r>
            <w:r w:rsidR="0021744B">
              <w:rPr>
                <w:noProof/>
                <w:webHidden/>
              </w:rPr>
              <w:fldChar w:fldCharType="begin"/>
            </w:r>
            <w:r w:rsidR="0021744B">
              <w:rPr>
                <w:noProof/>
                <w:webHidden/>
              </w:rPr>
              <w:instrText xml:space="preserve"> PAGEREF _Toc477334788 \h </w:instrText>
            </w:r>
            <w:r w:rsidR="0021744B">
              <w:rPr>
                <w:noProof/>
                <w:webHidden/>
              </w:rPr>
            </w:r>
            <w:r w:rsidR="0021744B">
              <w:rPr>
                <w:noProof/>
                <w:webHidden/>
              </w:rPr>
              <w:fldChar w:fldCharType="separate"/>
            </w:r>
            <w:r w:rsidR="00D77976">
              <w:rPr>
                <w:noProof/>
                <w:webHidden/>
              </w:rPr>
              <w:t>28</w:t>
            </w:r>
            <w:r w:rsidR="0021744B">
              <w:rPr>
                <w:noProof/>
                <w:webHidden/>
              </w:rPr>
              <w:fldChar w:fldCharType="end"/>
            </w:r>
          </w:hyperlink>
        </w:p>
        <w:p w14:paraId="5E0306EE" w14:textId="77777777" w:rsidR="0021744B" w:rsidRDefault="00710218">
          <w:pPr>
            <w:pStyle w:val="TOC3"/>
            <w:rPr>
              <w:rFonts w:asciiTheme="minorHAnsi" w:eastAsiaTheme="minorEastAsia" w:hAnsiTheme="minorHAnsi" w:cstheme="minorBidi"/>
              <w:noProof/>
              <w:szCs w:val="22"/>
              <w:lang w:eastAsia="en-US"/>
            </w:rPr>
          </w:pPr>
          <w:hyperlink w:anchor="_Toc477334789" w:history="1">
            <w:r w:rsidR="0021744B" w:rsidRPr="00B32BBD">
              <w:rPr>
                <w:rStyle w:val="Hyperlink"/>
                <w:noProof/>
              </w:rPr>
              <w:t>10.2.1</w:t>
            </w:r>
            <w:r w:rsidR="0021744B">
              <w:rPr>
                <w:rFonts w:asciiTheme="minorHAnsi" w:eastAsiaTheme="minorEastAsia" w:hAnsiTheme="minorHAnsi" w:cstheme="minorBidi"/>
                <w:noProof/>
                <w:szCs w:val="22"/>
                <w:lang w:eastAsia="en-US"/>
              </w:rPr>
              <w:tab/>
            </w:r>
            <w:r w:rsidR="0021744B" w:rsidRPr="00B32BBD">
              <w:rPr>
                <w:rStyle w:val="Hyperlink"/>
                <w:noProof/>
              </w:rPr>
              <w:t>Marital Code</w:t>
            </w:r>
            <w:r w:rsidR="0021744B">
              <w:rPr>
                <w:noProof/>
                <w:webHidden/>
              </w:rPr>
              <w:tab/>
            </w:r>
            <w:r w:rsidR="0021744B">
              <w:rPr>
                <w:noProof/>
                <w:webHidden/>
              </w:rPr>
              <w:fldChar w:fldCharType="begin"/>
            </w:r>
            <w:r w:rsidR="0021744B">
              <w:rPr>
                <w:noProof/>
                <w:webHidden/>
              </w:rPr>
              <w:instrText xml:space="preserve"> PAGEREF _Toc477334789 \h </w:instrText>
            </w:r>
            <w:r w:rsidR="0021744B">
              <w:rPr>
                <w:noProof/>
                <w:webHidden/>
              </w:rPr>
            </w:r>
            <w:r w:rsidR="0021744B">
              <w:rPr>
                <w:noProof/>
                <w:webHidden/>
              </w:rPr>
              <w:fldChar w:fldCharType="separate"/>
            </w:r>
            <w:r w:rsidR="00D77976">
              <w:rPr>
                <w:noProof/>
                <w:webHidden/>
              </w:rPr>
              <w:t>28</w:t>
            </w:r>
            <w:r w:rsidR="0021744B">
              <w:rPr>
                <w:noProof/>
                <w:webHidden/>
              </w:rPr>
              <w:fldChar w:fldCharType="end"/>
            </w:r>
          </w:hyperlink>
        </w:p>
        <w:p w14:paraId="352DB12D" w14:textId="77777777" w:rsidR="0021744B" w:rsidRDefault="00710218">
          <w:pPr>
            <w:pStyle w:val="TOC1"/>
            <w:tabs>
              <w:tab w:val="left" w:pos="660"/>
              <w:tab w:val="right" w:leader="dot" w:pos="10070"/>
            </w:tabs>
            <w:rPr>
              <w:rFonts w:asciiTheme="minorHAnsi" w:eastAsiaTheme="minorEastAsia" w:hAnsiTheme="minorHAnsi" w:cstheme="minorBidi"/>
              <w:noProof/>
              <w:szCs w:val="22"/>
              <w:lang w:eastAsia="en-US"/>
            </w:rPr>
          </w:pPr>
          <w:hyperlink w:anchor="_Toc477334790" w:history="1">
            <w:r w:rsidR="0021744B" w:rsidRPr="00B32BBD">
              <w:rPr>
                <w:rStyle w:val="Hyperlink"/>
                <w:noProof/>
              </w:rPr>
              <w:t>11</w:t>
            </w:r>
            <w:r w:rsidR="0021744B">
              <w:rPr>
                <w:rFonts w:asciiTheme="minorHAnsi" w:eastAsiaTheme="minorEastAsia" w:hAnsiTheme="minorHAnsi" w:cstheme="minorBidi"/>
                <w:noProof/>
                <w:szCs w:val="22"/>
                <w:lang w:eastAsia="en-US"/>
              </w:rPr>
              <w:tab/>
            </w:r>
            <w:r w:rsidR="0021744B" w:rsidRPr="00B32BBD">
              <w:rPr>
                <w:rStyle w:val="Hyperlink"/>
                <w:noProof/>
              </w:rPr>
              <w:t>Race and Ethnicity Codes</w:t>
            </w:r>
            <w:r w:rsidR="0021744B">
              <w:rPr>
                <w:noProof/>
                <w:webHidden/>
              </w:rPr>
              <w:tab/>
            </w:r>
            <w:r w:rsidR="0021744B">
              <w:rPr>
                <w:noProof/>
                <w:webHidden/>
              </w:rPr>
              <w:fldChar w:fldCharType="begin"/>
            </w:r>
            <w:r w:rsidR="0021744B">
              <w:rPr>
                <w:noProof/>
                <w:webHidden/>
              </w:rPr>
              <w:instrText xml:space="preserve"> PAGEREF _Toc477334790 \h </w:instrText>
            </w:r>
            <w:r w:rsidR="0021744B">
              <w:rPr>
                <w:noProof/>
                <w:webHidden/>
              </w:rPr>
            </w:r>
            <w:r w:rsidR="0021744B">
              <w:rPr>
                <w:noProof/>
                <w:webHidden/>
              </w:rPr>
              <w:fldChar w:fldCharType="separate"/>
            </w:r>
            <w:r w:rsidR="00D77976">
              <w:rPr>
                <w:noProof/>
                <w:webHidden/>
              </w:rPr>
              <w:t>2</w:t>
            </w:r>
            <w:r w:rsidR="008C3306">
              <w:rPr>
                <w:noProof/>
                <w:webHidden/>
              </w:rPr>
              <w:t>9</w:t>
            </w:r>
            <w:r w:rsidR="0021744B">
              <w:rPr>
                <w:noProof/>
                <w:webHidden/>
              </w:rPr>
              <w:fldChar w:fldCharType="end"/>
            </w:r>
          </w:hyperlink>
        </w:p>
        <w:p w14:paraId="34F2E796" w14:textId="77777777" w:rsidR="0021744B" w:rsidRDefault="00710218">
          <w:pPr>
            <w:pStyle w:val="TOC2"/>
            <w:tabs>
              <w:tab w:val="left" w:pos="1100"/>
              <w:tab w:val="right" w:leader="dot" w:pos="10070"/>
            </w:tabs>
            <w:rPr>
              <w:rFonts w:asciiTheme="minorHAnsi" w:eastAsiaTheme="minorEastAsia" w:hAnsiTheme="minorHAnsi" w:cstheme="minorBidi"/>
              <w:noProof/>
              <w:szCs w:val="22"/>
              <w:lang w:eastAsia="en-US"/>
            </w:rPr>
          </w:pPr>
          <w:hyperlink w:anchor="_Toc477334791" w:history="1">
            <w:r w:rsidR="0021744B" w:rsidRPr="00B32BBD">
              <w:rPr>
                <w:rStyle w:val="Hyperlink"/>
                <w:noProof/>
              </w:rPr>
              <w:t xml:space="preserve">11.1 </w:t>
            </w:r>
            <w:r w:rsidR="0021744B">
              <w:rPr>
                <w:rFonts w:asciiTheme="minorHAnsi" w:eastAsiaTheme="minorEastAsia" w:hAnsiTheme="minorHAnsi" w:cstheme="minorBidi"/>
                <w:noProof/>
                <w:szCs w:val="22"/>
                <w:lang w:eastAsia="en-US"/>
              </w:rPr>
              <w:tab/>
            </w:r>
            <w:r w:rsidR="0021744B" w:rsidRPr="00B32BBD">
              <w:rPr>
                <w:rStyle w:val="Hyperlink"/>
                <w:noProof/>
              </w:rPr>
              <w:t>General</w:t>
            </w:r>
            <w:r w:rsidR="0021744B">
              <w:rPr>
                <w:noProof/>
                <w:webHidden/>
              </w:rPr>
              <w:tab/>
            </w:r>
            <w:r w:rsidR="0021744B">
              <w:rPr>
                <w:noProof/>
                <w:webHidden/>
              </w:rPr>
              <w:fldChar w:fldCharType="begin"/>
            </w:r>
            <w:r w:rsidR="0021744B">
              <w:rPr>
                <w:noProof/>
                <w:webHidden/>
              </w:rPr>
              <w:instrText xml:space="preserve"> PAGEREF _Toc477334791 \h </w:instrText>
            </w:r>
            <w:r w:rsidR="0021744B">
              <w:rPr>
                <w:noProof/>
                <w:webHidden/>
              </w:rPr>
            </w:r>
            <w:r w:rsidR="0021744B">
              <w:rPr>
                <w:noProof/>
                <w:webHidden/>
              </w:rPr>
              <w:fldChar w:fldCharType="separate"/>
            </w:r>
            <w:r w:rsidR="00D77976">
              <w:rPr>
                <w:noProof/>
                <w:webHidden/>
              </w:rPr>
              <w:t>2</w:t>
            </w:r>
            <w:r w:rsidR="008C3306">
              <w:rPr>
                <w:noProof/>
                <w:webHidden/>
              </w:rPr>
              <w:t>9</w:t>
            </w:r>
            <w:r w:rsidR="0021744B">
              <w:rPr>
                <w:noProof/>
                <w:webHidden/>
              </w:rPr>
              <w:fldChar w:fldCharType="end"/>
            </w:r>
          </w:hyperlink>
        </w:p>
        <w:p w14:paraId="65AB2FF8" w14:textId="77777777" w:rsidR="0021744B" w:rsidRDefault="00710218">
          <w:pPr>
            <w:pStyle w:val="TOC2"/>
            <w:tabs>
              <w:tab w:val="left" w:pos="1100"/>
              <w:tab w:val="right" w:leader="dot" w:pos="10070"/>
            </w:tabs>
            <w:rPr>
              <w:rFonts w:asciiTheme="minorHAnsi" w:eastAsiaTheme="minorEastAsia" w:hAnsiTheme="minorHAnsi" w:cstheme="minorBidi"/>
              <w:noProof/>
              <w:szCs w:val="22"/>
              <w:lang w:eastAsia="en-US"/>
            </w:rPr>
          </w:pPr>
          <w:hyperlink w:anchor="_Toc477334792" w:history="1">
            <w:r w:rsidR="0021744B" w:rsidRPr="00B32BBD">
              <w:rPr>
                <w:rStyle w:val="Hyperlink"/>
                <w:noProof/>
              </w:rPr>
              <w:t xml:space="preserve">11.2 </w:t>
            </w:r>
            <w:r w:rsidR="0021744B">
              <w:rPr>
                <w:rFonts w:asciiTheme="minorHAnsi" w:eastAsiaTheme="minorEastAsia" w:hAnsiTheme="minorHAnsi" w:cstheme="minorBidi"/>
                <w:noProof/>
                <w:szCs w:val="22"/>
                <w:lang w:eastAsia="en-US"/>
              </w:rPr>
              <w:tab/>
            </w:r>
            <w:r w:rsidR="0021744B" w:rsidRPr="00B32BBD">
              <w:rPr>
                <w:rStyle w:val="Hyperlink"/>
                <w:noProof/>
              </w:rPr>
              <w:t>Standards</w:t>
            </w:r>
            <w:r w:rsidR="0021744B">
              <w:rPr>
                <w:noProof/>
                <w:webHidden/>
              </w:rPr>
              <w:tab/>
            </w:r>
            <w:r w:rsidR="00D77976">
              <w:rPr>
                <w:noProof/>
                <w:webHidden/>
              </w:rPr>
              <w:t>.</w:t>
            </w:r>
            <w:r w:rsidR="0021744B">
              <w:rPr>
                <w:noProof/>
                <w:webHidden/>
              </w:rPr>
              <w:fldChar w:fldCharType="begin"/>
            </w:r>
            <w:r w:rsidR="0021744B">
              <w:rPr>
                <w:noProof/>
                <w:webHidden/>
              </w:rPr>
              <w:instrText xml:space="preserve"> PAGEREF _Toc477334792 \h </w:instrText>
            </w:r>
            <w:r w:rsidR="0021744B">
              <w:rPr>
                <w:noProof/>
                <w:webHidden/>
              </w:rPr>
            </w:r>
            <w:r w:rsidR="0021744B">
              <w:rPr>
                <w:noProof/>
                <w:webHidden/>
              </w:rPr>
              <w:fldChar w:fldCharType="separate"/>
            </w:r>
            <w:r w:rsidR="00D77976" w:rsidRPr="00D77976">
              <w:rPr>
                <w:bCs/>
                <w:noProof/>
                <w:webHidden/>
              </w:rPr>
              <w:t>2</w:t>
            </w:r>
            <w:r w:rsidR="008C3306">
              <w:rPr>
                <w:bCs/>
                <w:noProof/>
                <w:webHidden/>
              </w:rPr>
              <w:t>9</w:t>
            </w:r>
            <w:r w:rsidR="0021744B">
              <w:rPr>
                <w:noProof/>
                <w:webHidden/>
              </w:rPr>
              <w:fldChar w:fldCharType="end"/>
            </w:r>
          </w:hyperlink>
        </w:p>
        <w:p w14:paraId="735C2C0F" w14:textId="77777777" w:rsidR="0021744B" w:rsidRDefault="00710218">
          <w:pPr>
            <w:pStyle w:val="TOC3"/>
            <w:rPr>
              <w:rFonts w:asciiTheme="minorHAnsi" w:eastAsiaTheme="minorEastAsia" w:hAnsiTheme="minorHAnsi" w:cstheme="minorBidi"/>
              <w:noProof/>
              <w:szCs w:val="22"/>
              <w:lang w:eastAsia="en-US"/>
            </w:rPr>
          </w:pPr>
          <w:hyperlink w:anchor="_Toc477334793" w:history="1">
            <w:r w:rsidR="0021744B" w:rsidRPr="00B32BBD">
              <w:rPr>
                <w:rStyle w:val="Hyperlink"/>
                <w:noProof/>
              </w:rPr>
              <w:t>11.2.1</w:t>
            </w:r>
            <w:r w:rsidR="001E1744">
              <w:rPr>
                <w:rFonts w:asciiTheme="minorHAnsi" w:eastAsiaTheme="minorEastAsia" w:hAnsiTheme="minorHAnsi" w:cstheme="minorBidi"/>
                <w:noProof/>
                <w:szCs w:val="22"/>
                <w:lang w:eastAsia="en-US"/>
              </w:rPr>
              <w:t xml:space="preserve">   </w:t>
            </w:r>
            <w:r w:rsidR="0021744B" w:rsidRPr="00B32BBD">
              <w:rPr>
                <w:rStyle w:val="Hyperlink"/>
                <w:noProof/>
              </w:rPr>
              <w:t>Student Race and Ethnicity Codes</w:t>
            </w:r>
            <w:r w:rsidR="0021744B">
              <w:rPr>
                <w:noProof/>
                <w:webHidden/>
              </w:rPr>
              <w:tab/>
            </w:r>
            <w:r w:rsidR="001E1744">
              <w:rPr>
                <w:noProof/>
                <w:webHidden/>
              </w:rPr>
              <w:t>2</w:t>
            </w:r>
            <w:r w:rsidR="008C3306">
              <w:rPr>
                <w:noProof/>
                <w:webHidden/>
              </w:rPr>
              <w:t>9</w:t>
            </w:r>
          </w:hyperlink>
        </w:p>
        <w:p w14:paraId="32133C07" w14:textId="77777777" w:rsidR="0021744B" w:rsidRDefault="00710218">
          <w:pPr>
            <w:pStyle w:val="TOC3"/>
            <w:rPr>
              <w:noProof/>
            </w:rPr>
          </w:pPr>
          <w:hyperlink w:anchor="_Toc477334794" w:history="1">
            <w:r w:rsidR="0021744B" w:rsidRPr="00B32BBD">
              <w:rPr>
                <w:rStyle w:val="Hyperlink"/>
                <w:noProof/>
              </w:rPr>
              <w:t>11.2.2</w:t>
            </w:r>
            <w:r w:rsidR="001E1744">
              <w:rPr>
                <w:rFonts w:asciiTheme="minorHAnsi" w:eastAsiaTheme="minorEastAsia" w:hAnsiTheme="minorHAnsi" w:cstheme="minorBidi"/>
                <w:noProof/>
                <w:szCs w:val="22"/>
                <w:lang w:eastAsia="en-US"/>
              </w:rPr>
              <w:t xml:space="preserve">   </w:t>
            </w:r>
            <w:r w:rsidR="0021744B" w:rsidRPr="00B32BBD">
              <w:rPr>
                <w:rStyle w:val="Hyperlink"/>
                <w:noProof/>
              </w:rPr>
              <w:t>Student Race and Ethnicity Codes</w:t>
            </w:r>
            <w:r w:rsidR="001E1744">
              <w:rPr>
                <w:rStyle w:val="Hyperlink"/>
                <w:noProof/>
              </w:rPr>
              <w:t xml:space="preserve"> Cascaded</w:t>
            </w:r>
            <w:r w:rsidR="0021744B">
              <w:rPr>
                <w:noProof/>
                <w:webHidden/>
              </w:rPr>
              <w:tab/>
            </w:r>
            <w:r w:rsidR="001E1744">
              <w:rPr>
                <w:noProof/>
                <w:webHidden/>
              </w:rPr>
              <w:t>29</w:t>
            </w:r>
          </w:hyperlink>
        </w:p>
        <w:p w14:paraId="26F2A6B2" w14:textId="77777777" w:rsidR="001E1744" w:rsidRPr="001E1744" w:rsidRDefault="001E1744" w:rsidP="001E1744">
          <w:pPr>
            <w:rPr>
              <w:rFonts w:eastAsiaTheme="minorEastAsia"/>
            </w:rPr>
          </w:pPr>
          <w:r>
            <w:rPr>
              <w:rFonts w:eastAsiaTheme="minorEastAsia"/>
            </w:rPr>
            <w:t xml:space="preserve">       11.2.3   Employee Race and Ethnicity</w:t>
          </w:r>
          <w:r w:rsidR="008C3306" w:rsidRPr="008C3306">
            <w:rPr>
              <w:rFonts w:eastAsiaTheme="minorEastAsia"/>
              <w:webHidden/>
            </w:rPr>
            <w:tab/>
          </w:r>
          <w:r w:rsidR="008C3306">
            <w:rPr>
              <w:rFonts w:eastAsiaTheme="minorEastAsia"/>
              <w:webHidden/>
            </w:rPr>
            <w:t>…………………………………………………………………30</w:t>
          </w:r>
        </w:p>
        <w:p w14:paraId="45F1BF73" w14:textId="77777777" w:rsidR="0021744B" w:rsidRDefault="00710218">
          <w:pPr>
            <w:pStyle w:val="TOC1"/>
            <w:tabs>
              <w:tab w:val="left" w:pos="660"/>
              <w:tab w:val="right" w:leader="dot" w:pos="10070"/>
            </w:tabs>
            <w:rPr>
              <w:rFonts w:asciiTheme="minorHAnsi" w:eastAsiaTheme="minorEastAsia" w:hAnsiTheme="minorHAnsi" w:cstheme="minorBidi"/>
              <w:noProof/>
              <w:szCs w:val="22"/>
              <w:lang w:eastAsia="en-US"/>
            </w:rPr>
          </w:pPr>
          <w:hyperlink w:anchor="_Toc477334795" w:history="1">
            <w:r w:rsidR="0021744B" w:rsidRPr="00B32BBD">
              <w:rPr>
                <w:rStyle w:val="Hyperlink"/>
                <w:noProof/>
              </w:rPr>
              <w:t>12</w:t>
            </w:r>
            <w:r w:rsidR="0021744B">
              <w:rPr>
                <w:rFonts w:asciiTheme="minorHAnsi" w:eastAsiaTheme="minorEastAsia" w:hAnsiTheme="minorHAnsi" w:cstheme="minorBidi"/>
                <w:noProof/>
                <w:szCs w:val="22"/>
                <w:lang w:eastAsia="en-US"/>
              </w:rPr>
              <w:tab/>
            </w:r>
            <w:r w:rsidR="0021744B" w:rsidRPr="00B32BBD">
              <w:rPr>
                <w:rStyle w:val="Hyperlink"/>
                <w:noProof/>
              </w:rPr>
              <w:t>Deceased Information</w:t>
            </w:r>
            <w:r w:rsidR="0021744B">
              <w:rPr>
                <w:noProof/>
                <w:webHidden/>
              </w:rPr>
              <w:tab/>
            </w:r>
            <w:r w:rsidR="0021744B">
              <w:rPr>
                <w:noProof/>
                <w:webHidden/>
              </w:rPr>
              <w:fldChar w:fldCharType="begin"/>
            </w:r>
            <w:r w:rsidR="0021744B">
              <w:rPr>
                <w:noProof/>
                <w:webHidden/>
              </w:rPr>
              <w:instrText xml:space="preserve"> PAGEREF _Toc477334795 \h </w:instrText>
            </w:r>
            <w:r w:rsidR="0021744B">
              <w:rPr>
                <w:noProof/>
                <w:webHidden/>
              </w:rPr>
            </w:r>
            <w:r w:rsidR="0021744B">
              <w:rPr>
                <w:noProof/>
                <w:webHidden/>
              </w:rPr>
              <w:fldChar w:fldCharType="separate"/>
            </w:r>
            <w:r w:rsidR="00D77976">
              <w:rPr>
                <w:noProof/>
                <w:webHidden/>
              </w:rPr>
              <w:t>30</w:t>
            </w:r>
            <w:r w:rsidR="0021744B">
              <w:rPr>
                <w:noProof/>
                <w:webHidden/>
              </w:rPr>
              <w:fldChar w:fldCharType="end"/>
            </w:r>
          </w:hyperlink>
        </w:p>
        <w:p w14:paraId="664A6EE0" w14:textId="77777777" w:rsidR="0021744B" w:rsidRDefault="00710218">
          <w:pPr>
            <w:pStyle w:val="TOC2"/>
            <w:tabs>
              <w:tab w:val="left" w:pos="1100"/>
              <w:tab w:val="right" w:leader="dot" w:pos="10070"/>
            </w:tabs>
            <w:rPr>
              <w:rFonts w:asciiTheme="minorHAnsi" w:eastAsiaTheme="minorEastAsia" w:hAnsiTheme="minorHAnsi" w:cstheme="minorBidi"/>
              <w:noProof/>
              <w:szCs w:val="22"/>
              <w:lang w:eastAsia="en-US"/>
            </w:rPr>
          </w:pPr>
          <w:hyperlink w:anchor="_Toc477334796" w:history="1">
            <w:r w:rsidR="0021744B" w:rsidRPr="00B32BBD">
              <w:rPr>
                <w:rStyle w:val="Hyperlink"/>
                <w:noProof/>
              </w:rPr>
              <w:t xml:space="preserve">12.1 </w:t>
            </w:r>
            <w:r w:rsidR="0021744B">
              <w:rPr>
                <w:rFonts w:asciiTheme="minorHAnsi" w:eastAsiaTheme="minorEastAsia" w:hAnsiTheme="minorHAnsi" w:cstheme="minorBidi"/>
                <w:noProof/>
                <w:szCs w:val="22"/>
                <w:lang w:eastAsia="en-US"/>
              </w:rPr>
              <w:tab/>
            </w:r>
            <w:r w:rsidR="0021744B" w:rsidRPr="00B32BBD">
              <w:rPr>
                <w:rStyle w:val="Hyperlink"/>
                <w:noProof/>
              </w:rPr>
              <w:t>General</w:t>
            </w:r>
            <w:r w:rsidR="0021744B">
              <w:rPr>
                <w:noProof/>
                <w:webHidden/>
              </w:rPr>
              <w:tab/>
            </w:r>
            <w:r w:rsidR="0021744B">
              <w:rPr>
                <w:noProof/>
                <w:webHidden/>
              </w:rPr>
              <w:fldChar w:fldCharType="begin"/>
            </w:r>
            <w:r w:rsidR="0021744B">
              <w:rPr>
                <w:noProof/>
                <w:webHidden/>
              </w:rPr>
              <w:instrText xml:space="preserve"> PAGEREF _Toc477334796 \h </w:instrText>
            </w:r>
            <w:r w:rsidR="0021744B">
              <w:rPr>
                <w:noProof/>
                <w:webHidden/>
              </w:rPr>
            </w:r>
            <w:r w:rsidR="0021744B">
              <w:rPr>
                <w:noProof/>
                <w:webHidden/>
              </w:rPr>
              <w:fldChar w:fldCharType="separate"/>
            </w:r>
            <w:r w:rsidR="00D77976">
              <w:rPr>
                <w:noProof/>
                <w:webHidden/>
              </w:rPr>
              <w:t>30</w:t>
            </w:r>
            <w:r w:rsidR="0021744B">
              <w:rPr>
                <w:noProof/>
                <w:webHidden/>
              </w:rPr>
              <w:fldChar w:fldCharType="end"/>
            </w:r>
          </w:hyperlink>
        </w:p>
        <w:p w14:paraId="508C67E2" w14:textId="77777777" w:rsidR="0021744B" w:rsidRDefault="00710218">
          <w:pPr>
            <w:pStyle w:val="TOC2"/>
            <w:tabs>
              <w:tab w:val="left" w:pos="1100"/>
              <w:tab w:val="right" w:leader="dot" w:pos="10070"/>
            </w:tabs>
            <w:rPr>
              <w:rFonts w:asciiTheme="minorHAnsi" w:eastAsiaTheme="minorEastAsia" w:hAnsiTheme="minorHAnsi" w:cstheme="minorBidi"/>
              <w:noProof/>
              <w:szCs w:val="22"/>
              <w:lang w:eastAsia="en-US"/>
            </w:rPr>
          </w:pPr>
          <w:hyperlink w:anchor="_Toc477334797" w:history="1">
            <w:r w:rsidR="0021744B" w:rsidRPr="00B32BBD">
              <w:rPr>
                <w:rStyle w:val="Hyperlink"/>
                <w:noProof/>
              </w:rPr>
              <w:t xml:space="preserve">12.2 </w:t>
            </w:r>
            <w:r w:rsidR="0021744B">
              <w:rPr>
                <w:rFonts w:asciiTheme="minorHAnsi" w:eastAsiaTheme="minorEastAsia" w:hAnsiTheme="minorHAnsi" w:cstheme="minorBidi"/>
                <w:noProof/>
                <w:szCs w:val="22"/>
                <w:lang w:eastAsia="en-US"/>
              </w:rPr>
              <w:tab/>
            </w:r>
            <w:r w:rsidR="0021744B" w:rsidRPr="00B32BBD">
              <w:rPr>
                <w:rStyle w:val="Hyperlink"/>
                <w:noProof/>
              </w:rPr>
              <w:t>Procedures</w:t>
            </w:r>
            <w:r w:rsidR="0021744B">
              <w:rPr>
                <w:noProof/>
                <w:webHidden/>
              </w:rPr>
              <w:tab/>
            </w:r>
            <w:r w:rsidR="0021744B">
              <w:rPr>
                <w:noProof/>
                <w:webHidden/>
              </w:rPr>
              <w:fldChar w:fldCharType="begin"/>
            </w:r>
            <w:r w:rsidR="0021744B">
              <w:rPr>
                <w:noProof/>
                <w:webHidden/>
              </w:rPr>
              <w:instrText xml:space="preserve"> PAGEREF _Toc477334797 \h </w:instrText>
            </w:r>
            <w:r w:rsidR="0021744B">
              <w:rPr>
                <w:noProof/>
                <w:webHidden/>
              </w:rPr>
            </w:r>
            <w:r w:rsidR="0021744B">
              <w:rPr>
                <w:noProof/>
                <w:webHidden/>
              </w:rPr>
              <w:fldChar w:fldCharType="separate"/>
            </w:r>
            <w:r w:rsidR="00D77976">
              <w:rPr>
                <w:noProof/>
                <w:webHidden/>
              </w:rPr>
              <w:t>30</w:t>
            </w:r>
            <w:r w:rsidR="0021744B">
              <w:rPr>
                <w:noProof/>
                <w:webHidden/>
              </w:rPr>
              <w:fldChar w:fldCharType="end"/>
            </w:r>
          </w:hyperlink>
        </w:p>
        <w:p w14:paraId="357A2125" w14:textId="77777777" w:rsidR="0021744B" w:rsidRDefault="00710218">
          <w:pPr>
            <w:pStyle w:val="TOC2"/>
            <w:tabs>
              <w:tab w:val="left" w:pos="1100"/>
              <w:tab w:val="right" w:leader="dot" w:pos="10070"/>
            </w:tabs>
            <w:rPr>
              <w:rFonts w:asciiTheme="minorHAnsi" w:eastAsiaTheme="minorEastAsia" w:hAnsiTheme="minorHAnsi" w:cstheme="minorBidi"/>
              <w:noProof/>
              <w:szCs w:val="22"/>
              <w:lang w:eastAsia="en-US"/>
            </w:rPr>
          </w:pPr>
          <w:hyperlink w:anchor="_Toc477334798" w:history="1">
            <w:r w:rsidR="0021744B" w:rsidRPr="00B32BBD">
              <w:rPr>
                <w:rStyle w:val="Hyperlink"/>
                <w:noProof/>
              </w:rPr>
              <w:t xml:space="preserve">12.3 </w:t>
            </w:r>
            <w:r w:rsidR="0021744B">
              <w:rPr>
                <w:rFonts w:asciiTheme="minorHAnsi" w:eastAsiaTheme="minorEastAsia" w:hAnsiTheme="minorHAnsi" w:cstheme="minorBidi"/>
                <w:noProof/>
                <w:szCs w:val="22"/>
                <w:lang w:eastAsia="en-US"/>
              </w:rPr>
              <w:tab/>
            </w:r>
            <w:r w:rsidR="0021744B" w:rsidRPr="00B32BBD">
              <w:rPr>
                <w:rStyle w:val="Hyperlink"/>
                <w:noProof/>
              </w:rPr>
              <w:t>Standards</w:t>
            </w:r>
            <w:r w:rsidR="0021744B">
              <w:rPr>
                <w:noProof/>
                <w:webHidden/>
              </w:rPr>
              <w:tab/>
            </w:r>
            <w:r w:rsidR="0021744B">
              <w:rPr>
                <w:noProof/>
                <w:webHidden/>
              </w:rPr>
              <w:fldChar w:fldCharType="begin"/>
            </w:r>
            <w:r w:rsidR="0021744B">
              <w:rPr>
                <w:noProof/>
                <w:webHidden/>
              </w:rPr>
              <w:instrText xml:space="preserve"> PAGEREF _Toc477334798 \h </w:instrText>
            </w:r>
            <w:r w:rsidR="0021744B">
              <w:rPr>
                <w:noProof/>
                <w:webHidden/>
              </w:rPr>
            </w:r>
            <w:r w:rsidR="0021744B">
              <w:rPr>
                <w:noProof/>
                <w:webHidden/>
              </w:rPr>
              <w:fldChar w:fldCharType="separate"/>
            </w:r>
            <w:r w:rsidR="00D77976">
              <w:rPr>
                <w:noProof/>
                <w:webHidden/>
              </w:rPr>
              <w:t>3</w:t>
            </w:r>
            <w:r w:rsidR="008C3306">
              <w:rPr>
                <w:noProof/>
                <w:webHidden/>
              </w:rPr>
              <w:t>1</w:t>
            </w:r>
            <w:r w:rsidR="0021744B">
              <w:rPr>
                <w:noProof/>
                <w:webHidden/>
              </w:rPr>
              <w:fldChar w:fldCharType="end"/>
            </w:r>
          </w:hyperlink>
        </w:p>
        <w:p w14:paraId="29564C54" w14:textId="77777777" w:rsidR="0021744B" w:rsidRDefault="00710218">
          <w:pPr>
            <w:pStyle w:val="TOC1"/>
            <w:tabs>
              <w:tab w:val="left" w:pos="660"/>
              <w:tab w:val="right" w:leader="dot" w:pos="10070"/>
            </w:tabs>
            <w:rPr>
              <w:rFonts w:asciiTheme="minorHAnsi" w:eastAsiaTheme="minorEastAsia" w:hAnsiTheme="minorHAnsi" w:cstheme="minorBidi"/>
              <w:noProof/>
              <w:szCs w:val="22"/>
              <w:lang w:eastAsia="en-US"/>
            </w:rPr>
          </w:pPr>
          <w:hyperlink w:anchor="_Toc477334799" w:history="1">
            <w:r w:rsidR="0021744B" w:rsidRPr="00B32BBD">
              <w:rPr>
                <w:rStyle w:val="Hyperlink"/>
                <w:noProof/>
              </w:rPr>
              <w:t>13</w:t>
            </w:r>
            <w:r w:rsidR="0021744B">
              <w:rPr>
                <w:rFonts w:asciiTheme="minorHAnsi" w:eastAsiaTheme="minorEastAsia" w:hAnsiTheme="minorHAnsi" w:cstheme="minorBidi"/>
                <w:noProof/>
                <w:szCs w:val="22"/>
                <w:lang w:eastAsia="en-US"/>
              </w:rPr>
              <w:tab/>
            </w:r>
            <w:r w:rsidR="0021744B" w:rsidRPr="00B32BBD">
              <w:rPr>
                <w:rStyle w:val="Hyperlink"/>
                <w:noProof/>
              </w:rPr>
              <w:t>Citizenship, Visa, Veteran and Legacy Information, Religion Code, Driver’s License Information, Emergency Contact Information</w:t>
            </w:r>
            <w:r w:rsidR="0021744B">
              <w:rPr>
                <w:noProof/>
                <w:webHidden/>
              </w:rPr>
              <w:tab/>
            </w:r>
            <w:r w:rsidR="0021744B">
              <w:rPr>
                <w:noProof/>
                <w:webHidden/>
              </w:rPr>
              <w:fldChar w:fldCharType="begin"/>
            </w:r>
            <w:r w:rsidR="0021744B">
              <w:rPr>
                <w:noProof/>
                <w:webHidden/>
              </w:rPr>
              <w:instrText xml:space="preserve"> PAGEREF _Toc477334799 \h </w:instrText>
            </w:r>
            <w:r w:rsidR="0021744B">
              <w:rPr>
                <w:noProof/>
                <w:webHidden/>
              </w:rPr>
            </w:r>
            <w:r w:rsidR="0021744B">
              <w:rPr>
                <w:noProof/>
                <w:webHidden/>
              </w:rPr>
              <w:fldChar w:fldCharType="separate"/>
            </w:r>
            <w:r w:rsidR="00D77976">
              <w:rPr>
                <w:noProof/>
                <w:webHidden/>
              </w:rPr>
              <w:t>3</w:t>
            </w:r>
            <w:r w:rsidR="008C3306">
              <w:rPr>
                <w:noProof/>
                <w:webHidden/>
              </w:rPr>
              <w:t>1</w:t>
            </w:r>
            <w:r w:rsidR="0021744B">
              <w:rPr>
                <w:noProof/>
                <w:webHidden/>
              </w:rPr>
              <w:fldChar w:fldCharType="end"/>
            </w:r>
          </w:hyperlink>
        </w:p>
        <w:p w14:paraId="6EBAFBB8" w14:textId="77777777" w:rsidR="0021744B" w:rsidRDefault="00710218">
          <w:pPr>
            <w:pStyle w:val="TOC2"/>
            <w:tabs>
              <w:tab w:val="left" w:pos="1100"/>
              <w:tab w:val="right" w:leader="dot" w:pos="10070"/>
            </w:tabs>
            <w:rPr>
              <w:rFonts w:asciiTheme="minorHAnsi" w:eastAsiaTheme="minorEastAsia" w:hAnsiTheme="minorHAnsi" w:cstheme="minorBidi"/>
              <w:noProof/>
              <w:szCs w:val="22"/>
              <w:lang w:eastAsia="en-US"/>
            </w:rPr>
          </w:pPr>
          <w:hyperlink w:anchor="_Toc477334800" w:history="1">
            <w:r w:rsidR="0021744B" w:rsidRPr="00B32BBD">
              <w:rPr>
                <w:rStyle w:val="Hyperlink"/>
                <w:noProof/>
              </w:rPr>
              <w:t xml:space="preserve">13.1 </w:t>
            </w:r>
            <w:r w:rsidR="0021744B">
              <w:rPr>
                <w:rFonts w:asciiTheme="minorHAnsi" w:eastAsiaTheme="minorEastAsia" w:hAnsiTheme="minorHAnsi" w:cstheme="minorBidi"/>
                <w:noProof/>
                <w:szCs w:val="22"/>
                <w:lang w:eastAsia="en-US"/>
              </w:rPr>
              <w:tab/>
            </w:r>
            <w:r w:rsidR="0021744B" w:rsidRPr="00B32BBD">
              <w:rPr>
                <w:rStyle w:val="Hyperlink"/>
                <w:noProof/>
              </w:rPr>
              <w:t>General</w:t>
            </w:r>
            <w:r w:rsidR="0021744B">
              <w:rPr>
                <w:noProof/>
                <w:webHidden/>
              </w:rPr>
              <w:tab/>
            </w:r>
            <w:r w:rsidR="0021744B">
              <w:rPr>
                <w:noProof/>
                <w:webHidden/>
              </w:rPr>
              <w:fldChar w:fldCharType="begin"/>
            </w:r>
            <w:r w:rsidR="0021744B">
              <w:rPr>
                <w:noProof/>
                <w:webHidden/>
              </w:rPr>
              <w:instrText xml:space="preserve"> PAGEREF _Toc477334800 \h </w:instrText>
            </w:r>
            <w:r w:rsidR="0021744B">
              <w:rPr>
                <w:noProof/>
                <w:webHidden/>
              </w:rPr>
            </w:r>
            <w:r w:rsidR="0021744B">
              <w:rPr>
                <w:noProof/>
                <w:webHidden/>
              </w:rPr>
              <w:fldChar w:fldCharType="separate"/>
            </w:r>
            <w:r w:rsidR="00D77976">
              <w:rPr>
                <w:noProof/>
                <w:webHidden/>
              </w:rPr>
              <w:t>3</w:t>
            </w:r>
            <w:r w:rsidR="008C3306">
              <w:rPr>
                <w:noProof/>
                <w:webHidden/>
              </w:rPr>
              <w:t>1</w:t>
            </w:r>
            <w:r w:rsidR="0021744B">
              <w:rPr>
                <w:noProof/>
                <w:webHidden/>
              </w:rPr>
              <w:fldChar w:fldCharType="end"/>
            </w:r>
          </w:hyperlink>
        </w:p>
        <w:p w14:paraId="1657AD72" w14:textId="77777777" w:rsidR="0021744B" w:rsidRDefault="00710218">
          <w:pPr>
            <w:pStyle w:val="TOC2"/>
            <w:tabs>
              <w:tab w:val="left" w:pos="1100"/>
              <w:tab w:val="right" w:leader="dot" w:pos="10070"/>
            </w:tabs>
            <w:rPr>
              <w:rFonts w:asciiTheme="minorHAnsi" w:eastAsiaTheme="minorEastAsia" w:hAnsiTheme="minorHAnsi" w:cstheme="minorBidi"/>
              <w:noProof/>
              <w:szCs w:val="22"/>
              <w:lang w:eastAsia="en-US"/>
            </w:rPr>
          </w:pPr>
          <w:hyperlink w:anchor="_Toc477334801" w:history="1">
            <w:r w:rsidR="0021744B" w:rsidRPr="00B32BBD">
              <w:rPr>
                <w:rStyle w:val="Hyperlink"/>
                <w:noProof/>
              </w:rPr>
              <w:t xml:space="preserve">13.2 </w:t>
            </w:r>
            <w:r w:rsidR="0021744B">
              <w:rPr>
                <w:rFonts w:asciiTheme="minorHAnsi" w:eastAsiaTheme="minorEastAsia" w:hAnsiTheme="minorHAnsi" w:cstheme="minorBidi"/>
                <w:noProof/>
                <w:szCs w:val="22"/>
                <w:lang w:eastAsia="en-US"/>
              </w:rPr>
              <w:tab/>
            </w:r>
            <w:r w:rsidR="0021744B" w:rsidRPr="00B32BBD">
              <w:rPr>
                <w:rStyle w:val="Hyperlink"/>
                <w:noProof/>
              </w:rPr>
              <w:t>Standards</w:t>
            </w:r>
            <w:r w:rsidR="0021744B">
              <w:rPr>
                <w:noProof/>
                <w:webHidden/>
              </w:rPr>
              <w:tab/>
            </w:r>
            <w:r w:rsidR="0021744B">
              <w:rPr>
                <w:noProof/>
                <w:webHidden/>
              </w:rPr>
              <w:fldChar w:fldCharType="begin"/>
            </w:r>
            <w:r w:rsidR="0021744B">
              <w:rPr>
                <w:noProof/>
                <w:webHidden/>
              </w:rPr>
              <w:instrText xml:space="preserve"> PAGEREF _Toc477334801 \h </w:instrText>
            </w:r>
            <w:r w:rsidR="0021744B">
              <w:rPr>
                <w:noProof/>
                <w:webHidden/>
              </w:rPr>
            </w:r>
            <w:r w:rsidR="0021744B">
              <w:rPr>
                <w:noProof/>
                <w:webHidden/>
              </w:rPr>
              <w:fldChar w:fldCharType="separate"/>
            </w:r>
            <w:r w:rsidR="00D77976">
              <w:rPr>
                <w:noProof/>
                <w:webHidden/>
              </w:rPr>
              <w:t>3</w:t>
            </w:r>
            <w:r w:rsidR="008C3306">
              <w:rPr>
                <w:noProof/>
                <w:webHidden/>
              </w:rPr>
              <w:t>1</w:t>
            </w:r>
            <w:r w:rsidR="0021744B">
              <w:rPr>
                <w:noProof/>
                <w:webHidden/>
              </w:rPr>
              <w:fldChar w:fldCharType="end"/>
            </w:r>
          </w:hyperlink>
        </w:p>
        <w:p w14:paraId="3CA59B99" w14:textId="77777777" w:rsidR="0021744B" w:rsidRDefault="00710218">
          <w:pPr>
            <w:pStyle w:val="TOC3"/>
            <w:rPr>
              <w:rFonts w:asciiTheme="minorHAnsi" w:eastAsiaTheme="minorEastAsia" w:hAnsiTheme="minorHAnsi" w:cstheme="minorBidi"/>
              <w:noProof/>
              <w:szCs w:val="22"/>
              <w:lang w:eastAsia="en-US"/>
            </w:rPr>
          </w:pPr>
          <w:hyperlink w:anchor="_Toc477334802" w:history="1">
            <w:r w:rsidR="0021744B" w:rsidRPr="00B32BBD">
              <w:rPr>
                <w:rStyle w:val="Hyperlink"/>
                <w:noProof/>
              </w:rPr>
              <w:t>13.2.1</w:t>
            </w:r>
            <w:r w:rsidR="0021744B">
              <w:rPr>
                <w:rFonts w:asciiTheme="minorHAnsi" w:eastAsiaTheme="minorEastAsia" w:hAnsiTheme="minorHAnsi" w:cstheme="minorBidi"/>
                <w:noProof/>
                <w:szCs w:val="22"/>
                <w:lang w:eastAsia="en-US"/>
              </w:rPr>
              <w:tab/>
            </w:r>
            <w:r w:rsidR="0021744B" w:rsidRPr="00B32BBD">
              <w:rPr>
                <w:rStyle w:val="Hyperlink"/>
                <w:noProof/>
              </w:rPr>
              <w:t>Citizen Type</w:t>
            </w:r>
            <w:r w:rsidR="0021744B">
              <w:rPr>
                <w:noProof/>
                <w:webHidden/>
              </w:rPr>
              <w:tab/>
            </w:r>
            <w:r w:rsidR="0021744B">
              <w:rPr>
                <w:noProof/>
                <w:webHidden/>
              </w:rPr>
              <w:fldChar w:fldCharType="begin"/>
            </w:r>
            <w:r w:rsidR="0021744B">
              <w:rPr>
                <w:noProof/>
                <w:webHidden/>
              </w:rPr>
              <w:instrText xml:space="preserve"> PAGEREF _Toc477334802 \h </w:instrText>
            </w:r>
            <w:r w:rsidR="0021744B">
              <w:rPr>
                <w:noProof/>
                <w:webHidden/>
              </w:rPr>
            </w:r>
            <w:r w:rsidR="0021744B">
              <w:rPr>
                <w:noProof/>
                <w:webHidden/>
              </w:rPr>
              <w:fldChar w:fldCharType="separate"/>
            </w:r>
            <w:r w:rsidR="00D77976">
              <w:rPr>
                <w:noProof/>
                <w:webHidden/>
              </w:rPr>
              <w:t>3</w:t>
            </w:r>
            <w:r w:rsidR="008C3306">
              <w:rPr>
                <w:noProof/>
                <w:webHidden/>
              </w:rPr>
              <w:t>1</w:t>
            </w:r>
            <w:r w:rsidR="0021744B">
              <w:rPr>
                <w:noProof/>
                <w:webHidden/>
              </w:rPr>
              <w:fldChar w:fldCharType="end"/>
            </w:r>
          </w:hyperlink>
        </w:p>
        <w:p w14:paraId="384F045D" w14:textId="77777777" w:rsidR="0021744B" w:rsidRDefault="00710218">
          <w:pPr>
            <w:pStyle w:val="TOC3"/>
            <w:rPr>
              <w:rFonts w:asciiTheme="minorHAnsi" w:eastAsiaTheme="minorEastAsia" w:hAnsiTheme="minorHAnsi" w:cstheme="minorBidi"/>
              <w:noProof/>
              <w:szCs w:val="22"/>
              <w:lang w:eastAsia="en-US"/>
            </w:rPr>
          </w:pPr>
          <w:hyperlink w:anchor="_Toc477334803" w:history="1">
            <w:r w:rsidR="0021744B" w:rsidRPr="00B32BBD">
              <w:rPr>
                <w:rStyle w:val="Hyperlink"/>
                <w:noProof/>
              </w:rPr>
              <w:t>13.2.2</w:t>
            </w:r>
            <w:r w:rsidR="0021744B">
              <w:rPr>
                <w:rFonts w:asciiTheme="minorHAnsi" w:eastAsiaTheme="minorEastAsia" w:hAnsiTheme="minorHAnsi" w:cstheme="minorBidi"/>
                <w:noProof/>
                <w:szCs w:val="22"/>
                <w:lang w:eastAsia="en-US"/>
              </w:rPr>
              <w:tab/>
            </w:r>
            <w:r w:rsidR="0021744B" w:rsidRPr="00B32BBD">
              <w:rPr>
                <w:rStyle w:val="Hyperlink"/>
                <w:noProof/>
              </w:rPr>
              <w:t>Visa Information</w:t>
            </w:r>
            <w:r w:rsidR="0021744B">
              <w:rPr>
                <w:noProof/>
                <w:webHidden/>
              </w:rPr>
              <w:tab/>
            </w:r>
            <w:r w:rsidR="0021744B">
              <w:rPr>
                <w:noProof/>
                <w:webHidden/>
              </w:rPr>
              <w:fldChar w:fldCharType="begin"/>
            </w:r>
            <w:r w:rsidR="0021744B">
              <w:rPr>
                <w:noProof/>
                <w:webHidden/>
              </w:rPr>
              <w:instrText xml:space="preserve"> PAGEREF _Toc477334803 \h </w:instrText>
            </w:r>
            <w:r w:rsidR="0021744B">
              <w:rPr>
                <w:noProof/>
                <w:webHidden/>
              </w:rPr>
            </w:r>
            <w:r w:rsidR="0021744B">
              <w:rPr>
                <w:noProof/>
                <w:webHidden/>
              </w:rPr>
              <w:fldChar w:fldCharType="separate"/>
            </w:r>
            <w:r w:rsidR="00D77976">
              <w:rPr>
                <w:noProof/>
                <w:webHidden/>
              </w:rPr>
              <w:t>31</w:t>
            </w:r>
            <w:r w:rsidR="0021744B">
              <w:rPr>
                <w:noProof/>
                <w:webHidden/>
              </w:rPr>
              <w:fldChar w:fldCharType="end"/>
            </w:r>
          </w:hyperlink>
        </w:p>
        <w:p w14:paraId="4A673E13" w14:textId="77777777" w:rsidR="0021744B" w:rsidRDefault="00710218">
          <w:pPr>
            <w:pStyle w:val="TOC3"/>
            <w:rPr>
              <w:rFonts w:asciiTheme="minorHAnsi" w:eastAsiaTheme="minorEastAsia" w:hAnsiTheme="minorHAnsi" w:cstheme="minorBidi"/>
              <w:noProof/>
              <w:szCs w:val="22"/>
              <w:lang w:eastAsia="en-US"/>
            </w:rPr>
          </w:pPr>
          <w:hyperlink w:anchor="_Toc477334804" w:history="1">
            <w:r w:rsidR="0021744B" w:rsidRPr="00B32BBD">
              <w:rPr>
                <w:rStyle w:val="Hyperlink"/>
                <w:noProof/>
              </w:rPr>
              <w:t>13.2.3</w:t>
            </w:r>
            <w:r w:rsidR="0021744B">
              <w:rPr>
                <w:rFonts w:asciiTheme="minorHAnsi" w:eastAsiaTheme="minorEastAsia" w:hAnsiTheme="minorHAnsi" w:cstheme="minorBidi"/>
                <w:noProof/>
                <w:szCs w:val="22"/>
                <w:lang w:eastAsia="en-US"/>
              </w:rPr>
              <w:tab/>
            </w:r>
            <w:r w:rsidR="0021744B" w:rsidRPr="00B32BBD">
              <w:rPr>
                <w:rStyle w:val="Hyperlink"/>
                <w:noProof/>
              </w:rPr>
              <w:t>Legacy Codes</w:t>
            </w:r>
            <w:r w:rsidR="0021744B">
              <w:rPr>
                <w:noProof/>
                <w:webHidden/>
              </w:rPr>
              <w:tab/>
            </w:r>
            <w:r w:rsidR="0021744B">
              <w:rPr>
                <w:noProof/>
                <w:webHidden/>
              </w:rPr>
              <w:fldChar w:fldCharType="begin"/>
            </w:r>
            <w:r w:rsidR="0021744B">
              <w:rPr>
                <w:noProof/>
                <w:webHidden/>
              </w:rPr>
              <w:instrText xml:space="preserve"> PAGEREF _Toc477334804 \h </w:instrText>
            </w:r>
            <w:r w:rsidR="0021744B">
              <w:rPr>
                <w:noProof/>
                <w:webHidden/>
              </w:rPr>
            </w:r>
            <w:r w:rsidR="0021744B">
              <w:rPr>
                <w:noProof/>
                <w:webHidden/>
              </w:rPr>
              <w:fldChar w:fldCharType="separate"/>
            </w:r>
            <w:r w:rsidR="00D77976">
              <w:rPr>
                <w:noProof/>
                <w:webHidden/>
              </w:rPr>
              <w:t>31</w:t>
            </w:r>
            <w:r w:rsidR="0021744B">
              <w:rPr>
                <w:noProof/>
                <w:webHidden/>
              </w:rPr>
              <w:fldChar w:fldCharType="end"/>
            </w:r>
          </w:hyperlink>
        </w:p>
        <w:p w14:paraId="75C53405" w14:textId="77777777" w:rsidR="0021744B" w:rsidRDefault="00710218">
          <w:pPr>
            <w:pStyle w:val="TOC3"/>
            <w:rPr>
              <w:rFonts w:asciiTheme="minorHAnsi" w:eastAsiaTheme="minorEastAsia" w:hAnsiTheme="minorHAnsi" w:cstheme="minorBidi"/>
              <w:noProof/>
              <w:szCs w:val="22"/>
              <w:lang w:eastAsia="en-US"/>
            </w:rPr>
          </w:pPr>
          <w:hyperlink w:anchor="_Toc477334805" w:history="1">
            <w:r w:rsidR="0021744B" w:rsidRPr="00B32BBD">
              <w:rPr>
                <w:rStyle w:val="Hyperlink"/>
                <w:noProof/>
              </w:rPr>
              <w:t xml:space="preserve">13.2.4 </w:t>
            </w:r>
            <w:r w:rsidR="0021744B">
              <w:rPr>
                <w:rFonts w:asciiTheme="minorHAnsi" w:eastAsiaTheme="minorEastAsia" w:hAnsiTheme="minorHAnsi" w:cstheme="minorBidi"/>
                <w:noProof/>
                <w:szCs w:val="22"/>
                <w:lang w:eastAsia="en-US"/>
              </w:rPr>
              <w:tab/>
            </w:r>
            <w:r w:rsidR="0021744B" w:rsidRPr="00B32BBD">
              <w:rPr>
                <w:rStyle w:val="Hyperlink"/>
                <w:noProof/>
              </w:rPr>
              <w:t>Veteran File Number</w:t>
            </w:r>
            <w:r w:rsidR="0021744B">
              <w:rPr>
                <w:noProof/>
                <w:webHidden/>
              </w:rPr>
              <w:tab/>
            </w:r>
            <w:r w:rsidR="0021744B">
              <w:rPr>
                <w:noProof/>
                <w:webHidden/>
              </w:rPr>
              <w:fldChar w:fldCharType="begin"/>
            </w:r>
            <w:r w:rsidR="0021744B">
              <w:rPr>
                <w:noProof/>
                <w:webHidden/>
              </w:rPr>
              <w:instrText xml:space="preserve"> PAGEREF _Toc477334805 \h </w:instrText>
            </w:r>
            <w:r w:rsidR="0021744B">
              <w:rPr>
                <w:noProof/>
                <w:webHidden/>
              </w:rPr>
            </w:r>
            <w:r w:rsidR="0021744B">
              <w:rPr>
                <w:noProof/>
                <w:webHidden/>
              </w:rPr>
              <w:fldChar w:fldCharType="separate"/>
            </w:r>
            <w:r w:rsidR="00D77976">
              <w:rPr>
                <w:noProof/>
                <w:webHidden/>
              </w:rPr>
              <w:t>3</w:t>
            </w:r>
            <w:r w:rsidR="008C3306">
              <w:rPr>
                <w:noProof/>
                <w:webHidden/>
              </w:rPr>
              <w:t>2</w:t>
            </w:r>
            <w:r w:rsidR="0021744B">
              <w:rPr>
                <w:noProof/>
                <w:webHidden/>
              </w:rPr>
              <w:fldChar w:fldCharType="end"/>
            </w:r>
          </w:hyperlink>
        </w:p>
        <w:p w14:paraId="29698AD8" w14:textId="77777777" w:rsidR="0021744B" w:rsidRDefault="00710218">
          <w:pPr>
            <w:pStyle w:val="TOC3"/>
            <w:rPr>
              <w:rFonts w:asciiTheme="minorHAnsi" w:eastAsiaTheme="minorEastAsia" w:hAnsiTheme="minorHAnsi" w:cstheme="minorBidi"/>
              <w:noProof/>
              <w:szCs w:val="22"/>
              <w:lang w:eastAsia="en-US"/>
            </w:rPr>
          </w:pPr>
          <w:hyperlink w:anchor="_Toc477334806" w:history="1">
            <w:r w:rsidR="0021744B" w:rsidRPr="00B32BBD">
              <w:rPr>
                <w:rStyle w:val="Hyperlink"/>
                <w:noProof/>
              </w:rPr>
              <w:t xml:space="preserve">13.2.5 </w:t>
            </w:r>
            <w:r w:rsidR="0021744B">
              <w:rPr>
                <w:rFonts w:asciiTheme="minorHAnsi" w:eastAsiaTheme="minorEastAsia" w:hAnsiTheme="minorHAnsi" w:cstheme="minorBidi"/>
                <w:noProof/>
                <w:szCs w:val="22"/>
                <w:lang w:eastAsia="en-US"/>
              </w:rPr>
              <w:tab/>
            </w:r>
            <w:r w:rsidR="0021744B" w:rsidRPr="00B32BBD">
              <w:rPr>
                <w:rStyle w:val="Hyperlink"/>
                <w:noProof/>
              </w:rPr>
              <w:t>Religion Code</w:t>
            </w:r>
            <w:r w:rsidR="0021744B">
              <w:rPr>
                <w:noProof/>
                <w:webHidden/>
              </w:rPr>
              <w:tab/>
            </w:r>
            <w:r w:rsidR="0021744B">
              <w:rPr>
                <w:noProof/>
                <w:webHidden/>
              </w:rPr>
              <w:fldChar w:fldCharType="begin"/>
            </w:r>
            <w:r w:rsidR="0021744B">
              <w:rPr>
                <w:noProof/>
                <w:webHidden/>
              </w:rPr>
              <w:instrText xml:space="preserve"> PAGEREF _Toc477334806 \h </w:instrText>
            </w:r>
            <w:r w:rsidR="0021744B">
              <w:rPr>
                <w:noProof/>
                <w:webHidden/>
              </w:rPr>
            </w:r>
            <w:r w:rsidR="0021744B">
              <w:rPr>
                <w:noProof/>
                <w:webHidden/>
              </w:rPr>
              <w:fldChar w:fldCharType="separate"/>
            </w:r>
            <w:r w:rsidR="00D77976">
              <w:rPr>
                <w:noProof/>
                <w:webHidden/>
              </w:rPr>
              <w:t>3</w:t>
            </w:r>
            <w:r w:rsidR="008C3306">
              <w:rPr>
                <w:noProof/>
                <w:webHidden/>
              </w:rPr>
              <w:t>2</w:t>
            </w:r>
            <w:r w:rsidR="0021744B">
              <w:rPr>
                <w:noProof/>
                <w:webHidden/>
              </w:rPr>
              <w:fldChar w:fldCharType="end"/>
            </w:r>
          </w:hyperlink>
        </w:p>
        <w:p w14:paraId="51005104" w14:textId="77777777" w:rsidR="0021744B" w:rsidRDefault="00710218">
          <w:pPr>
            <w:pStyle w:val="TOC3"/>
            <w:rPr>
              <w:rFonts w:asciiTheme="minorHAnsi" w:eastAsiaTheme="minorEastAsia" w:hAnsiTheme="minorHAnsi" w:cstheme="minorBidi"/>
              <w:noProof/>
              <w:szCs w:val="22"/>
              <w:lang w:eastAsia="en-US"/>
            </w:rPr>
          </w:pPr>
          <w:hyperlink w:anchor="_Toc477334807" w:history="1">
            <w:r w:rsidR="0021744B" w:rsidRPr="00B32BBD">
              <w:rPr>
                <w:rStyle w:val="Hyperlink"/>
                <w:noProof/>
              </w:rPr>
              <w:t xml:space="preserve">13.2.6 </w:t>
            </w:r>
            <w:r w:rsidR="0021744B">
              <w:rPr>
                <w:rFonts w:asciiTheme="minorHAnsi" w:eastAsiaTheme="minorEastAsia" w:hAnsiTheme="minorHAnsi" w:cstheme="minorBidi"/>
                <w:noProof/>
                <w:szCs w:val="22"/>
                <w:lang w:eastAsia="en-US"/>
              </w:rPr>
              <w:tab/>
            </w:r>
            <w:r w:rsidR="0021744B" w:rsidRPr="00B32BBD">
              <w:rPr>
                <w:rStyle w:val="Hyperlink"/>
                <w:noProof/>
              </w:rPr>
              <w:t>Driver’s License Information</w:t>
            </w:r>
            <w:r w:rsidR="0021744B">
              <w:rPr>
                <w:noProof/>
                <w:webHidden/>
              </w:rPr>
              <w:tab/>
            </w:r>
            <w:r w:rsidR="0021744B">
              <w:rPr>
                <w:noProof/>
                <w:webHidden/>
              </w:rPr>
              <w:fldChar w:fldCharType="begin"/>
            </w:r>
            <w:r w:rsidR="0021744B">
              <w:rPr>
                <w:noProof/>
                <w:webHidden/>
              </w:rPr>
              <w:instrText xml:space="preserve"> PAGEREF _Toc477334807 \h </w:instrText>
            </w:r>
            <w:r w:rsidR="0021744B">
              <w:rPr>
                <w:noProof/>
                <w:webHidden/>
              </w:rPr>
            </w:r>
            <w:r w:rsidR="0021744B">
              <w:rPr>
                <w:noProof/>
                <w:webHidden/>
              </w:rPr>
              <w:fldChar w:fldCharType="separate"/>
            </w:r>
            <w:r w:rsidR="00D77976">
              <w:rPr>
                <w:noProof/>
                <w:webHidden/>
              </w:rPr>
              <w:t>32</w:t>
            </w:r>
            <w:r w:rsidR="0021744B">
              <w:rPr>
                <w:noProof/>
                <w:webHidden/>
              </w:rPr>
              <w:fldChar w:fldCharType="end"/>
            </w:r>
          </w:hyperlink>
        </w:p>
        <w:p w14:paraId="1430EA69" w14:textId="77777777" w:rsidR="0021744B" w:rsidRDefault="00710218">
          <w:pPr>
            <w:pStyle w:val="TOC3"/>
            <w:rPr>
              <w:rFonts w:asciiTheme="minorHAnsi" w:eastAsiaTheme="minorEastAsia" w:hAnsiTheme="minorHAnsi" w:cstheme="minorBidi"/>
              <w:noProof/>
              <w:szCs w:val="22"/>
              <w:lang w:eastAsia="en-US"/>
            </w:rPr>
          </w:pPr>
          <w:hyperlink w:anchor="_Toc477334808" w:history="1">
            <w:r w:rsidR="0021744B" w:rsidRPr="00B32BBD">
              <w:rPr>
                <w:rStyle w:val="Hyperlink"/>
                <w:noProof/>
              </w:rPr>
              <w:t xml:space="preserve">13.2.7 </w:t>
            </w:r>
            <w:r w:rsidR="0021744B">
              <w:rPr>
                <w:rFonts w:asciiTheme="minorHAnsi" w:eastAsiaTheme="minorEastAsia" w:hAnsiTheme="minorHAnsi" w:cstheme="minorBidi"/>
                <w:noProof/>
                <w:szCs w:val="22"/>
                <w:lang w:eastAsia="en-US"/>
              </w:rPr>
              <w:tab/>
            </w:r>
            <w:r w:rsidR="0021744B" w:rsidRPr="00B32BBD">
              <w:rPr>
                <w:rStyle w:val="Hyperlink"/>
                <w:noProof/>
              </w:rPr>
              <w:t>Emergency Contact Information</w:t>
            </w:r>
            <w:r w:rsidR="0021744B">
              <w:rPr>
                <w:noProof/>
                <w:webHidden/>
              </w:rPr>
              <w:tab/>
            </w:r>
            <w:r w:rsidR="0021744B">
              <w:rPr>
                <w:noProof/>
                <w:webHidden/>
              </w:rPr>
              <w:fldChar w:fldCharType="begin"/>
            </w:r>
            <w:r w:rsidR="0021744B">
              <w:rPr>
                <w:noProof/>
                <w:webHidden/>
              </w:rPr>
              <w:instrText xml:space="preserve"> PAGEREF _Toc477334808 \h </w:instrText>
            </w:r>
            <w:r w:rsidR="0021744B">
              <w:rPr>
                <w:noProof/>
                <w:webHidden/>
              </w:rPr>
            </w:r>
            <w:r w:rsidR="0021744B">
              <w:rPr>
                <w:noProof/>
                <w:webHidden/>
              </w:rPr>
              <w:fldChar w:fldCharType="separate"/>
            </w:r>
            <w:r w:rsidR="00D77976">
              <w:rPr>
                <w:noProof/>
                <w:webHidden/>
              </w:rPr>
              <w:t>32</w:t>
            </w:r>
            <w:r w:rsidR="0021744B">
              <w:rPr>
                <w:noProof/>
                <w:webHidden/>
              </w:rPr>
              <w:fldChar w:fldCharType="end"/>
            </w:r>
          </w:hyperlink>
        </w:p>
        <w:p w14:paraId="339D7D76" w14:textId="77777777" w:rsidR="0021744B" w:rsidRDefault="00710218">
          <w:pPr>
            <w:pStyle w:val="TOC1"/>
            <w:tabs>
              <w:tab w:val="left" w:pos="660"/>
              <w:tab w:val="right" w:leader="dot" w:pos="10070"/>
            </w:tabs>
            <w:rPr>
              <w:rFonts w:asciiTheme="minorHAnsi" w:eastAsiaTheme="minorEastAsia" w:hAnsiTheme="minorHAnsi" w:cstheme="minorBidi"/>
              <w:noProof/>
              <w:szCs w:val="22"/>
              <w:lang w:eastAsia="en-US"/>
            </w:rPr>
          </w:pPr>
          <w:hyperlink w:anchor="_Toc477334809" w:history="1">
            <w:r w:rsidR="0021744B" w:rsidRPr="00B32BBD">
              <w:rPr>
                <w:rStyle w:val="Hyperlink"/>
                <w:noProof/>
              </w:rPr>
              <w:t>14</w:t>
            </w:r>
            <w:r w:rsidR="0021744B">
              <w:rPr>
                <w:rFonts w:asciiTheme="minorHAnsi" w:eastAsiaTheme="minorEastAsia" w:hAnsiTheme="minorHAnsi" w:cstheme="minorBidi"/>
                <w:noProof/>
                <w:szCs w:val="22"/>
                <w:lang w:eastAsia="en-US"/>
              </w:rPr>
              <w:tab/>
            </w:r>
            <w:r w:rsidR="0021744B" w:rsidRPr="00B32BBD">
              <w:rPr>
                <w:rStyle w:val="Hyperlink"/>
                <w:noProof/>
              </w:rPr>
              <w:t>Confidential Records</w:t>
            </w:r>
            <w:r w:rsidR="0021744B">
              <w:rPr>
                <w:noProof/>
                <w:webHidden/>
              </w:rPr>
              <w:tab/>
            </w:r>
            <w:r w:rsidR="0021744B">
              <w:rPr>
                <w:noProof/>
                <w:webHidden/>
              </w:rPr>
              <w:fldChar w:fldCharType="begin"/>
            </w:r>
            <w:r w:rsidR="0021744B">
              <w:rPr>
                <w:noProof/>
                <w:webHidden/>
              </w:rPr>
              <w:instrText xml:space="preserve"> PAGEREF _Toc477334809 \h </w:instrText>
            </w:r>
            <w:r w:rsidR="0021744B">
              <w:rPr>
                <w:noProof/>
                <w:webHidden/>
              </w:rPr>
            </w:r>
            <w:r w:rsidR="0021744B">
              <w:rPr>
                <w:noProof/>
                <w:webHidden/>
              </w:rPr>
              <w:fldChar w:fldCharType="separate"/>
            </w:r>
            <w:r w:rsidR="00D77976">
              <w:rPr>
                <w:noProof/>
                <w:webHidden/>
              </w:rPr>
              <w:t>32</w:t>
            </w:r>
            <w:r w:rsidR="0021744B">
              <w:rPr>
                <w:noProof/>
                <w:webHidden/>
              </w:rPr>
              <w:fldChar w:fldCharType="end"/>
            </w:r>
          </w:hyperlink>
        </w:p>
        <w:p w14:paraId="3BE2DE00" w14:textId="77777777" w:rsidR="0021744B" w:rsidRDefault="00710218">
          <w:pPr>
            <w:pStyle w:val="TOC2"/>
            <w:tabs>
              <w:tab w:val="left" w:pos="1100"/>
              <w:tab w:val="right" w:leader="dot" w:pos="10070"/>
            </w:tabs>
            <w:rPr>
              <w:rFonts w:asciiTheme="minorHAnsi" w:eastAsiaTheme="minorEastAsia" w:hAnsiTheme="minorHAnsi" w:cstheme="minorBidi"/>
              <w:noProof/>
              <w:szCs w:val="22"/>
              <w:lang w:eastAsia="en-US"/>
            </w:rPr>
          </w:pPr>
          <w:hyperlink w:anchor="_Toc477334810" w:history="1">
            <w:r w:rsidR="0021744B" w:rsidRPr="00B32BBD">
              <w:rPr>
                <w:rStyle w:val="Hyperlink"/>
                <w:noProof/>
              </w:rPr>
              <w:t xml:space="preserve">14.1 </w:t>
            </w:r>
            <w:r w:rsidR="0021744B">
              <w:rPr>
                <w:rFonts w:asciiTheme="minorHAnsi" w:eastAsiaTheme="minorEastAsia" w:hAnsiTheme="minorHAnsi" w:cstheme="minorBidi"/>
                <w:noProof/>
                <w:szCs w:val="22"/>
                <w:lang w:eastAsia="en-US"/>
              </w:rPr>
              <w:tab/>
            </w:r>
            <w:r w:rsidR="0021744B" w:rsidRPr="00B32BBD">
              <w:rPr>
                <w:rStyle w:val="Hyperlink"/>
                <w:noProof/>
              </w:rPr>
              <w:t>General</w:t>
            </w:r>
            <w:r w:rsidR="0021744B">
              <w:rPr>
                <w:noProof/>
                <w:webHidden/>
              </w:rPr>
              <w:tab/>
            </w:r>
            <w:r w:rsidR="0021744B">
              <w:rPr>
                <w:noProof/>
                <w:webHidden/>
              </w:rPr>
              <w:fldChar w:fldCharType="begin"/>
            </w:r>
            <w:r w:rsidR="0021744B">
              <w:rPr>
                <w:noProof/>
                <w:webHidden/>
              </w:rPr>
              <w:instrText xml:space="preserve"> PAGEREF _Toc477334810 \h </w:instrText>
            </w:r>
            <w:r w:rsidR="0021744B">
              <w:rPr>
                <w:noProof/>
                <w:webHidden/>
              </w:rPr>
            </w:r>
            <w:r w:rsidR="0021744B">
              <w:rPr>
                <w:noProof/>
                <w:webHidden/>
              </w:rPr>
              <w:fldChar w:fldCharType="separate"/>
            </w:r>
            <w:r w:rsidR="00D77976">
              <w:rPr>
                <w:noProof/>
                <w:webHidden/>
              </w:rPr>
              <w:t>32</w:t>
            </w:r>
            <w:r w:rsidR="0021744B">
              <w:rPr>
                <w:noProof/>
                <w:webHidden/>
              </w:rPr>
              <w:fldChar w:fldCharType="end"/>
            </w:r>
          </w:hyperlink>
        </w:p>
        <w:p w14:paraId="096B8071"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811" w:history="1">
            <w:r w:rsidR="0021744B" w:rsidRPr="00B32BBD">
              <w:rPr>
                <w:rStyle w:val="Hyperlink"/>
                <w:noProof/>
              </w:rPr>
              <w:t>14.2</w:t>
            </w:r>
            <w:r w:rsidR="0021744B">
              <w:rPr>
                <w:rFonts w:asciiTheme="minorHAnsi" w:eastAsiaTheme="minorEastAsia" w:hAnsiTheme="minorHAnsi" w:cstheme="minorBidi"/>
                <w:noProof/>
                <w:szCs w:val="22"/>
                <w:lang w:eastAsia="en-US"/>
              </w:rPr>
              <w:tab/>
            </w:r>
            <w:r w:rsidR="0021744B" w:rsidRPr="00B32BBD">
              <w:rPr>
                <w:rStyle w:val="Hyperlink"/>
                <w:noProof/>
              </w:rPr>
              <w:t>Procedures</w:t>
            </w:r>
            <w:r w:rsidR="0021744B">
              <w:rPr>
                <w:noProof/>
                <w:webHidden/>
              </w:rPr>
              <w:tab/>
            </w:r>
            <w:r w:rsidR="0021744B">
              <w:rPr>
                <w:noProof/>
                <w:webHidden/>
              </w:rPr>
              <w:fldChar w:fldCharType="begin"/>
            </w:r>
            <w:r w:rsidR="0021744B">
              <w:rPr>
                <w:noProof/>
                <w:webHidden/>
              </w:rPr>
              <w:instrText xml:space="preserve"> PAGEREF _Toc477334811 \h </w:instrText>
            </w:r>
            <w:r w:rsidR="0021744B">
              <w:rPr>
                <w:noProof/>
                <w:webHidden/>
              </w:rPr>
            </w:r>
            <w:r w:rsidR="0021744B">
              <w:rPr>
                <w:noProof/>
                <w:webHidden/>
              </w:rPr>
              <w:fldChar w:fldCharType="separate"/>
            </w:r>
            <w:r w:rsidR="00D77976">
              <w:rPr>
                <w:noProof/>
                <w:webHidden/>
              </w:rPr>
              <w:t>3</w:t>
            </w:r>
            <w:r w:rsidR="008C3306">
              <w:rPr>
                <w:noProof/>
                <w:webHidden/>
              </w:rPr>
              <w:t>3</w:t>
            </w:r>
            <w:r w:rsidR="0021744B">
              <w:rPr>
                <w:noProof/>
                <w:webHidden/>
              </w:rPr>
              <w:fldChar w:fldCharType="end"/>
            </w:r>
          </w:hyperlink>
        </w:p>
        <w:p w14:paraId="7C2B2BBD" w14:textId="77777777" w:rsidR="0021744B" w:rsidRDefault="00710218">
          <w:pPr>
            <w:pStyle w:val="TOC3"/>
            <w:rPr>
              <w:rFonts w:asciiTheme="minorHAnsi" w:eastAsiaTheme="minorEastAsia" w:hAnsiTheme="minorHAnsi" w:cstheme="minorBidi"/>
              <w:noProof/>
              <w:szCs w:val="22"/>
              <w:lang w:eastAsia="en-US"/>
            </w:rPr>
          </w:pPr>
          <w:hyperlink w:anchor="_Toc477334812" w:history="1">
            <w:r w:rsidR="0021744B" w:rsidRPr="00B32BBD">
              <w:rPr>
                <w:rStyle w:val="Hyperlink"/>
                <w:noProof/>
              </w:rPr>
              <w:t>14.2.1</w:t>
            </w:r>
            <w:r w:rsidR="0021744B">
              <w:rPr>
                <w:rFonts w:asciiTheme="minorHAnsi" w:eastAsiaTheme="minorEastAsia" w:hAnsiTheme="minorHAnsi" w:cstheme="minorBidi"/>
                <w:noProof/>
                <w:szCs w:val="22"/>
                <w:lang w:eastAsia="en-US"/>
              </w:rPr>
              <w:tab/>
            </w:r>
            <w:r w:rsidR="0021744B" w:rsidRPr="00B32BBD">
              <w:rPr>
                <w:rStyle w:val="Hyperlink"/>
                <w:noProof/>
              </w:rPr>
              <w:t>Confidentiality Indicator</w:t>
            </w:r>
            <w:r w:rsidR="0021744B">
              <w:rPr>
                <w:noProof/>
                <w:webHidden/>
              </w:rPr>
              <w:tab/>
            </w:r>
            <w:r w:rsidR="0021744B">
              <w:rPr>
                <w:noProof/>
                <w:webHidden/>
              </w:rPr>
              <w:fldChar w:fldCharType="begin"/>
            </w:r>
            <w:r w:rsidR="0021744B">
              <w:rPr>
                <w:noProof/>
                <w:webHidden/>
              </w:rPr>
              <w:instrText xml:space="preserve"> PAGEREF _Toc477334812 \h </w:instrText>
            </w:r>
            <w:r w:rsidR="0021744B">
              <w:rPr>
                <w:noProof/>
                <w:webHidden/>
              </w:rPr>
            </w:r>
            <w:r w:rsidR="0021744B">
              <w:rPr>
                <w:noProof/>
                <w:webHidden/>
              </w:rPr>
              <w:fldChar w:fldCharType="separate"/>
            </w:r>
            <w:r w:rsidR="00D77976">
              <w:rPr>
                <w:noProof/>
                <w:webHidden/>
              </w:rPr>
              <w:t>3</w:t>
            </w:r>
            <w:r w:rsidR="008C3306">
              <w:rPr>
                <w:noProof/>
                <w:webHidden/>
              </w:rPr>
              <w:t>3</w:t>
            </w:r>
            <w:r w:rsidR="0021744B">
              <w:rPr>
                <w:noProof/>
                <w:webHidden/>
              </w:rPr>
              <w:fldChar w:fldCharType="end"/>
            </w:r>
          </w:hyperlink>
        </w:p>
        <w:p w14:paraId="1F39F6CF" w14:textId="77777777" w:rsidR="0021744B" w:rsidRDefault="00710218">
          <w:pPr>
            <w:pStyle w:val="TOC3"/>
            <w:rPr>
              <w:rFonts w:asciiTheme="minorHAnsi" w:eastAsiaTheme="minorEastAsia" w:hAnsiTheme="minorHAnsi" w:cstheme="minorBidi"/>
              <w:noProof/>
              <w:szCs w:val="22"/>
              <w:lang w:eastAsia="en-US"/>
            </w:rPr>
          </w:pPr>
          <w:hyperlink w:anchor="_Toc477334813" w:history="1">
            <w:r w:rsidR="0021744B" w:rsidRPr="00B32BBD">
              <w:rPr>
                <w:rStyle w:val="Hyperlink"/>
                <w:noProof/>
              </w:rPr>
              <w:t>14.2.2</w:t>
            </w:r>
            <w:r w:rsidR="0021744B">
              <w:rPr>
                <w:rFonts w:asciiTheme="minorHAnsi" w:eastAsiaTheme="minorEastAsia" w:hAnsiTheme="minorHAnsi" w:cstheme="minorBidi"/>
                <w:noProof/>
                <w:szCs w:val="22"/>
                <w:lang w:eastAsia="en-US"/>
              </w:rPr>
              <w:tab/>
            </w:r>
            <w:r w:rsidR="0021744B" w:rsidRPr="00B32BBD">
              <w:rPr>
                <w:rStyle w:val="Hyperlink"/>
                <w:noProof/>
              </w:rPr>
              <w:t>Releasing Confidential Information</w:t>
            </w:r>
            <w:r w:rsidR="0021744B">
              <w:rPr>
                <w:noProof/>
                <w:webHidden/>
              </w:rPr>
              <w:tab/>
            </w:r>
            <w:r w:rsidR="0021744B">
              <w:rPr>
                <w:noProof/>
                <w:webHidden/>
              </w:rPr>
              <w:fldChar w:fldCharType="begin"/>
            </w:r>
            <w:r w:rsidR="0021744B">
              <w:rPr>
                <w:noProof/>
                <w:webHidden/>
              </w:rPr>
              <w:instrText xml:space="preserve"> PAGEREF _Toc477334813 \h </w:instrText>
            </w:r>
            <w:r w:rsidR="0021744B">
              <w:rPr>
                <w:noProof/>
                <w:webHidden/>
              </w:rPr>
            </w:r>
            <w:r w:rsidR="0021744B">
              <w:rPr>
                <w:noProof/>
                <w:webHidden/>
              </w:rPr>
              <w:fldChar w:fldCharType="separate"/>
            </w:r>
            <w:r w:rsidR="00D77976">
              <w:rPr>
                <w:noProof/>
                <w:webHidden/>
              </w:rPr>
              <w:t>33</w:t>
            </w:r>
            <w:r w:rsidR="0021744B">
              <w:rPr>
                <w:noProof/>
                <w:webHidden/>
              </w:rPr>
              <w:fldChar w:fldCharType="end"/>
            </w:r>
          </w:hyperlink>
        </w:p>
        <w:p w14:paraId="0DBE3480"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814" w:history="1">
            <w:r w:rsidR="0021744B" w:rsidRPr="00B32BBD">
              <w:rPr>
                <w:rStyle w:val="Hyperlink"/>
                <w:noProof/>
              </w:rPr>
              <w:t>14.3</w:t>
            </w:r>
            <w:r w:rsidR="0021744B">
              <w:rPr>
                <w:rFonts w:asciiTheme="minorHAnsi" w:eastAsiaTheme="minorEastAsia" w:hAnsiTheme="minorHAnsi" w:cstheme="minorBidi"/>
                <w:noProof/>
                <w:szCs w:val="22"/>
                <w:lang w:eastAsia="en-US"/>
              </w:rPr>
              <w:tab/>
            </w:r>
            <w:r w:rsidR="0021744B" w:rsidRPr="00B32BBD">
              <w:rPr>
                <w:rStyle w:val="Hyperlink"/>
                <w:noProof/>
              </w:rPr>
              <w:t>Standards</w:t>
            </w:r>
            <w:r w:rsidR="0021744B">
              <w:rPr>
                <w:noProof/>
                <w:webHidden/>
              </w:rPr>
              <w:tab/>
            </w:r>
            <w:r w:rsidR="0021744B">
              <w:rPr>
                <w:noProof/>
                <w:webHidden/>
              </w:rPr>
              <w:fldChar w:fldCharType="begin"/>
            </w:r>
            <w:r w:rsidR="0021744B">
              <w:rPr>
                <w:noProof/>
                <w:webHidden/>
              </w:rPr>
              <w:instrText xml:space="preserve"> PAGEREF _Toc477334814 \h </w:instrText>
            </w:r>
            <w:r w:rsidR="0021744B">
              <w:rPr>
                <w:noProof/>
                <w:webHidden/>
              </w:rPr>
            </w:r>
            <w:r w:rsidR="0021744B">
              <w:rPr>
                <w:noProof/>
                <w:webHidden/>
              </w:rPr>
              <w:fldChar w:fldCharType="separate"/>
            </w:r>
            <w:r w:rsidR="00D77976">
              <w:rPr>
                <w:noProof/>
                <w:webHidden/>
              </w:rPr>
              <w:t>33</w:t>
            </w:r>
            <w:r w:rsidR="0021744B">
              <w:rPr>
                <w:noProof/>
                <w:webHidden/>
              </w:rPr>
              <w:fldChar w:fldCharType="end"/>
            </w:r>
          </w:hyperlink>
        </w:p>
        <w:p w14:paraId="54F0C90C" w14:textId="77777777" w:rsidR="0021744B" w:rsidRDefault="00710218">
          <w:pPr>
            <w:pStyle w:val="TOC1"/>
            <w:tabs>
              <w:tab w:val="left" w:pos="660"/>
              <w:tab w:val="right" w:leader="dot" w:pos="10070"/>
            </w:tabs>
            <w:rPr>
              <w:rFonts w:asciiTheme="minorHAnsi" w:eastAsiaTheme="minorEastAsia" w:hAnsiTheme="minorHAnsi" w:cstheme="minorBidi"/>
              <w:noProof/>
              <w:szCs w:val="22"/>
              <w:lang w:eastAsia="en-US"/>
            </w:rPr>
          </w:pPr>
          <w:hyperlink w:anchor="_Toc477334815" w:history="1">
            <w:r w:rsidR="0021744B" w:rsidRPr="00B32BBD">
              <w:rPr>
                <w:rStyle w:val="Hyperlink"/>
                <w:noProof/>
              </w:rPr>
              <w:t>15</w:t>
            </w:r>
            <w:r w:rsidR="0021744B">
              <w:rPr>
                <w:rFonts w:asciiTheme="minorHAnsi" w:eastAsiaTheme="minorEastAsia" w:hAnsiTheme="minorHAnsi" w:cstheme="minorBidi"/>
                <w:noProof/>
                <w:szCs w:val="22"/>
                <w:lang w:eastAsia="en-US"/>
              </w:rPr>
              <w:tab/>
            </w:r>
            <w:r w:rsidR="0021744B" w:rsidRPr="00B32BBD">
              <w:rPr>
                <w:rStyle w:val="Hyperlink"/>
                <w:noProof/>
              </w:rPr>
              <w:t>Appendices</w:t>
            </w:r>
            <w:r w:rsidR="0021744B">
              <w:rPr>
                <w:noProof/>
                <w:webHidden/>
              </w:rPr>
              <w:tab/>
            </w:r>
            <w:r w:rsidR="0021744B">
              <w:rPr>
                <w:noProof/>
                <w:webHidden/>
              </w:rPr>
              <w:fldChar w:fldCharType="begin"/>
            </w:r>
            <w:r w:rsidR="0021744B">
              <w:rPr>
                <w:noProof/>
                <w:webHidden/>
              </w:rPr>
              <w:instrText xml:space="preserve"> PAGEREF _Toc477334815 \h </w:instrText>
            </w:r>
            <w:r w:rsidR="0021744B">
              <w:rPr>
                <w:noProof/>
                <w:webHidden/>
              </w:rPr>
            </w:r>
            <w:r w:rsidR="0021744B">
              <w:rPr>
                <w:noProof/>
                <w:webHidden/>
              </w:rPr>
              <w:fldChar w:fldCharType="separate"/>
            </w:r>
            <w:r w:rsidR="00D77976">
              <w:rPr>
                <w:noProof/>
                <w:webHidden/>
              </w:rPr>
              <w:t>34</w:t>
            </w:r>
            <w:r w:rsidR="0021744B">
              <w:rPr>
                <w:noProof/>
                <w:webHidden/>
              </w:rPr>
              <w:fldChar w:fldCharType="end"/>
            </w:r>
          </w:hyperlink>
        </w:p>
        <w:p w14:paraId="345DB431"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816" w:history="1">
            <w:r w:rsidR="0021744B" w:rsidRPr="00B32BBD">
              <w:rPr>
                <w:rStyle w:val="Hyperlink"/>
                <w:noProof/>
              </w:rPr>
              <w:t>15.1</w:t>
            </w:r>
            <w:r w:rsidR="0021744B">
              <w:rPr>
                <w:rFonts w:asciiTheme="minorHAnsi" w:eastAsiaTheme="minorEastAsia" w:hAnsiTheme="minorHAnsi" w:cstheme="minorBidi"/>
                <w:noProof/>
                <w:szCs w:val="22"/>
                <w:lang w:eastAsia="en-US"/>
              </w:rPr>
              <w:tab/>
            </w:r>
            <w:r w:rsidR="0021744B" w:rsidRPr="00B32BBD">
              <w:rPr>
                <w:rStyle w:val="Hyperlink"/>
                <w:noProof/>
              </w:rPr>
              <w:t>Appendix 1:  Street/Unit designator Abbreviations</w:t>
            </w:r>
            <w:r w:rsidR="0021744B">
              <w:rPr>
                <w:noProof/>
                <w:webHidden/>
              </w:rPr>
              <w:tab/>
            </w:r>
            <w:r w:rsidR="0021744B">
              <w:rPr>
                <w:noProof/>
                <w:webHidden/>
              </w:rPr>
              <w:fldChar w:fldCharType="begin"/>
            </w:r>
            <w:r w:rsidR="0021744B">
              <w:rPr>
                <w:noProof/>
                <w:webHidden/>
              </w:rPr>
              <w:instrText xml:space="preserve"> PAGEREF _Toc477334816 \h </w:instrText>
            </w:r>
            <w:r w:rsidR="0021744B">
              <w:rPr>
                <w:noProof/>
                <w:webHidden/>
              </w:rPr>
            </w:r>
            <w:r w:rsidR="0021744B">
              <w:rPr>
                <w:noProof/>
                <w:webHidden/>
              </w:rPr>
              <w:fldChar w:fldCharType="separate"/>
            </w:r>
            <w:r w:rsidR="00D77976">
              <w:rPr>
                <w:noProof/>
                <w:webHidden/>
              </w:rPr>
              <w:t>34</w:t>
            </w:r>
            <w:r w:rsidR="0021744B">
              <w:rPr>
                <w:noProof/>
                <w:webHidden/>
              </w:rPr>
              <w:fldChar w:fldCharType="end"/>
            </w:r>
          </w:hyperlink>
        </w:p>
        <w:p w14:paraId="09D685AF"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817" w:history="1">
            <w:r w:rsidR="0021744B" w:rsidRPr="00B32BBD">
              <w:rPr>
                <w:rStyle w:val="Hyperlink"/>
                <w:noProof/>
              </w:rPr>
              <w:t>15.2</w:t>
            </w:r>
            <w:r w:rsidR="0021744B">
              <w:rPr>
                <w:rFonts w:asciiTheme="minorHAnsi" w:eastAsiaTheme="minorEastAsia" w:hAnsiTheme="minorHAnsi" w:cstheme="minorBidi"/>
                <w:noProof/>
                <w:szCs w:val="22"/>
                <w:lang w:eastAsia="en-US"/>
              </w:rPr>
              <w:tab/>
            </w:r>
            <w:r w:rsidR="0021744B" w:rsidRPr="00B32BBD">
              <w:rPr>
                <w:rStyle w:val="Hyperlink"/>
                <w:noProof/>
              </w:rPr>
              <w:t>Appendix 2:  Nation Codes</w:t>
            </w:r>
            <w:r w:rsidR="0021744B">
              <w:rPr>
                <w:noProof/>
                <w:webHidden/>
              </w:rPr>
              <w:tab/>
            </w:r>
            <w:r w:rsidR="0021744B">
              <w:rPr>
                <w:noProof/>
                <w:webHidden/>
              </w:rPr>
              <w:fldChar w:fldCharType="begin"/>
            </w:r>
            <w:r w:rsidR="0021744B">
              <w:rPr>
                <w:noProof/>
                <w:webHidden/>
              </w:rPr>
              <w:instrText xml:space="preserve"> PAGEREF _Toc477334817 \h </w:instrText>
            </w:r>
            <w:r w:rsidR="0021744B">
              <w:rPr>
                <w:noProof/>
                <w:webHidden/>
              </w:rPr>
            </w:r>
            <w:r w:rsidR="0021744B">
              <w:rPr>
                <w:noProof/>
                <w:webHidden/>
              </w:rPr>
              <w:fldChar w:fldCharType="separate"/>
            </w:r>
            <w:r w:rsidR="00D77976">
              <w:rPr>
                <w:noProof/>
                <w:webHidden/>
              </w:rPr>
              <w:t>35</w:t>
            </w:r>
            <w:r w:rsidR="0021744B">
              <w:rPr>
                <w:noProof/>
                <w:webHidden/>
              </w:rPr>
              <w:fldChar w:fldCharType="end"/>
            </w:r>
          </w:hyperlink>
        </w:p>
        <w:p w14:paraId="05D341CD"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818" w:history="1">
            <w:r w:rsidR="0021744B" w:rsidRPr="00B32BBD">
              <w:rPr>
                <w:rStyle w:val="Hyperlink"/>
                <w:noProof/>
              </w:rPr>
              <w:t>15.3</w:t>
            </w:r>
            <w:r w:rsidR="0021744B">
              <w:rPr>
                <w:rFonts w:asciiTheme="minorHAnsi" w:eastAsiaTheme="minorEastAsia" w:hAnsiTheme="minorHAnsi" w:cstheme="minorBidi"/>
                <w:noProof/>
                <w:szCs w:val="22"/>
                <w:lang w:eastAsia="en-US"/>
              </w:rPr>
              <w:tab/>
            </w:r>
            <w:r w:rsidR="0021744B" w:rsidRPr="00B32BBD">
              <w:rPr>
                <w:rStyle w:val="Hyperlink"/>
                <w:noProof/>
              </w:rPr>
              <w:t>Appendix 3:  State and Province Codes</w:t>
            </w:r>
            <w:r w:rsidR="0021744B">
              <w:rPr>
                <w:noProof/>
                <w:webHidden/>
              </w:rPr>
              <w:tab/>
            </w:r>
            <w:r w:rsidR="0021744B">
              <w:rPr>
                <w:noProof/>
                <w:webHidden/>
              </w:rPr>
              <w:fldChar w:fldCharType="begin"/>
            </w:r>
            <w:r w:rsidR="0021744B">
              <w:rPr>
                <w:noProof/>
                <w:webHidden/>
              </w:rPr>
              <w:instrText xml:space="preserve"> PAGEREF _Toc477334818 \h </w:instrText>
            </w:r>
            <w:r w:rsidR="0021744B">
              <w:rPr>
                <w:noProof/>
                <w:webHidden/>
              </w:rPr>
            </w:r>
            <w:r w:rsidR="0021744B">
              <w:rPr>
                <w:noProof/>
                <w:webHidden/>
              </w:rPr>
              <w:fldChar w:fldCharType="separate"/>
            </w:r>
            <w:r w:rsidR="00D77976">
              <w:rPr>
                <w:noProof/>
                <w:webHidden/>
              </w:rPr>
              <w:t>36</w:t>
            </w:r>
            <w:r w:rsidR="0021744B">
              <w:rPr>
                <w:noProof/>
                <w:webHidden/>
              </w:rPr>
              <w:fldChar w:fldCharType="end"/>
            </w:r>
          </w:hyperlink>
        </w:p>
        <w:p w14:paraId="149003EE"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819" w:history="1">
            <w:r w:rsidR="0021744B" w:rsidRPr="00B32BBD">
              <w:rPr>
                <w:rStyle w:val="Hyperlink"/>
                <w:noProof/>
              </w:rPr>
              <w:t>15.4</w:t>
            </w:r>
            <w:r w:rsidR="0021744B">
              <w:rPr>
                <w:rFonts w:asciiTheme="minorHAnsi" w:eastAsiaTheme="minorEastAsia" w:hAnsiTheme="minorHAnsi" w:cstheme="minorBidi"/>
                <w:noProof/>
                <w:szCs w:val="22"/>
                <w:lang w:eastAsia="en-US"/>
              </w:rPr>
              <w:tab/>
            </w:r>
            <w:r w:rsidR="0021744B" w:rsidRPr="00B32BBD">
              <w:rPr>
                <w:rStyle w:val="Hyperlink"/>
                <w:noProof/>
              </w:rPr>
              <w:t>Appendix 4:  Special Character Set</w:t>
            </w:r>
            <w:r w:rsidR="0021744B">
              <w:rPr>
                <w:noProof/>
                <w:webHidden/>
              </w:rPr>
              <w:tab/>
            </w:r>
            <w:r w:rsidR="0021744B">
              <w:rPr>
                <w:noProof/>
                <w:webHidden/>
              </w:rPr>
              <w:fldChar w:fldCharType="begin"/>
            </w:r>
            <w:r w:rsidR="0021744B">
              <w:rPr>
                <w:noProof/>
                <w:webHidden/>
              </w:rPr>
              <w:instrText xml:space="preserve"> PAGEREF _Toc477334819 \h </w:instrText>
            </w:r>
            <w:r w:rsidR="0021744B">
              <w:rPr>
                <w:noProof/>
                <w:webHidden/>
              </w:rPr>
            </w:r>
            <w:r w:rsidR="0021744B">
              <w:rPr>
                <w:noProof/>
                <w:webHidden/>
              </w:rPr>
              <w:fldChar w:fldCharType="separate"/>
            </w:r>
            <w:r w:rsidR="00D77976">
              <w:rPr>
                <w:noProof/>
                <w:webHidden/>
              </w:rPr>
              <w:t>37</w:t>
            </w:r>
            <w:r w:rsidR="0021744B">
              <w:rPr>
                <w:noProof/>
                <w:webHidden/>
              </w:rPr>
              <w:fldChar w:fldCharType="end"/>
            </w:r>
          </w:hyperlink>
        </w:p>
        <w:p w14:paraId="73F38C9C"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820" w:history="1">
            <w:r w:rsidR="0021744B" w:rsidRPr="00B32BBD">
              <w:rPr>
                <w:rStyle w:val="Hyperlink"/>
                <w:noProof/>
              </w:rPr>
              <w:t>15.5</w:t>
            </w:r>
            <w:r w:rsidR="0021744B">
              <w:rPr>
                <w:rFonts w:asciiTheme="minorHAnsi" w:eastAsiaTheme="minorEastAsia" w:hAnsiTheme="minorHAnsi" w:cstheme="minorBidi"/>
                <w:noProof/>
                <w:szCs w:val="22"/>
                <w:lang w:eastAsia="en-US"/>
              </w:rPr>
              <w:tab/>
            </w:r>
            <w:r w:rsidR="0021744B" w:rsidRPr="00B32BBD">
              <w:rPr>
                <w:rStyle w:val="Hyperlink"/>
                <w:noProof/>
              </w:rPr>
              <w:t>Appendix 5:  Prefixes</w:t>
            </w:r>
            <w:r w:rsidR="0021744B">
              <w:rPr>
                <w:noProof/>
                <w:webHidden/>
              </w:rPr>
              <w:tab/>
            </w:r>
            <w:r w:rsidR="0021744B">
              <w:rPr>
                <w:noProof/>
                <w:webHidden/>
              </w:rPr>
              <w:fldChar w:fldCharType="begin"/>
            </w:r>
            <w:r w:rsidR="0021744B">
              <w:rPr>
                <w:noProof/>
                <w:webHidden/>
              </w:rPr>
              <w:instrText xml:space="preserve"> PAGEREF _Toc477334820 \h </w:instrText>
            </w:r>
            <w:r w:rsidR="0021744B">
              <w:rPr>
                <w:noProof/>
                <w:webHidden/>
              </w:rPr>
            </w:r>
            <w:r w:rsidR="0021744B">
              <w:rPr>
                <w:noProof/>
                <w:webHidden/>
              </w:rPr>
              <w:fldChar w:fldCharType="separate"/>
            </w:r>
            <w:r w:rsidR="00D77976">
              <w:rPr>
                <w:noProof/>
                <w:webHidden/>
              </w:rPr>
              <w:t>38</w:t>
            </w:r>
            <w:r w:rsidR="0021744B">
              <w:rPr>
                <w:noProof/>
                <w:webHidden/>
              </w:rPr>
              <w:fldChar w:fldCharType="end"/>
            </w:r>
          </w:hyperlink>
        </w:p>
        <w:p w14:paraId="616643FE" w14:textId="77777777" w:rsidR="0021744B" w:rsidRDefault="00710218">
          <w:pPr>
            <w:pStyle w:val="TOC2"/>
            <w:tabs>
              <w:tab w:val="left" w:pos="880"/>
              <w:tab w:val="right" w:leader="dot" w:pos="10070"/>
            </w:tabs>
            <w:rPr>
              <w:rFonts w:asciiTheme="minorHAnsi" w:eastAsiaTheme="minorEastAsia" w:hAnsiTheme="minorHAnsi" w:cstheme="minorBidi"/>
              <w:noProof/>
              <w:szCs w:val="22"/>
              <w:lang w:eastAsia="en-US"/>
            </w:rPr>
          </w:pPr>
          <w:hyperlink w:anchor="_Toc477334821" w:history="1">
            <w:r w:rsidR="0021744B" w:rsidRPr="00B32BBD">
              <w:rPr>
                <w:rStyle w:val="Hyperlink"/>
                <w:noProof/>
              </w:rPr>
              <w:t>15.5</w:t>
            </w:r>
            <w:r w:rsidR="0021744B">
              <w:rPr>
                <w:rFonts w:asciiTheme="minorHAnsi" w:eastAsiaTheme="minorEastAsia" w:hAnsiTheme="minorHAnsi" w:cstheme="minorBidi"/>
                <w:noProof/>
                <w:szCs w:val="22"/>
                <w:lang w:eastAsia="en-US"/>
              </w:rPr>
              <w:tab/>
            </w:r>
            <w:r w:rsidR="0021744B" w:rsidRPr="00B32BBD">
              <w:rPr>
                <w:rStyle w:val="Hyperlink"/>
                <w:noProof/>
              </w:rPr>
              <w:t>Appendix 5:  Prefixes, Cont.</w:t>
            </w:r>
            <w:r w:rsidR="0021744B">
              <w:rPr>
                <w:noProof/>
                <w:webHidden/>
              </w:rPr>
              <w:tab/>
            </w:r>
            <w:r w:rsidR="0021744B">
              <w:rPr>
                <w:noProof/>
                <w:webHidden/>
              </w:rPr>
              <w:fldChar w:fldCharType="begin"/>
            </w:r>
            <w:r w:rsidR="0021744B">
              <w:rPr>
                <w:noProof/>
                <w:webHidden/>
              </w:rPr>
              <w:instrText xml:space="preserve"> PAGEREF _Toc477334821 \h </w:instrText>
            </w:r>
            <w:r w:rsidR="0021744B">
              <w:rPr>
                <w:noProof/>
                <w:webHidden/>
              </w:rPr>
            </w:r>
            <w:r w:rsidR="0021744B">
              <w:rPr>
                <w:noProof/>
                <w:webHidden/>
              </w:rPr>
              <w:fldChar w:fldCharType="separate"/>
            </w:r>
            <w:r w:rsidR="00D77976">
              <w:rPr>
                <w:noProof/>
                <w:webHidden/>
              </w:rPr>
              <w:t>39</w:t>
            </w:r>
            <w:r w:rsidR="0021744B">
              <w:rPr>
                <w:noProof/>
                <w:webHidden/>
              </w:rPr>
              <w:fldChar w:fldCharType="end"/>
            </w:r>
          </w:hyperlink>
        </w:p>
        <w:p w14:paraId="2B4B42EA" w14:textId="77777777" w:rsidR="0021744B" w:rsidRDefault="00710218">
          <w:pPr>
            <w:pStyle w:val="TOC2"/>
            <w:tabs>
              <w:tab w:val="left" w:pos="880"/>
              <w:tab w:val="right" w:leader="dot" w:pos="10070"/>
            </w:tabs>
            <w:rPr>
              <w:noProof/>
            </w:rPr>
          </w:pPr>
          <w:hyperlink w:anchor="_Toc477334822" w:history="1">
            <w:r w:rsidR="0021744B" w:rsidRPr="00B32BBD">
              <w:rPr>
                <w:rStyle w:val="Hyperlink"/>
                <w:noProof/>
              </w:rPr>
              <w:t>15.6</w:t>
            </w:r>
            <w:r w:rsidR="0021744B">
              <w:rPr>
                <w:rFonts w:asciiTheme="minorHAnsi" w:eastAsiaTheme="minorEastAsia" w:hAnsiTheme="minorHAnsi" w:cstheme="minorBidi"/>
                <w:noProof/>
                <w:szCs w:val="22"/>
                <w:lang w:eastAsia="en-US"/>
              </w:rPr>
              <w:tab/>
            </w:r>
            <w:r w:rsidR="0021744B" w:rsidRPr="00B32BBD">
              <w:rPr>
                <w:rStyle w:val="Hyperlink"/>
                <w:noProof/>
              </w:rPr>
              <w:t>Appendix 6:  Suffixes</w:t>
            </w:r>
            <w:r w:rsidR="0021744B">
              <w:rPr>
                <w:noProof/>
                <w:webHidden/>
              </w:rPr>
              <w:tab/>
            </w:r>
            <w:r w:rsidR="0021744B">
              <w:rPr>
                <w:noProof/>
                <w:webHidden/>
              </w:rPr>
              <w:fldChar w:fldCharType="begin"/>
            </w:r>
            <w:r w:rsidR="0021744B">
              <w:rPr>
                <w:noProof/>
                <w:webHidden/>
              </w:rPr>
              <w:instrText xml:space="preserve"> PAGEREF _Toc477334822 \h </w:instrText>
            </w:r>
            <w:r w:rsidR="0021744B">
              <w:rPr>
                <w:noProof/>
                <w:webHidden/>
              </w:rPr>
            </w:r>
            <w:r w:rsidR="0021744B">
              <w:rPr>
                <w:noProof/>
                <w:webHidden/>
              </w:rPr>
              <w:fldChar w:fldCharType="separate"/>
            </w:r>
            <w:r w:rsidR="00D77976">
              <w:rPr>
                <w:noProof/>
                <w:webHidden/>
              </w:rPr>
              <w:t>40</w:t>
            </w:r>
            <w:r w:rsidR="0021744B">
              <w:rPr>
                <w:noProof/>
                <w:webHidden/>
              </w:rPr>
              <w:fldChar w:fldCharType="end"/>
            </w:r>
          </w:hyperlink>
        </w:p>
        <w:p w14:paraId="0152C41B" w14:textId="77777777" w:rsidR="001E1744" w:rsidRPr="001E1744" w:rsidRDefault="001E1744" w:rsidP="001E1744">
          <w:pPr>
            <w:ind w:firstLine="220"/>
            <w:rPr>
              <w:rFonts w:eastAsiaTheme="minorEastAsia"/>
            </w:rPr>
          </w:pPr>
          <w:r>
            <w:rPr>
              <w:rFonts w:eastAsiaTheme="minorEastAsia"/>
            </w:rPr>
            <w:t>15.7   Appendix 7</w:t>
          </w:r>
          <w:r w:rsidRPr="001E1744">
            <w:rPr>
              <w:rFonts w:eastAsiaTheme="minorEastAsia"/>
            </w:rPr>
            <w:t xml:space="preserve">:  </w:t>
          </w:r>
          <w:r w:rsidR="008C3306">
            <w:rPr>
              <w:rFonts w:eastAsiaTheme="minorEastAsia"/>
            </w:rPr>
            <w:t>Visa Codes………...</w:t>
          </w:r>
          <w:r>
            <w:rPr>
              <w:rFonts w:eastAsiaTheme="minorEastAsia"/>
            </w:rPr>
            <w:t>……………………………………………………</w:t>
          </w:r>
          <w:r w:rsidR="008C3306">
            <w:rPr>
              <w:rFonts w:eastAsiaTheme="minorEastAsia"/>
            </w:rPr>
            <w:t>……………</w:t>
          </w:r>
          <w:r>
            <w:rPr>
              <w:rFonts w:eastAsiaTheme="minorEastAsia"/>
              <w:webHidden/>
            </w:rPr>
            <w:t>…</w:t>
          </w:r>
          <w:r w:rsidRPr="001E1744">
            <w:rPr>
              <w:rFonts w:eastAsiaTheme="minorEastAsia"/>
              <w:webHidden/>
            </w:rPr>
            <w:fldChar w:fldCharType="begin"/>
          </w:r>
          <w:r w:rsidRPr="001E1744">
            <w:rPr>
              <w:rFonts w:eastAsiaTheme="minorEastAsia"/>
              <w:webHidden/>
            </w:rPr>
            <w:instrText xml:space="preserve"> PAGEREF _Toc477334822 \h </w:instrText>
          </w:r>
          <w:r w:rsidRPr="001E1744">
            <w:rPr>
              <w:rFonts w:eastAsiaTheme="minorEastAsia"/>
              <w:webHidden/>
            </w:rPr>
          </w:r>
          <w:r w:rsidRPr="001E1744">
            <w:rPr>
              <w:rFonts w:eastAsiaTheme="minorEastAsia"/>
              <w:webHidden/>
            </w:rPr>
            <w:fldChar w:fldCharType="separate"/>
          </w:r>
          <w:r w:rsidRPr="001E1744">
            <w:rPr>
              <w:rFonts w:eastAsiaTheme="minorEastAsia"/>
              <w:webHidden/>
            </w:rPr>
            <w:t>40</w:t>
          </w:r>
          <w:r w:rsidRPr="001E1744">
            <w:rPr>
              <w:rFonts w:eastAsiaTheme="minorEastAsia"/>
              <w:webHidden/>
            </w:rPr>
            <w:fldChar w:fldCharType="end"/>
          </w:r>
        </w:p>
        <w:p w14:paraId="5F3A0305" w14:textId="77777777" w:rsidR="0021744B" w:rsidRDefault="00710218">
          <w:pPr>
            <w:pStyle w:val="TOC1"/>
            <w:tabs>
              <w:tab w:val="left" w:pos="660"/>
              <w:tab w:val="right" w:leader="dot" w:pos="10070"/>
            </w:tabs>
            <w:rPr>
              <w:rFonts w:asciiTheme="minorHAnsi" w:eastAsiaTheme="minorEastAsia" w:hAnsiTheme="minorHAnsi" w:cstheme="minorBidi"/>
              <w:noProof/>
              <w:szCs w:val="22"/>
              <w:lang w:eastAsia="en-US"/>
            </w:rPr>
          </w:pPr>
          <w:hyperlink w:anchor="_Toc477334823" w:history="1">
            <w:r w:rsidR="0021744B" w:rsidRPr="00B32BBD">
              <w:rPr>
                <w:rStyle w:val="Hyperlink"/>
                <w:noProof/>
              </w:rPr>
              <w:t>16</w:t>
            </w:r>
            <w:r w:rsidR="0021744B">
              <w:rPr>
                <w:rFonts w:asciiTheme="minorHAnsi" w:eastAsiaTheme="minorEastAsia" w:hAnsiTheme="minorHAnsi" w:cstheme="minorBidi"/>
                <w:noProof/>
                <w:szCs w:val="22"/>
                <w:lang w:eastAsia="en-US"/>
              </w:rPr>
              <w:tab/>
            </w:r>
            <w:r w:rsidR="0021744B" w:rsidRPr="00B32BBD">
              <w:rPr>
                <w:rStyle w:val="Hyperlink"/>
                <w:noProof/>
              </w:rPr>
              <w:t>Glossary</w:t>
            </w:r>
            <w:r w:rsidR="0021744B">
              <w:rPr>
                <w:noProof/>
                <w:webHidden/>
              </w:rPr>
              <w:tab/>
            </w:r>
            <w:r w:rsidR="0021744B">
              <w:rPr>
                <w:noProof/>
                <w:webHidden/>
              </w:rPr>
              <w:fldChar w:fldCharType="begin"/>
            </w:r>
            <w:r w:rsidR="0021744B">
              <w:rPr>
                <w:noProof/>
                <w:webHidden/>
              </w:rPr>
              <w:instrText xml:space="preserve"> PAGEREF _Toc477334823 \h </w:instrText>
            </w:r>
            <w:r w:rsidR="0021744B">
              <w:rPr>
                <w:noProof/>
                <w:webHidden/>
              </w:rPr>
            </w:r>
            <w:r w:rsidR="0021744B">
              <w:rPr>
                <w:noProof/>
                <w:webHidden/>
              </w:rPr>
              <w:fldChar w:fldCharType="separate"/>
            </w:r>
            <w:r w:rsidR="00D77976">
              <w:rPr>
                <w:noProof/>
                <w:webHidden/>
              </w:rPr>
              <w:t>46</w:t>
            </w:r>
            <w:r w:rsidR="0021744B">
              <w:rPr>
                <w:noProof/>
                <w:webHidden/>
              </w:rPr>
              <w:fldChar w:fldCharType="end"/>
            </w:r>
          </w:hyperlink>
        </w:p>
        <w:p w14:paraId="4F92AE09" w14:textId="77777777" w:rsidR="0021744B" w:rsidRDefault="00710218">
          <w:pPr>
            <w:pStyle w:val="TOC1"/>
            <w:tabs>
              <w:tab w:val="left" w:pos="660"/>
              <w:tab w:val="right" w:leader="dot" w:pos="10070"/>
            </w:tabs>
            <w:rPr>
              <w:rFonts w:asciiTheme="minorHAnsi" w:eastAsiaTheme="minorEastAsia" w:hAnsiTheme="minorHAnsi" w:cstheme="minorBidi"/>
              <w:noProof/>
              <w:szCs w:val="22"/>
              <w:lang w:eastAsia="en-US"/>
            </w:rPr>
          </w:pPr>
          <w:hyperlink w:anchor="_Toc477334824" w:history="1">
            <w:r w:rsidR="0021744B" w:rsidRPr="00B32BBD">
              <w:rPr>
                <w:rStyle w:val="Hyperlink"/>
                <w:noProof/>
              </w:rPr>
              <w:t>17</w:t>
            </w:r>
            <w:r w:rsidR="0021744B">
              <w:rPr>
                <w:rFonts w:asciiTheme="minorHAnsi" w:eastAsiaTheme="minorEastAsia" w:hAnsiTheme="minorHAnsi" w:cstheme="minorBidi"/>
                <w:noProof/>
                <w:szCs w:val="22"/>
                <w:lang w:eastAsia="en-US"/>
              </w:rPr>
              <w:tab/>
            </w:r>
            <w:r w:rsidR="0021744B" w:rsidRPr="00B32BBD">
              <w:rPr>
                <w:rStyle w:val="Hyperlink"/>
                <w:noProof/>
              </w:rPr>
              <w:t>Change Log</w:t>
            </w:r>
            <w:r w:rsidR="0021744B">
              <w:rPr>
                <w:noProof/>
                <w:webHidden/>
              </w:rPr>
              <w:tab/>
            </w:r>
            <w:r w:rsidR="0021744B">
              <w:rPr>
                <w:noProof/>
                <w:webHidden/>
              </w:rPr>
              <w:fldChar w:fldCharType="begin"/>
            </w:r>
            <w:r w:rsidR="0021744B">
              <w:rPr>
                <w:noProof/>
                <w:webHidden/>
              </w:rPr>
              <w:instrText xml:space="preserve"> PAGEREF _Toc477334824 \h </w:instrText>
            </w:r>
            <w:r w:rsidR="0021744B">
              <w:rPr>
                <w:noProof/>
                <w:webHidden/>
              </w:rPr>
            </w:r>
            <w:r w:rsidR="0021744B">
              <w:rPr>
                <w:noProof/>
                <w:webHidden/>
              </w:rPr>
              <w:fldChar w:fldCharType="separate"/>
            </w:r>
            <w:r w:rsidR="00D77976">
              <w:rPr>
                <w:noProof/>
                <w:webHidden/>
              </w:rPr>
              <w:t>47</w:t>
            </w:r>
            <w:r w:rsidR="0021744B">
              <w:rPr>
                <w:noProof/>
                <w:webHidden/>
              </w:rPr>
              <w:fldChar w:fldCharType="end"/>
            </w:r>
          </w:hyperlink>
        </w:p>
        <w:p w14:paraId="492B5EB1" w14:textId="77777777" w:rsidR="0021744B" w:rsidRDefault="00710218">
          <w:pPr>
            <w:pStyle w:val="TOC2"/>
            <w:tabs>
              <w:tab w:val="right" w:leader="dot" w:pos="10070"/>
            </w:tabs>
            <w:rPr>
              <w:rFonts w:asciiTheme="minorHAnsi" w:eastAsiaTheme="minorEastAsia" w:hAnsiTheme="minorHAnsi" w:cstheme="minorBidi"/>
              <w:noProof/>
              <w:szCs w:val="22"/>
              <w:lang w:eastAsia="en-US"/>
            </w:rPr>
          </w:pPr>
          <w:hyperlink w:anchor="_Toc477334825" w:history="1">
            <w:r w:rsidR="0021744B" w:rsidRPr="00B32BBD">
              <w:rPr>
                <w:rStyle w:val="Hyperlink"/>
                <w:noProof/>
              </w:rPr>
              <w:t>17.1  Version 13 to Version 14</w:t>
            </w:r>
            <w:r w:rsidR="0021744B">
              <w:rPr>
                <w:noProof/>
                <w:webHidden/>
              </w:rPr>
              <w:tab/>
            </w:r>
            <w:r w:rsidR="0021744B">
              <w:rPr>
                <w:noProof/>
                <w:webHidden/>
              </w:rPr>
              <w:fldChar w:fldCharType="begin"/>
            </w:r>
            <w:r w:rsidR="0021744B">
              <w:rPr>
                <w:noProof/>
                <w:webHidden/>
              </w:rPr>
              <w:instrText xml:space="preserve"> PAGEREF _Toc477334825 \h </w:instrText>
            </w:r>
            <w:r w:rsidR="0021744B">
              <w:rPr>
                <w:noProof/>
                <w:webHidden/>
              </w:rPr>
            </w:r>
            <w:r w:rsidR="0021744B">
              <w:rPr>
                <w:noProof/>
                <w:webHidden/>
              </w:rPr>
              <w:fldChar w:fldCharType="separate"/>
            </w:r>
            <w:r w:rsidR="00D77976">
              <w:rPr>
                <w:noProof/>
                <w:webHidden/>
              </w:rPr>
              <w:t>47</w:t>
            </w:r>
            <w:r w:rsidR="0021744B">
              <w:rPr>
                <w:noProof/>
                <w:webHidden/>
              </w:rPr>
              <w:fldChar w:fldCharType="end"/>
            </w:r>
          </w:hyperlink>
        </w:p>
        <w:p w14:paraId="1FDC9AD3" w14:textId="77777777" w:rsidR="001E1744" w:rsidRDefault="00C23107" w:rsidP="001E1744">
          <w:pPr>
            <w:pStyle w:val="TOC2"/>
            <w:tabs>
              <w:tab w:val="right" w:leader="dot" w:pos="10070"/>
            </w:tabs>
            <w:rPr>
              <w:rFonts w:asciiTheme="minorHAnsi" w:eastAsiaTheme="minorEastAsia" w:hAnsiTheme="minorHAnsi" w:cstheme="minorBidi"/>
              <w:noProof/>
              <w:szCs w:val="22"/>
              <w:lang w:eastAsia="en-US"/>
            </w:rPr>
          </w:pPr>
          <w:r>
            <w:fldChar w:fldCharType="end"/>
          </w:r>
          <w:r w:rsidR="001E1744" w:rsidRPr="004106F5">
            <w:rPr>
              <w:noProof/>
            </w:rPr>
            <w:t>17.2  Version 14 to Version 15</w:t>
          </w:r>
          <w:r w:rsidR="001E1744">
            <w:rPr>
              <w:noProof/>
              <w:webHidden/>
            </w:rPr>
            <w:tab/>
          </w:r>
          <w:r w:rsidR="001E1744">
            <w:rPr>
              <w:noProof/>
              <w:webHidden/>
            </w:rPr>
            <w:fldChar w:fldCharType="begin"/>
          </w:r>
          <w:r w:rsidR="001E1744">
            <w:rPr>
              <w:noProof/>
              <w:webHidden/>
            </w:rPr>
            <w:instrText xml:space="preserve"> PAGEREF _Toc477334825 \h </w:instrText>
          </w:r>
          <w:r w:rsidR="001E1744">
            <w:rPr>
              <w:noProof/>
              <w:webHidden/>
            </w:rPr>
          </w:r>
          <w:r w:rsidR="001E1744">
            <w:rPr>
              <w:noProof/>
              <w:webHidden/>
            </w:rPr>
            <w:fldChar w:fldCharType="separate"/>
          </w:r>
          <w:r w:rsidR="001E1744">
            <w:rPr>
              <w:noProof/>
              <w:webHidden/>
            </w:rPr>
            <w:t>47</w:t>
          </w:r>
          <w:r w:rsidR="001E1744">
            <w:rPr>
              <w:noProof/>
              <w:webHidden/>
            </w:rPr>
            <w:fldChar w:fldCharType="end"/>
          </w:r>
        </w:p>
        <w:p w14:paraId="6D2C410E" w14:textId="77777777" w:rsidR="00894A97" w:rsidRDefault="00710218"/>
      </w:sdtContent>
    </w:sdt>
    <w:p w14:paraId="55C89CF6" w14:textId="77777777" w:rsidR="00A22CF4" w:rsidRDefault="00A22CF4">
      <w:pPr>
        <w:spacing w:after="0"/>
        <w:rPr>
          <w:b/>
          <w:snapToGrid w:val="0"/>
          <w:sz w:val="32"/>
        </w:rPr>
      </w:pPr>
      <w:r>
        <w:br w:type="page"/>
      </w:r>
    </w:p>
    <w:p w14:paraId="0C3A7258" w14:textId="77777777" w:rsidR="006E0201" w:rsidRPr="00B35EAE" w:rsidRDefault="006E0201" w:rsidP="00360C5B">
      <w:pPr>
        <w:pStyle w:val="Heading1"/>
        <w:spacing w:after="120" w:line="276" w:lineRule="auto"/>
      </w:pPr>
      <w:bookmarkStart w:id="4" w:name="_Toc477334703"/>
      <w:r w:rsidRPr="00B35EAE">
        <w:lastRenderedPageBreak/>
        <w:t>Introduction</w:t>
      </w:r>
      <w:bookmarkEnd w:id="4"/>
      <w:bookmarkEnd w:id="3"/>
    </w:p>
    <w:p w14:paraId="39415FCD" w14:textId="77777777" w:rsidR="006E0201" w:rsidRDefault="00EA5F1D" w:rsidP="00360C5B">
      <w:pPr>
        <w:spacing w:after="120" w:line="276" w:lineRule="auto"/>
        <w:rPr>
          <w:snapToGrid w:val="0"/>
        </w:rPr>
      </w:pPr>
      <w:r>
        <w:rPr>
          <w:snapToGrid w:val="0"/>
        </w:rPr>
        <w:t>Banner®</w:t>
      </w:r>
      <w:r w:rsidR="006E0201">
        <w:rPr>
          <w:snapToGrid w:val="0"/>
        </w:rPr>
        <w:t xml:space="preserve"> is an integrated system that is used university-wide, so it is extremely important that offices and departments comply with these standards when entering data into the system. This is to avoid duplication of records, to simplify searches, to meet state and federal regulations, and to ensure an attractive, professional appearance when data is displayed in reports. </w:t>
      </w:r>
    </w:p>
    <w:p w14:paraId="1C052067" w14:textId="77777777" w:rsidR="006E0201" w:rsidRPr="009371E3" w:rsidRDefault="006E0201" w:rsidP="00360C5B">
      <w:pPr>
        <w:spacing w:after="120" w:line="276" w:lineRule="auto"/>
        <w:rPr>
          <w:snapToGrid w:val="0"/>
        </w:rPr>
      </w:pPr>
      <w:r>
        <w:rPr>
          <w:snapToGrid w:val="0"/>
        </w:rPr>
        <w:t xml:space="preserve">If you have any questions regarding the use or update of these Standards, please ask for </w:t>
      </w:r>
      <w:r w:rsidR="00EE156F">
        <w:rPr>
          <w:snapToGrid w:val="0"/>
        </w:rPr>
        <w:t>the Data Integrity Group</w:t>
      </w:r>
      <w:r>
        <w:rPr>
          <w:snapToGrid w:val="0"/>
        </w:rPr>
        <w:t xml:space="preserve"> member from one of these offices: Office of the Registrar, </w:t>
      </w:r>
      <w:r w:rsidR="00E21D8B">
        <w:rPr>
          <w:snapToGrid w:val="0"/>
        </w:rPr>
        <w:t xml:space="preserve">Administration and </w:t>
      </w:r>
      <w:r>
        <w:rPr>
          <w:snapToGrid w:val="0"/>
        </w:rPr>
        <w:t xml:space="preserve">Finance, Financial Aid, Admissions, </w:t>
      </w:r>
      <w:r w:rsidR="00E21D8B">
        <w:rPr>
          <w:snapToGrid w:val="0"/>
        </w:rPr>
        <w:t>Institutional Analysis and Effectiveness</w:t>
      </w:r>
      <w:r>
        <w:rPr>
          <w:snapToGrid w:val="0"/>
        </w:rPr>
        <w:t xml:space="preserve">, </w:t>
      </w:r>
      <w:r w:rsidR="00E21D8B">
        <w:rPr>
          <w:snapToGrid w:val="0"/>
        </w:rPr>
        <w:t xml:space="preserve">Enterprise Application Services, </w:t>
      </w:r>
      <w:r>
        <w:rPr>
          <w:snapToGrid w:val="0"/>
        </w:rPr>
        <w:t xml:space="preserve">Human Resources, or </w:t>
      </w:r>
      <w:r w:rsidR="008D7CA8">
        <w:rPr>
          <w:snapToGrid w:val="0"/>
        </w:rPr>
        <w:t>Advancement</w:t>
      </w:r>
      <w:r>
        <w:rPr>
          <w:snapToGrid w:val="0"/>
        </w:rPr>
        <w:t>. When in doubt, refer to your supervisor or the coordinating committee member before entering or altering any record</w:t>
      </w:r>
      <w:r>
        <w:rPr>
          <w:snapToGrid w:val="0"/>
          <w:color w:val="993300"/>
        </w:rPr>
        <w:t>.</w:t>
      </w:r>
    </w:p>
    <w:p w14:paraId="0BB8DC99" w14:textId="77777777" w:rsidR="006E0201" w:rsidRPr="000C13A3" w:rsidRDefault="006E0201" w:rsidP="00360C5B">
      <w:pPr>
        <w:spacing w:after="120" w:line="276" w:lineRule="auto"/>
        <w:rPr>
          <w:snapToGrid w:val="0"/>
        </w:rPr>
      </w:pPr>
      <w:r w:rsidRPr="000C13A3">
        <w:rPr>
          <w:snapToGrid w:val="0"/>
        </w:rPr>
        <w:t xml:space="preserve">The document will be reviewed and revised by the Committee on an annual basis or when major changes to </w:t>
      </w:r>
      <w:r w:rsidR="00EA5F1D">
        <w:rPr>
          <w:snapToGrid w:val="0"/>
        </w:rPr>
        <w:t>Banner®</w:t>
      </w:r>
      <w:r w:rsidRPr="000C13A3">
        <w:rPr>
          <w:snapToGrid w:val="0"/>
        </w:rPr>
        <w:t xml:space="preserve"> or University policies occur.</w:t>
      </w:r>
      <w:r w:rsidR="00310910">
        <w:rPr>
          <w:snapToGrid w:val="0"/>
        </w:rPr>
        <w:t xml:space="preserve"> The Office of Institutional Analysis and Effectiveness is the gatekeeper the document and for future revisions.</w:t>
      </w:r>
      <w:r w:rsidRPr="000C13A3">
        <w:rPr>
          <w:snapToGrid w:val="0"/>
        </w:rPr>
        <w:t xml:space="preserve"> </w:t>
      </w:r>
    </w:p>
    <w:p w14:paraId="4DF39081" w14:textId="77777777" w:rsidR="00814CA2" w:rsidRDefault="00814CA2">
      <w:pPr>
        <w:spacing w:after="0"/>
      </w:pPr>
      <w:bookmarkStart w:id="5" w:name="_Toc148421871"/>
      <w:r>
        <w:br w:type="page"/>
      </w:r>
    </w:p>
    <w:p w14:paraId="13FB842D" w14:textId="77777777" w:rsidR="00B24DCF" w:rsidRDefault="00B24DCF">
      <w:pPr>
        <w:spacing w:after="0"/>
        <w:rPr>
          <w:b/>
          <w:snapToGrid w:val="0"/>
          <w:sz w:val="32"/>
        </w:rPr>
      </w:pPr>
    </w:p>
    <w:p w14:paraId="330A679F" w14:textId="77777777" w:rsidR="007302E6" w:rsidRDefault="007302E6" w:rsidP="0013381F">
      <w:pPr>
        <w:pStyle w:val="Heading1"/>
        <w:spacing w:after="120"/>
      </w:pPr>
      <w:bookmarkStart w:id="6" w:name="_Toc477334704"/>
      <w:r>
        <w:t>1</w:t>
      </w:r>
      <w:r>
        <w:tab/>
      </w:r>
      <w:r w:rsidR="005B1C5F">
        <w:t xml:space="preserve">Modification of </w:t>
      </w:r>
      <w:r>
        <w:t>Shared Validation Tables</w:t>
      </w:r>
      <w:bookmarkEnd w:id="6"/>
    </w:p>
    <w:p w14:paraId="31361E39" w14:textId="77777777" w:rsidR="007302E6" w:rsidRPr="00B35EAE" w:rsidRDefault="007302E6" w:rsidP="0013381F">
      <w:pPr>
        <w:pStyle w:val="Heading2"/>
        <w:spacing w:after="120"/>
      </w:pPr>
      <w:bookmarkStart w:id="7" w:name="_Toc477334705"/>
      <w:r w:rsidRPr="00B35EAE">
        <w:t xml:space="preserve">1.1 </w:t>
      </w:r>
      <w:r w:rsidRPr="00B35EAE">
        <w:tab/>
        <w:t>General</w:t>
      </w:r>
      <w:bookmarkEnd w:id="7"/>
      <w:r w:rsidRPr="00B35EAE">
        <w:t xml:space="preserve"> </w:t>
      </w:r>
    </w:p>
    <w:p w14:paraId="043233EC" w14:textId="77777777" w:rsidR="007302E6" w:rsidRDefault="007302E6" w:rsidP="002F45AC">
      <w:pPr>
        <w:spacing w:after="120" w:line="276" w:lineRule="auto"/>
        <w:ind w:left="1080"/>
      </w:pPr>
      <w:r>
        <w:t>Care must be taken when updating the follow</w:t>
      </w:r>
      <w:r w:rsidR="007E7049">
        <w:t xml:space="preserve">ing shared validations tables. </w:t>
      </w:r>
      <w:r>
        <w:t>Codes may have implications for other modules and for Institutional Research.</w:t>
      </w:r>
    </w:p>
    <w:p w14:paraId="14FE9597" w14:textId="77777777" w:rsidR="007302E6" w:rsidRPr="0093314F" w:rsidRDefault="007302E6" w:rsidP="0013381F">
      <w:pPr>
        <w:pStyle w:val="level2para"/>
        <w:keepNext w:val="0"/>
        <w:keepLines w:val="0"/>
        <w:widowControl/>
        <w:spacing w:line="240" w:lineRule="auto"/>
        <w:outlineLvl w:val="0"/>
        <w:rPr>
          <w:b/>
        </w:rPr>
      </w:pPr>
      <w:bookmarkStart w:id="8" w:name="_Toc477334706"/>
      <w:r>
        <w:rPr>
          <w:b/>
        </w:rPr>
        <w:t>Standard Validation Tables:</w:t>
      </w:r>
      <w:bookmarkEnd w:id="8"/>
    </w:p>
    <w:tbl>
      <w:tblPr>
        <w:tblW w:w="0" w:type="auto"/>
        <w:tblInd w:w="1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4"/>
        <w:gridCol w:w="4249"/>
      </w:tblGrid>
      <w:tr w:rsidR="007302E6" w:rsidRPr="00DC68CF" w14:paraId="2F236D8F" w14:textId="77777777" w:rsidTr="007302E6">
        <w:tc>
          <w:tcPr>
            <w:tcW w:w="1624" w:type="dxa"/>
          </w:tcPr>
          <w:p w14:paraId="05BD85D2" w14:textId="77777777" w:rsidR="007302E6" w:rsidRPr="00405ACD" w:rsidRDefault="007302E6" w:rsidP="00D83D0F">
            <w:pPr>
              <w:pStyle w:val="NoSpacing"/>
              <w:spacing w:after="60"/>
              <w:rPr>
                <w:b/>
              </w:rPr>
            </w:pPr>
            <w:r w:rsidRPr="00405ACD">
              <w:rPr>
                <w:b/>
              </w:rPr>
              <w:t>Table</w:t>
            </w:r>
          </w:p>
        </w:tc>
        <w:tc>
          <w:tcPr>
            <w:tcW w:w="4249" w:type="dxa"/>
          </w:tcPr>
          <w:p w14:paraId="52C37319" w14:textId="77777777" w:rsidR="007302E6" w:rsidRPr="00405ACD" w:rsidRDefault="007302E6" w:rsidP="00D83D0F">
            <w:pPr>
              <w:pStyle w:val="NoSpacing"/>
              <w:spacing w:after="60"/>
              <w:rPr>
                <w:b/>
              </w:rPr>
            </w:pPr>
            <w:r w:rsidRPr="00405ACD">
              <w:rPr>
                <w:b/>
              </w:rPr>
              <w:t>Description</w:t>
            </w:r>
          </w:p>
        </w:tc>
      </w:tr>
      <w:tr w:rsidR="007302E6" w:rsidRPr="00DC68CF" w14:paraId="5C938030" w14:textId="77777777" w:rsidTr="007302E6">
        <w:tc>
          <w:tcPr>
            <w:tcW w:w="1624" w:type="dxa"/>
          </w:tcPr>
          <w:p w14:paraId="7D2EDADE" w14:textId="77777777" w:rsidR="007302E6" w:rsidRPr="00DC68CF" w:rsidRDefault="007302E6" w:rsidP="00D83D0F">
            <w:pPr>
              <w:pStyle w:val="NoSpacing"/>
              <w:spacing w:after="60"/>
            </w:pPr>
            <w:r w:rsidRPr="00DC68CF">
              <w:t xml:space="preserve">STVNTYP </w:t>
            </w:r>
          </w:p>
        </w:tc>
        <w:tc>
          <w:tcPr>
            <w:tcW w:w="4249" w:type="dxa"/>
          </w:tcPr>
          <w:p w14:paraId="098F6146" w14:textId="77777777" w:rsidR="007302E6" w:rsidRPr="00DC68CF" w:rsidRDefault="007302E6" w:rsidP="00D83D0F">
            <w:pPr>
              <w:pStyle w:val="NoSpacing"/>
              <w:spacing w:after="60"/>
            </w:pPr>
            <w:r>
              <w:t>Name Type Code</w:t>
            </w:r>
          </w:p>
        </w:tc>
      </w:tr>
      <w:tr w:rsidR="00BE60EE" w:rsidRPr="00DC68CF" w14:paraId="6DE0129B" w14:textId="77777777" w:rsidTr="007302E6">
        <w:tc>
          <w:tcPr>
            <w:tcW w:w="1624" w:type="dxa"/>
          </w:tcPr>
          <w:p w14:paraId="21A98F66" w14:textId="77777777" w:rsidR="00BE60EE" w:rsidRPr="00DC68CF" w:rsidRDefault="00BE60EE" w:rsidP="00D83D0F">
            <w:pPr>
              <w:pStyle w:val="NoSpacing"/>
              <w:spacing w:after="60"/>
            </w:pPr>
            <w:r>
              <w:t xml:space="preserve">GTVZIPC </w:t>
            </w:r>
          </w:p>
        </w:tc>
        <w:tc>
          <w:tcPr>
            <w:tcW w:w="4249" w:type="dxa"/>
          </w:tcPr>
          <w:p w14:paraId="00EF0D5B" w14:textId="77777777" w:rsidR="00BE60EE" w:rsidRPr="00DC68CF" w:rsidRDefault="00BE60EE" w:rsidP="00D83D0F">
            <w:pPr>
              <w:pStyle w:val="NoSpacing"/>
              <w:spacing w:after="60"/>
            </w:pPr>
            <w:r w:rsidRPr="00DC68CF">
              <w:t>Zip code</w:t>
            </w:r>
          </w:p>
        </w:tc>
      </w:tr>
      <w:tr w:rsidR="00BE60EE" w:rsidRPr="00DC68CF" w14:paraId="4A91F58B" w14:textId="77777777" w:rsidTr="007302E6">
        <w:tc>
          <w:tcPr>
            <w:tcW w:w="1624" w:type="dxa"/>
          </w:tcPr>
          <w:p w14:paraId="4836A724" w14:textId="77777777" w:rsidR="00BE60EE" w:rsidRPr="00DC68CF" w:rsidRDefault="00BE60EE" w:rsidP="00D83D0F">
            <w:pPr>
              <w:pStyle w:val="NoSpacing"/>
              <w:spacing w:after="60"/>
            </w:pPr>
            <w:r>
              <w:t xml:space="preserve">STVCNTY </w:t>
            </w:r>
          </w:p>
        </w:tc>
        <w:tc>
          <w:tcPr>
            <w:tcW w:w="4249" w:type="dxa"/>
          </w:tcPr>
          <w:p w14:paraId="73B6E592" w14:textId="77777777" w:rsidR="00BE60EE" w:rsidRPr="00DC68CF" w:rsidRDefault="00BE60EE" w:rsidP="00D83D0F">
            <w:pPr>
              <w:pStyle w:val="NoSpacing"/>
              <w:spacing w:after="60"/>
            </w:pPr>
            <w:r w:rsidRPr="00DC68CF">
              <w:t>County code</w:t>
            </w:r>
          </w:p>
        </w:tc>
      </w:tr>
      <w:tr w:rsidR="00BE60EE" w:rsidRPr="00DC68CF" w14:paraId="6B360926" w14:textId="77777777" w:rsidTr="007302E6">
        <w:tc>
          <w:tcPr>
            <w:tcW w:w="1624" w:type="dxa"/>
          </w:tcPr>
          <w:p w14:paraId="5C85B7BA" w14:textId="77777777" w:rsidR="00BE60EE" w:rsidRPr="00DC68CF" w:rsidRDefault="00BE60EE" w:rsidP="00D83D0F">
            <w:pPr>
              <w:pStyle w:val="NoSpacing"/>
              <w:spacing w:after="60"/>
            </w:pPr>
            <w:r>
              <w:t xml:space="preserve">STVATYP </w:t>
            </w:r>
          </w:p>
        </w:tc>
        <w:tc>
          <w:tcPr>
            <w:tcW w:w="4249" w:type="dxa"/>
          </w:tcPr>
          <w:p w14:paraId="10E6396F" w14:textId="77777777" w:rsidR="00BE60EE" w:rsidRPr="00DC68CF" w:rsidRDefault="00BE60EE" w:rsidP="00D83D0F">
            <w:pPr>
              <w:pStyle w:val="NoSpacing"/>
              <w:spacing w:after="60"/>
            </w:pPr>
            <w:r w:rsidRPr="00DC68CF">
              <w:t>Address type</w:t>
            </w:r>
          </w:p>
        </w:tc>
      </w:tr>
      <w:tr w:rsidR="00BE60EE" w:rsidRPr="00DC68CF" w14:paraId="6113B524" w14:textId="77777777" w:rsidTr="007302E6">
        <w:tc>
          <w:tcPr>
            <w:tcW w:w="1624" w:type="dxa"/>
          </w:tcPr>
          <w:p w14:paraId="1309EEFE" w14:textId="77777777" w:rsidR="00BE60EE" w:rsidRPr="00DC68CF" w:rsidRDefault="00BE60EE" w:rsidP="00D83D0F">
            <w:pPr>
              <w:pStyle w:val="NoSpacing"/>
              <w:spacing w:after="60"/>
            </w:pPr>
            <w:r w:rsidRPr="00DC68CF">
              <w:t>GTVEMAL</w:t>
            </w:r>
          </w:p>
        </w:tc>
        <w:tc>
          <w:tcPr>
            <w:tcW w:w="4249" w:type="dxa"/>
          </w:tcPr>
          <w:p w14:paraId="7F22473C" w14:textId="77777777" w:rsidR="00BE60EE" w:rsidRPr="00DC68CF" w:rsidRDefault="00BE60EE" w:rsidP="00D83D0F">
            <w:pPr>
              <w:pStyle w:val="NoSpacing"/>
              <w:spacing w:after="60"/>
            </w:pPr>
            <w:r w:rsidRPr="00DC68CF">
              <w:t xml:space="preserve">Email type  </w:t>
            </w:r>
          </w:p>
        </w:tc>
      </w:tr>
      <w:tr w:rsidR="00BE60EE" w:rsidRPr="00DC68CF" w14:paraId="4E25F6A6" w14:textId="77777777" w:rsidTr="007302E6">
        <w:tc>
          <w:tcPr>
            <w:tcW w:w="1624" w:type="dxa"/>
          </w:tcPr>
          <w:p w14:paraId="4C191918" w14:textId="77777777" w:rsidR="00BE60EE" w:rsidRPr="00DC68CF" w:rsidRDefault="00BE60EE" w:rsidP="00D83D0F">
            <w:pPr>
              <w:pStyle w:val="NoSpacing"/>
              <w:spacing w:after="60"/>
            </w:pPr>
            <w:r>
              <w:t xml:space="preserve">STVTELE </w:t>
            </w:r>
          </w:p>
        </w:tc>
        <w:tc>
          <w:tcPr>
            <w:tcW w:w="4249" w:type="dxa"/>
          </w:tcPr>
          <w:p w14:paraId="79E48096" w14:textId="77777777" w:rsidR="00BE60EE" w:rsidRPr="00DC68CF" w:rsidRDefault="00BE60EE" w:rsidP="00D83D0F">
            <w:pPr>
              <w:pStyle w:val="NoSpacing"/>
              <w:spacing w:after="60"/>
            </w:pPr>
            <w:r w:rsidRPr="00DC68CF">
              <w:t>Telephone type</w:t>
            </w:r>
          </w:p>
        </w:tc>
      </w:tr>
      <w:tr w:rsidR="00BE60EE" w:rsidRPr="00DC68CF" w14:paraId="3DA9B005" w14:textId="77777777" w:rsidTr="007302E6">
        <w:tc>
          <w:tcPr>
            <w:tcW w:w="1624" w:type="dxa"/>
          </w:tcPr>
          <w:p w14:paraId="21741766" w14:textId="77777777" w:rsidR="00BE60EE" w:rsidRDefault="00BE60EE" w:rsidP="00D83D0F">
            <w:pPr>
              <w:pStyle w:val="NoSpacing"/>
              <w:spacing w:after="60"/>
            </w:pPr>
            <w:r>
              <w:t>STVACYR</w:t>
            </w:r>
          </w:p>
        </w:tc>
        <w:tc>
          <w:tcPr>
            <w:tcW w:w="4249" w:type="dxa"/>
          </w:tcPr>
          <w:p w14:paraId="7DB25667" w14:textId="77777777" w:rsidR="00BE60EE" w:rsidRDefault="00BE60EE" w:rsidP="00D83D0F">
            <w:pPr>
              <w:pStyle w:val="NoSpacing"/>
              <w:spacing w:after="60"/>
            </w:pPr>
            <w:r>
              <w:t>Academic Year Code</w:t>
            </w:r>
          </w:p>
        </w:tc>
      </w:tr>
      <w:tr w:rsidR="00BE60EE" w:rsidRPr="00DC68CF" w14:paraId="7FFF4815" w14:textId="77777777" w:rsidTr="007302E6">
        <w:tc>
          <w:tcPr>
            <w:tcW w:w="1624" w:type="dxa"/>
          </w:tcPr>
          <w:p w14:paraId="31D27A5F" w14:textId="77777777" w:rsidR="00BE60EE" w:rsidRPr="00DC68CF" w:rsidRDefault="00BE60EE" w:rsidP="00D83D0F">
            <w:pPr>
              <w:pStyle w:val="NoSpacing"/>
              <w:spacing w:after="60"/>
            </w:pPr>
            <w:r>
              <w:t>STVBLDG</w:t>
            </w:r>
          </w:p>
        </w:tc>
        <w:tc>
          <w:tcPr>
            <w:tcW w:w="4249" w:type="dxa"/>
          </w:tcPr>
          <w:p w14:paraId="72AD5E15" w14:textId="77777777" w:rsidR="00BE60EE" w:rsidRPr="00DC68CF" w:rsidRDefault="00BE60EE" w:rsidP="00D83D0F">
            <w:pPr>
              <w:pStyle w:val="NoSpacing"/>
              <w:spacing w:after="60"/>
            </w:pPr>
            <w:r>
              <w:t>Building codes</w:t>
            </w:r>
          </w:p>
        </w:tc>
      </w:tr>
      <w:tr w:rsidR="00BE60EE" w:rsidRPr="00DC68CF" w14:paraId="0F58BE76" w14:textId="77777777" w:rsidTr="007302E6">
        <w:tc>
          <w:tcPr>
            <w:tcW w:w="1624" w:type="dxa"/>
          </w:tcPr>
          <w:p w14:paraId="7F7D4297" w14:textId="77777777" w:rsidR="00BE60EE" w:rsidRPr="00DC68CF" w:rsidRDefault="00FF4E23" w:rsidP="00BE60EE">
            <w:pPr>
              <w:pStyle w:val="NoSpacing"/>
              <w:spacing w:after="60"/>
            </w:pPr>
            <w:r>
              <w:t>STVCAMP</w:t>
            </w:r>
          </w:p>
        </w:tc>
        <w:tc>
          <w:tcPr>
            <w:tcW w:w="4249" w:type="dxa"/>
          </w:tcPr>
          <w:p w14:paraId="03708987" w14:textId="77777777" w:rsidR="00BE60EE" w:rsidRPr="00DC68CF" w:rsidRDefault="00BE60EE" w:rsidP="00BE60EE">
            <w:pPr>
              <w:pStyle w:val="NoSpacing"/>
              <w:spacing w:after="60"/>
            </w:pPr>
            <w:r>
              <w:t>Campus codes</w:t>
            </w:r>
          </w:p>
        </w:tc>
      </w:tr>
      <w:tr w:rsidR="00FF4E23" w:rsidRPr="00DC68CF" w14:paraId="034D62CE" w14:textId="77777777" w:rsidTr="007302E6">
        <w:tc>
          <w:tcPr>
            <w:tcW w:w="1624" w:type="dxa"/>
          </w:tcPr>
          <w:p w14:paraId="5A8F741B" w14:textId="77777777" w:rsidR="00FF4E23" w:rsidRDefault="00FF4E23" w:rsidP="00BE60EE">
            <w:pPr>
              <w:pStyle w:val="NoSpacing"/>
              <w:spacing w:after="60"/>
            </w:pPr>
            <w:r>
              <w:t>STVCLAS</w:t>
            </w:r>
          </w:p>
        </w:tc>
        <w:tc>
          <w:tcPr>
            <w:tcW w:w="4249" w:type="dxa"/>
          </w:tcPr>
          <w:p w14:paraId="4C661556" w14:textId="77777777" w:rsidR="00FF4E23" w:rsidRDefault="00FF4E23" w:rsidP="00BE60EE">
            <w:pPr>
              <w:pStyle w:val="NoSpacing"/>
              <w:spacing w:after="60"/>
            </w:pPr>
            <w:r>
              <w:t>Class code</w:t>
            </w:r>
          </w:p>
        </w:tc>
      </w:tr>
      <w:tr w:rsidR="00FF4E23" w:rsidRPr="00DC68CF" w14:paraId="2F474DCA" w14:textId="77777777" w:rsidTr="007302E6">
        <w:tc>
          <w:tcPr>
            <w:tcW w:w="1624" w:type="dxa"/>
          </w:tcPr>
          <w:p w14:paraId="4AD43527" w14:textId="77777777" w:rsidR="00FF4E23" w:rsidRDefault="00FF4E23" w:rsidP="00BE60EE">
            <w:pPr>
              <w:pStyle w:val="NoSpacing"/>
              <w:spacing w:after="60"/>
            </w:pPr>
            <w:r>
              <w:t>STVCNTY</w:t>
            </w:r>
          </w:p>
        </w:tc>
        <w:tc>
          <w:tcPr>
            <w:tcW w:w="4249" w:type="dxa"/>
          </w:tcPr>
          <w:p w14:paraId="4A07FB7A" w14:textId="77777777" w:rsidR="00FF4E23" w:rsidRDefault="00FF4E23" w:rsidP="00BE60EE">
            <w:pPr>
              <w:pStyle w:val="NoSpacing"/>
              <w:spacing w:after="60"/>
            </w:pPr>
            <w:r>
              <w:t>County code</w:t>
            </w:r>
          </w:p>
        </w:tc>
      </w:tr>
      <w:tr w:rsidR="00FF4E23" w:rsidRPr="00DC68CF" w14:paraId="365AC047" w14:textId="77777777" w:rsidTr="007302E6">
        <w:tc>
          <w:tcPr>
            <w:tcW w:w="1624" w:type="dxa"/>
          </w:tcPr>
          <w:p w14:paraId="5D800962" w14:textId="77777777" w:rsidR="00FF4E23" w:rsidRDefault="00FF4E23" w:rsidP="00BE60EE">
            <w:pPr>
              <w:pStyle w:val="NoSpacing"/>
              <w:spacing w:after="60"/>
            </w:pPr>
            <w:r>
              <w:t>STVCOLL</w:t>
            </w:r>
          </w:p>
        </w:tc>
        <w:tc>
          <w:tcPr>
            <w:tcW w:w="4249" w:type="dxa"/>
          </w:tcPr>
          <w:p w14:paraId="13F4EDFD" w14:textId="77777777" w:rsidR="00FF4E23" w:rsidRDefault="00FF4E23" w:rsidP="00BE60EE">
            <w:pPr>
              <w:pStyle w:val="NoSpacing"/>
              <w:spacing w:after="60"/>
            </w:pPr>
            <w:r>
              <w:t>College code</w:t>
            </w:r>
          </w:p>
        </w:tc>
      </w:tr>
      <w:tr w:rsidR="00BE60EE" w:rsidRPr="00DC68CF" w14:paraId="6F627E4C" w14:textId="77777777" w:rsidTr="007302E6">
        <w:tc>
          <w:tcPr>
            <w:tcW w:w="1624" w:type="dxa"/>
          </w:tcPr>
          <w:p w14:paraId="528F3491" w14:textId="77777777" w:rsidR="00BE60EE" w:rsidRDefault="00BE60EE" w:rsidP="00BE60EE">
            <w:pPr>
              <w:pStyle w:val="NoSpacing"/>
              <w:spacing w:after="60"/>
            </w:pPr>
            <w:r>
              <w:t>STVDEGC</w:t>
            </w:r>
          </w:p>
        </w:tc>
        <w:tc>
          <w:tcPr>
            <w:tcW w:w="4249" w:type="dxa"/>
          </w:tcPr>
          <w:p w14:paraId="5AE0712C" w14:textId="77777777" w:rsidR="00BE60EE" w:rsidRPr="00DC68CF" w:rsidRDefault="00BE60EE" w:rsidP="00BE60EE">
            <w:pPr>
              <w:pStyle w:val="NoSpacing"/>
              <w:spacing w:after="60"/>
            </w:pPr>
            <w:r>
              <w:t>Degree code</w:t>
            </w:r>
          </w:p>
        </w:tc>
      </w:tr>
      <w:tr w:rsidR="00BE60EE" w:rsidRPr="00DC68CF" w14:paraId="4B043C2C" w14:textId="77777777" w:rsidTr="007302E6">
        <w:tc>
          <w:tcPr>
            <w:tcW w:w="1624" w:type="dxa"/>
          </w:tcPr>
          <w:p w14:paraId="3094173B" w14:textId="77777777" w:rsidR="00BE60EE" w:rsidRDefault="00BE60EE" w:rsidP="00BE60EE">
            <w:pPr>
              <w:pStyle w:val="NoSpacing"/>
              <w:spacing w:after="60"/>
            </w:pPr>
            <w:r>
              <w:t>STVDEPT</w:t>
            </w:r>
          </w:p>
        </w:tc>
        <w:tc>
          <w:tcPr>
            <w:tcW w:w="4249" w:type="dxa"/>
          </w:tcPr>
          <w:p w14:paraId="3C4C0262" w14:textId="77777777" w:rsidR="00BE60EE" w:rsidRPr="00DC68CF" w:rsidRDefault="00BE60EE" w:rsidP="00BE60EE">
            <w:pPr>
              <w:pStyle w:val="NoSpacing"/>
              <w:spacing w:after="60"/>
            </w:pPr>
            <w:r>
              <w:t>Department code</w:t>
            </w:r>
          </w:p>
        </w:tc>
      </w:tr>
      <w:tr w:rsidR="00BE60EE" w:rsidRPr="00DC68CF" w14:paraId="442B7124" w14:textId="77777777" w:rsidTr="007302E6">
        <w:tc>
          <w:tcPr>
            <w:tcW w:w="1624" w:type="dxa"/>
          </w:tcPr>
          <w:p w14:paraId="7C854444" w14:textId="77777777" w:rsidR="00BE60EE" w:rsidRDefault="00F322EB" w:rsidP="00BE60EE">
            <w:pPr>
              <w:pStyle w:val="NoSpacing"/>
              <w:spacing w:after="60"/>
            </w:pPr>
            <w:r>
              <w:t>STVETHN</w:t>
            </w:r>
          </w:p>
        </w:tc>
        <w:tc>
          <w:tcPr>
            <w:tcW w:w="4249" w:type="dxa"/>
          </w:tcPr>
          <w:p w14:paraId="1F98CE34" w14:textId="77777777" w:rsidR="00BE60EE" w:rsidRDefault="00F322EB" w:rsidP="00BE60EE">
            <w:pPr>
              <w:pStyle w:val="NoSpacing"/>
              <w:spacing w:after="60"/>
            </w:pPr>
            <w:r>
              <w:t>Ethnicity code</w:t>
            </w:r>
          </w:p>
        </w:tc>
      </w:tr>
      <w:tr w:rsidR="00F322EB" w:rsidRPr="00DC68CF" w14:paraId="68E19F4C" w14:textId="77777777" w:rsidTr="007302E6">
        <w:tc>
          <w:tcPr>
            <w:tcW w:w="1624" w:type="dxa"/>
          </w:tcPr>
          <w:p w14:paraId="51A03A29" w14:textId="77777777" w:rsidR="00F322EB" w:rsidRDefault="00F322EB" w:rsidP="00F322EB">
            <w:pPr>
              <w:pStyle w:val="NoSpacing"/>
              <w:spacing w:after="60"/>
            </w:pPr>
            <w:r>
              <w:t>STVLEVL</w:t>
            </w:r>
          </w:p>
        </w:tc>
        <w:tc>
          <w:tcPr>
            <w:tcW w:w="4249" w:type="dxa"/>
          </w:tcPr>
          <w:p w14:paraId="0AE406B2" w14:textId="77777777" w:rsidR="00F322EB" w:rsidRPr="00DC68CF" w:rsidRDefault="00F322EB" w:rsidP="00F322EB">
            <w:pPr>
              <w:pStyle w:val="NoSpacing"/>
              <w:spacing w:after="60"/>
            </w:pPr>
            <w:r w:rsidRPr="00BE60EE">
              <w:t>Level Code</w:t>
            </w:r>
          </w:p>
        </w:tc>
      </w:tr>
      <w:tr w:rsidR="00F322EB" w:rsidRPr="00DC68CF" w14:paraId="6490E0BC" w14:textId="77777777" w:rsidTr="007302E6">
        <w:tc>
          <w:tcPr>
            <w:tcW w:w="1624" w:type="dxa"/>
          </w:tcPr>
          <w:p w14:paraId="32A90F23" w14:textId="77777777" w:rsidR="00F322EB" w:rsidRPr="00DC68CF" w:rsidRDefault="00F322EB" w:rsidP="00F322EB">
            <w:pPr>
              <w:pStyle w:val="NoSpacing"/>
              <w:spacing w:after="60"/>
            </w:pPr>
            <w:r>
              <w:t>STVMAJR</w:t>
            </w:r>
          </w:p>
        </w:tc>
        <w:tc>
          <w:tcPr>
            <w:tcW w:w="4249" w:type="dxa"/>
          </w:tcPr>
          <w:p w14:paraId="1AB6741B" w14:textId="77777777" w:rsidR="00F322EB" w:rsidRPr="00DC68CF" w:rsidRDefault="00F322EB" w:rsidP="00F322EB">
            <w:pPr>
              <w:pStyle w:val="NoSpacing"/>
              <w:spacing w:after="60"/>
            </w:pPr>
            <w:r w:rsidRPr="00BE60EE">
              <w:t>Major/Minor/Conc. Code</w:t>
            </w:r>
          </w:p>
        </w:tc>
      </w:tr>
      <w:tr w:rsidR="00F322EB" w:rsidRPr="00DC68CF" w14:paraId="4F9B0D22" w14:textId="77777777" w:rsidTr="007302E6">
        <w:tc>
          <w:tcPr>
            <w:tcW w:w="1624" w:type="dxa"/>
          </w:tcPr>
          <w:p w14:paraId="250A7D97" w14:textId="77777777" w:rsidR="00F322EB" w:rsidRDefault="00F322EB" w:rsidP="00F322EB">
            <w:pPr>
              <w:pStyle w:val="NoSpacing"/>
              <w:spacing w:after="60"/>
            </w:pPr>
            <w:r>
              <w:t xml:space="preserve">STVMRTL </w:t>
            </w:r>
          </w:p>
        </w:tc>
        <w:tc>
          <w:tcPr>
            <w:tcW w:w="4249" w:type="dxa"/>
          </w:tcPr>
          <w:p w14:paraId="1E80D5E9" w14:textId="77777777" w:rsidR="00F322EB" w:rsidRDefault="00F322EB" w:rsidP="00F322EB">
            <w:pPr>
              <w:pStyle w:val="NoSpacing"/>
              <w:spacing w:after="60"/>
            </w:pPr>
            <w:r>
              <w:t>Marital code</w:t>
            </w:r>
          </w:p>
        </w:tc>
      </w:tr>
      <w:tr w:rsidR="00F322EB" w:rsidRPr="00DC68CF" w14:paraId="1ED00520" w14:textId="77777777" w:rsidTr="007302E6">
        <w:tc>
          <w:tcPr>
            <w:tcW w:w="1624" w:type="dxa"/>
          </w:tcPr>
          <w:p w14:paraId="0A53A1C1" w14:textId="77777777" w:rsidR="00F322EB" w:rsidRDefault="00F322EB" w:rsidP="00F322EB">
            <w:pPr>
              <w:pStyle w:val="NoSpacing"/>
              <w:spacing w:after="60"/>
            </w:pPr>
            <w:r>
              <w:t>STVNATN</w:t>
            </w:r>
          </w:p>
        </w:tc>
        <w:tc>
          <w:tcPr>
            <w:tcW w:w="4249" w:type="dxa"/>
          </w:tcPr>
          <w:p w14:paraId="457118C5" w14:textId="77777777" w:rsidR="00F322EB" w:rsidRDefault="00F322EB" w:rsidP="00F322EB">
            <w:pPr>
              <w:pStyle w:val="NoSpacing"/>
              <w:spacing w:after="60"/>
            </w:pPr>
            <w:r>
              <w:t>Nation Code</w:t>
            </w:r>
          </w:p>
        </w:tc>
      </w:tr>
      <w:tr w:rsidR="00F322EB" w:rsidRPr="00DC68CF" w14:paraId="08827F29" w14:textId="77777777" w:rsidTr="007302E6">
        <w:tc>
          <w:tcPr>
            <w:tcW w:w="1624" w:type="dxa"/>
          </w:tcPr>
          <w:p w14:paraId="2D616203" w14:textId="77777777" w:rsidR="00F322EB" w:rsidRPr="00DC68CF" w:rsidRDefault="00F322EB" w:rsidP="00F322EB">
            <w:pPr>
              <w:pStyle w:val="NoSpacing"/>
              <w:spacing w:after="60"/>
            </w:pPr>
            <w:r w:rsidRPr="00F322EB">
              <w:t>STVSBGI</w:t>
            </w:r>
          </w:p>
        </w:tc>
        <w:tc>
          <w:tcPr>
            <w:tcW w:w="4249" w:type="dxa"/>
          </w:tcPr>
          <w:p w14:paraId="0BF9C836" w14:textId="77777777" w:rsidR="00F322EB" w:rsidRPr="00DC68CF" w:rsidRDefault="00F322EB" w:rsidP="00F322EB">
            <w:pPr>
              <w:pStyle w:val="NoSpacing"/>
              <w:spacing w:after="60"/>
            </w:pPr>
            <w:r w:rsidRPr="00F322EB">
              <w:t>Source/Background Inst.</w:t>
            </w:r>
          </w:p>
        </w:tc>
      </w:tr>
      <w:tr w:rsidR="00F322EB" w:rsidRPr="00DC68CF" w14:paraId="7A6AABB6" w14:textId="77777777" w:rsidTr="007302E6">
        <w:tc>
          <w:tcPr>
            <w:tcW w:w="1624" w:type="dxa"/>
          </w:tcPr>
          <w:p w14:paraId="1154FC93" w14:textId="77777777" w:rsidR="00F322EB" w:rsidRPr="00DC68CF" w:rsidRDefault="00F322EB" w:rsidP="00F322EB">
            <w:pPr>
              <w:pStyle w:val="NoSpacing"/>
              <w:spacing w:after="60"/>
            </w:pPr>
            <w:r>
              <w:t xml:space="preserve">STVCITZ </w:t>
            </w:r>
          </w:p>
        </w:tc>
        <w:tc>
          <w:tcPr>
            <w:tcW w:w="4249" w:type="dxa"/>
          </w:tcPr>
          <w:p w14:paraId="046A3B1E" w14:textId="77777777" w:rsidR="00F322EB" w:rsidRPr="00DC68CF" w:rsidRDefault="00F322EB" w:rsidP="00F322EB">
            <w:pPr>
              <w:pStyle w:val="NoSpacing"/>
              <w:spacing w:after="60"/>
            </w:pPr>
            <w:r w:rsidRPr="00DC68CF">
              <w:t>Citizenship</w:t>
            </w:r>
            <w:r>
              <w:t xml:space="preserve"> code</w:t>
            </w:r>
          </w:p>
        </w:tc>
      </w:tr>
      <w:tr w:rsidR="00F322EB" w:rsidRPr="00DC68CF" w14:paraId="51989E75" w14:textId="77777777" w:rsidTr="007302E6">
        <w:tc>
          <w:tcPr>
            <w:tcW w:w="1624" w:type="dxa"/>
          </w:tcPr>
          <w:p w14:paraId="694A5FB3" w14:textId="77777777" w:rsidR="00F322EB" w:rsidRDefault="00F322EB" w:rsidP="00F322EB">
            <w:pPr>
              <w:pStyle w:val="NoSpacing"/>
              <w:spacing w:after="60"/>
            </w:pPr>
            <w:r>
              <w:t>STVVTYP</w:t>
            </w:r>
          </w:p>
        </w:tc>
        <w:tc>
          <w:tcPr>
            <w:tcW w:w="4249" w:type="dxa"/>
          </w:tcPr>
          <w:p w14:paraId="65463629" w14:textId="77777777" w:rsidR="00F322EB" w:rsidRPr="00DC68CF" w:rsidRDefault="00F322EB" w:rsidP="00F322EB">
            <w:pPr>
              <w:pStyle w:val="NoSpacing"/>
              <w:spacing w:after="60"/>
            </w:pPr>
            <w:r>
              <w:t>Visa type</w:t>
            </w:r>
          </w:p>
        </w:tc>
      </w:tr>
      <w:tr w:rsidR="00F322EB" w:rsidRPr="00DC68CF" w14:paraId="736A5FEF" w14:textId="77777777" w:rsidTr="007302E6">
        <w:tc>
          <w:tcPr>
            <w:tcW w:w="1624" w:type="dxa"/>
          </w:tcPr>
          <w:p w14:paraId="6703C6FE" w14:textId="77777777" w:rsidR="00F322EB" w:rsidRPr="00DC68CF" w:rsidRDefault="00F322EB" w:rsidP="00F322EB">
            <w:pPr>
              <w:pStyle w:val="NoSpacing"/>
              <w:spacing w:after="60"/>
            </w:pPr>
            <w:r>
              <w:t>STVLGCY</w:t>
            </w:r>
          </w:p>
        </w:tc>
        <w:tc>
          <w:tcPr>
            <w:tcW w:w="4249" w:type="dxa"/>
          </w:tcPr>
          <w:p w14:paraId="16F5EBF9" w14:textId="77777777" w:rsidR="00F322EB" w:rsidRPr="00DC68CF" w:rsidRDefault="00F322EB" w:rsidP="00F322EB">
            <w:pPr>
              <w:pStyle w:val="NoSpacing"/>
              <w:spacing w:after="60"/>
            </w:pPr>
            <w:r w:rsidRPr="00DC68CF">
              <w:t>Legacy code</w:t>
            </w:r>
          </w:p>
        </w:tc>
      </w:tr>
      <w:tr w:rsidR="00F322EB" w:rsidRPr="00DC68CF" w14:paraId="6FA219E5" w14:textId="77777777" w:rsidTr="007302E6">
        <w:tc>
          <w:tcPr>
            <w:tcW w:w="1624" w:type="dxa"/>
          </w:tcPr>
          <w:p w14:paraId="52EF41AB" w14:textId="77777777" w:rsidR="00F322EB" w:rsidRPr="00DC68CF" w:rsidRDefault="00F322EB" w:rsidP="00F322EB">
            <w:pPr>
              <w:pStyle w:val="NoSpacing"/>
              <w:spacing w:after="60"/>
            </w:pPr>
            <w:r>
              <w:t>GTVRRAC</w:t>
            </w:r>
          </w:p>
        </w:tc>
        <w:tc>
          <w:tcPr>
            <w:tcW w:w="4249" w:type="dxa"/>
          </w:tcPr>
          <w:p w14:paraId="3FB7220D" w14:textId="77777777" w:rsidR="00F322EB" w:rsidRPr="00DC68CF" w:rsidRDefault="00F322EB" w:rsidP="00F322EB">
            <w:pPr>
              <w:pStyle w:val="NoSpacing"/>
              <w:spacing w:after="60"/>
            </w:pPr>
            <w:r>
              <w:t>Regulatory Race Code</w:t>
            </w:r>
          </w:p>
        </w:tc>
      </w:tr>
      <w:tr w:rsidR="00F322EB" w:rsidRPr="00DC68CF" w14:paraId="0DCA6A05" w14:textId="77777777" w:rsidTr="007302E6">
        <w:tc>
          <w:tcPr>
            <w:tcW w:w="1624" w:type="dxa"/>
          </w:tcPr>
          <w:p w14:paraId="38C869D7" w14:textId="77777777" w:rsidR="00F322EB" w:rsidRPr="00DC68CF" w:rsidRDefault="00F322EB" w:rsidP="00F322EB">
            <w:pPr>
              <w:pStyle w:val="NoSpacing"/>
              <w:spacing w:after="60"/>
            </w:pPr>
            <w:r>
              <w:t>STVARSC</w:t>
            </w:r>
          </w:p>
        </w:tc>
        <w:tc>
          <w:tcPr>
            <w:tcW w:w="4249" w:type="dxa"/>
          </w:tcPr>
          <w:p w14:paraId="7B913C7C" w14:textId="77777777" w:rsidR="00F322EB" w:rsidRPr="00DC68CF" w:rsidRDefault="00F322EB" w:rsidP="00F322EB">
            <w:pPr>
              <w:pStyle w:val="NoSpacing"/>
              <w:spacing w:after="60"/>
            </w:pPr>
            <w:r w:rsidRPr="00DC68CF">
              <w:t>Address source</w:t>
            </w:r>
            <w:r>
              <w:t xml:space="preserve"> Code</w:t>
            </w:r>
          </w:p>
        </w:tc>
      </w:tr>
      <w:tr w:rsidR="00F322EB" w:rsidRPr="00DC68CF" w14:paraId="60BBC992" w14:textId="77777777" w:rsidTr="007302E6">
        <w:tc>
          <w:tcPr>
            <w:tcW w:w="1624" w:type="dxa"/>
          </w:tcPr>
          <w:p w14:paraId="2951F6CB" w14:textId="77777777" w:rsidR="00F322EB" w:rsidRPr="00DC68CF" w:rsidRDefault="00F322EB" w:rsidP="00F322EB">
            <w:pPr>
              <w:pStyle w:val="NoSpacing"/>
              <w:spacing w:after="60"/>
            </w:pPr>
            <w:r>
              <w:t xml:space="preserve">STVRELT </w:t>
            </w:r>
          </w:p>
        </w:tc>
        <w:tc>
          <w:tcPr>
            <w:tcW w:w="4249" w:type="dxa"/>
          </w:tcPr>
          <w:p w14:paraId="48758D55" w14:textId="77777777" w:rsidR="00F322EB" w:rsidRPr="00DC68CF" w:rsidRDefault="00F322EB" w:rsidP="00F322EB">
            <w:pPr>
              <w:pStyle w:val="NoSpacing"/>
              <w:spacing w:after="60"/>
            </w:pPr>
            <w:r w:rsidRPr="00DC68CF">
              <w:t>Emergency relationship type</w:t>
            </w:r>
          </w:p>
        </w:tc>
      </w:tr>
      <w:tr w:rsidR="00F322EB" w:rsidRPr="00DC68CF" w14:paraId="3A565991" w14:textId="77777777" w:rsidTr="007302E6">
        <w:tc>
          <w:tcPr>
            <w:tcW w:w="1624" w:type="dxa"/>
          </w:tcPr>
          <w:p w14:paraId="1F30E21F" w14:textId="77777777" w:rsidR="00F322EB" w:rsidRDefault="00F322EB" w:rsidP="00F322EB">
            <w:pPr>
              <w:pStyle w:val="NoSpacing"/>
              <w:spacing w:after="60"/>
            </w:pPr>
            <w:r>
              <w:t>GTVCMSC</w:t>
            </w:r>
          </w:p>
        </w:tc>
        <w:tc>
          <w:tcPr>
            <w:tcW w:w="4249" w:type="dxa"/>
          </w:tcPr>
          <w:p w14:paraId="315F914F" w14:textId="77777777" w:rsidR="00F322EB" w:rsidRPr="00DC68CF" w:rsidRDefault="00F322EB" w:rsidP="00F322EB">
            <w:pPr>
              <w:pStyle w:val="NoSpacing"/>
              <w:spacing w:after="60"/>
            </w:pPr>
            <w:r>
              <w:t>Common Matching Source Codes</w:t>
            </w:r>
          </w:p>
        </w:tc>
      </w:tr>
    </w:tbl>
    <w:p w14:paraId="1DB6EFA9" w14:textId="77777777" w:rsidR="0013381F" w:rsidRDefault="0013381F" w:rsidP="0013381F">
      <w:pPr>
        <w:pStyle w:val="Heading2"/>
        <w:spacing w:after="120"/>
      </w:pPr>
    </w:p>
    <w:p w14:paraId="0E14F406" w14:textId="77777777" w:rsidR="00D84232" w:rsidRDefault="00B35EAE" w:rsidP="0013381F">
      <w:pPr>
        <w:pStyle w:val="Heading2"/>
        <w:spacing w:after="120"/>
      </w:pPr>
      <w:bookmarkStart w:id="9" w:name="_Toc477334707"/>
      <w:r>
        <w:t>1</w:t>
      </w:r>
      <w:r w:rsidR="007E7049">
        <w:t>.2</w:t>
      </w:r>
      <w:r w:rsidR="00D84232">
        <w:tab/>
        <w:t>Procedures</w:t>
      </w:r>
      <w:bookmarkEnd w:id="9"/>
      <w:r w:rsidR="00D84232">
        <w:t xml:space="preserve"> </w:t>
      </w:r>
    </w:p>
    <w:p w14:paraId="54E2448C" w14:textId="77777777" w:rsidR="00BC01AD" w:rsidRDefault="00BC01AD" w:rsidP="00BC01AD">
      <w:pPr>
        <w:pStyle w:val="NoSpacing"/>
        <w:spacing w:after="120"/>
        <w:ind w:left="1080"/>
      </w:pPr>
      <w:r>
        <w:lastRenderedPageBreak/>
        <w:t xml:space="preserve">If an addition or deletion </w:t>
      </w:r>
      <w:r w:rsidR="00D84232">
        <w:t xml:space="preserve">is desired, the </w:t>
      </w:r>
      <w:r w:rsidR="00781068">
        <w:t>Module Owners</w:t>
      </w:r>
      <w:r w:rsidR="007E7049">
        <w:t xml:space="preserve"> for the following modules or their designees</w:t>
      </w:r>
      <w:r>
        <w:t>, and IAE,</w:t>
      </w:r>
      <w:r w:rsidR="00D84232">
        <w:t xml:space="preserve"> must be informed of </w:t>
      </w:r>
      <w:r w:rsidR="00781068">
        <w:t xml:space="preserve">and must approve </w:t>
      </w:r>
      <w:r w:rsidR="006617DA">
        <w:t xml:space="preserve">of </w:t>
      </w:r>
      <w:r w:rsidR="00D84232">
        <w:t>any new codes or changes that are being contemplated.</w:t>
      </w:r>
      <w:r>
        <w:t xml:space="preserve"> Once the change is approved, then the appropriate department or IT may make the change. </w:t>
      </w:r>
    </w:p>
    <w:p w14:paraId="076C9BCF" w14:textId="77777777" w:rsidR="00D84232" w:rsidRDefault="00D84232" w:rsidP="002F45AC">
      <w:pPr>
        <w:pStyle w:val="NoSpacing"/>
        <w:spacing w:after="120" w:line="276" w:lineRule="auto"/>
        <w:ind w:left="1080"/>
        <w:sectPr w:rsidR="00D84232" w:rsidSect="007D0EFC">
          <w:headerReference w:type="default" r:id="rId12"/>
          <w:footerReference w:type="even" r:id="rId13"/>
          <w:footerReference w:type="default" r:id="rId14"/>
          <w:footerReference w:type="first" r:id="rId15"/>
          <w:pgSz w:w="12240" w:h="15840"/>
          <w:pgMar w:top="1440" w:right="1080" w:bottom="1440" w:left="1080" w:header="360" w:footer="360" w:gutter="0"/>
          <w:pgNumType w:start="1"/>
          <w:cols w:space="288"/>
          <w:docGrid w:linePitch="360"/>
        </w:sectPr>
      </w:pPr>
    </w:p>
    <w:p w14:paraId="6CA20BB8" w14:textId="77777777" w:rsidR="007E7049" w:rsidRDefault="007E7049" w:rsidP="0013381F">
      <w:pPr>
        <w:pStyle w:val="NoSpacing"/>
        <w:ind w:left="1080"/>
      </w:pPr>
      <w:r>
        <w:t>General</w:t>
      </w:r>
    </w:p>
    <w:p w14:paraId="1FA8828A" w14:textId="77777777" w:rsidR="00BC01AD" w:rsidRDefault="00BC01AD" w:rsidP="00BC01AD">
      <w:pPr>
        <w:pStyle w:val="NoSpacing"/>
        <w:ind w:left="1080"/>
      </w:pPr>
      <w:r>
        <w:t>Advancement</w:t>
      </w:r>
    </w:p>
    <w:p w14:paraId="1EA4A2CE" w14:textId="77777777" w:rsidR="00BC01AD" w:rsidRDefault="00BC01AD" w:rsidP="00BC01AD">
      <w:pPr>
        <w:pStyle w:val="NoSpacing"/>
        <w:ind w:left="1080"/>
      </w:pPr>
      <w:r>
        <w:t>Finance</w:t>
      </w:r>
    </w:p>
    <w:p w14:paraId="2D0674EE" w14:textId="77777777" w:rsidR="00BC01AD" w:rsidRDefault="00BC01AD" w:rsidP="0013381F">
      <w:pPr>
        <w:pStyle w:val="NoSpacing"/>
        <w:ind w:left="1080"/>
      </w:pPr>
      <w:r>
        <w:t>Financial Aid</w:t>
      </w:r>
    </w:p>
    <w:p w14:paraId="6BC09BDC" w14:textId="77777777" w:rsidR="00BC01AD" w:rsidRDefault="00BC01AD" w:rsidP="0013381F">
      <w:pPr>
        <w:pStyle w:val="NoSpacing"/>
        <w:ind w:left="1080"/>
      </w:pPr>
      <w:r>
        <w:t>Human Resources</w:t>
      </w:r>
    </w:p>
    <w:p w14:paraId="5728391D" w14:textId="77777777" w:rsidR="007E7049" w:rsidRDefault="007E7049" w:rsidP="0013381F">
      <w:pPr>
        <w:pStyle w:val="NoSpacing"/>
        <w:ind w:left="1080"/>
      </w:pPr>
      <w:r>
        <w:t>Student</w:t>
      </w:r>
    </w:p>
    <w:p w14:paraId="3D23E07B" w14:textId="77777777" w:rsidR="007E7049" w:rsidRDefault="007E7049" w:rsidP="0013381F">
      <w:pPr>
        <w:pStyle w:val="NoSpacing"/>
        <w:ind w:left="1080"/>
      </w:pPr>
    </w:p>
    <w:p w14:paraId="2467AB72" w14:textId="77777777" w:rsidR="00781068" w:rsidRDefault="00781068" w:rsidP="0013381F">
      <w:pPr>
        <w:pStyle w:val="NoSpacing"/>
        <w:ind w:left="1080"/>
      </w:pPr>
    </w:p>
    <w:p w14:paraId="3829094F" w14:textId="77777777" w:rsidR="007E7049" w:rsidRDefault="007E7049" w:rsidP="0013381F">
      <w:pPr>
        <w:pStyle w:val="NoSpacing"/>
        <w:ind w:left="1080"/>
      </w:pPr>
    </w:p>
    <w:p w14:paraId="1956EDD3" w14:textId="77777777" w:rsidR="007E7049" w:rsidRDefault="007E7049" w:rsidP="0013381F">
      <w:pPr>
        <w:pStyle w:val="NoSpacing"/>
        <w:ind w:left="1080"/>
      </w:pPr>
    </w:p>
    <w:p w14:paraId="36EE6E20" w14:textId="77777777" w:rsidR="007E7049" w:rsidRDefault="007E7049" w:rsidP="0013381F">
      <w:pPr>
        <w:pStyle w:val="NoSpacing"/>
        <w:ind w:left="1080"/>
      </w:pPr>
    </w:p>
    <w:p w14:paraId="74039D7C" w14:textId="77777777" w:rsidR="00D84232" w:rsidRDefault="00D84232" w:rsidP="00621929">
      <w:pPr>
        <w:pStyle w:val="NoSpacing"/>
        <w:spacing w:after="120"/>
        <w:sectPr w:rsidR="00D84232" w:rsidSect="00B65C70">
          <w:headerReference w:type="first" r:id="rId16"/>
          <w:type w:val="continuous"/>
          <w:pgSz w:w="12240" w:h="15840"/>
          <w:pgMar w:top="1440" w:right="1080" w:bottom="1440" w:left="1080" w:header="360" w:footer="360" w:gutter="0"/>
          <w:cols w:num="2" w:space="288"/>
          <w:docGrid w:linePitch="360"/>
        </w:sectPr>
      </w:pPr>
    </w:p>
    <w:p w14:paraId="49BD9269" w14:textId="77777777" w:rsidR="00BC01AD" w:rsidRDefault="00BC01AD" w:rsidP="00621929">
      <w:pPr>
        <w:pStyle w:val="NoSpacing"/>
        <w:spacing w:after="120"/>
      </w:pPr>
    </w:p>
    <w:p w14:paraId="08A6A36F" w14:textId="77777777" w:rsidR="006E0201" w:rsidRDefault="00BA5FFF" w:rsidP="0013381F">
      <w:pPr>
        <w:pStyle w:val="Heading1"/>
        <w:spacing w:after="120"/>
      </w:pPr>
      <w:bookmarkStart w:id="10" w:name="_Toc477334708"/>
      <w:r>
        <w:t>2</w:t>
      </w:r>
      <w:r w:rsidR="006E0201">
        <w:tab/>
        <w:t>Names</w:t>
      </w:r>
      <w:bookmarkEnd w:id="5"/>
      <w:bookmarkEnd w:id="10"/>
      <w:r w:rsidR="006E0201">
        <w:t xml:space="preserve"> </w:t>
      </w:r>
    </w:p>
    <w:p w14:paraId="7BD89244" w14:textId="77777777" w:rsidR="006E0201" w:rsidRDefault="00BA5FFF" w:rsidP="0013381F">
      <w:pPr>
        <w:pStyle w:val="Heading2"/>
        <w:spacing w:after="120"/>
      </w:pPr>
      <w:bookmarkStart w:id="11" w:name="_Toc148421872"/>
      <w:bookmarkStart w:id="12" w:name="_Toc477334709"/>
      <w:r>
        <w:t>2</w:t>
      </w:r>
      <w:r w:rsidR="006E0201">
        <w:t xml:space="preserve">.1 </w:t>
      </w:r>
      <w:r w:rsidR="006E0201">
        <w:tab/>
        <w:t>General</w:t>
      </w:r>
      <w:bookmarkEnd w:id="11"/>
      <w:bookmarkEnd w:id="12"/>
      <w:r w:rsidR="006E0201">
        <w:t xml:space="preserve"> </w:t>
      </w:r>
    </w:p>
    <w:p w14:paraId="3E703CB4" w14:textId="77777777" w:rsidR="00E1484E" w:rsidRDefault="006E0201" w:rsidP="002F45AC">
      <w:pPr>
        <w:spacing w:after="120" w:line="276" w:lineRule="auto"/>
        <w:ind w:left="1080"/>
      </w:pPr>
      <w:r>
        <w:t xml:space="preserve">Names and addresses in </w:t>
      </w:r>
      <w:r w:rsidR="00EA5F1D">
        <w:t>Banner®</w:t>
      </w:r>
      <w:r>
        <w:t xml:space="preserve"> should have a customer friendly appearance.  The objective is to enter names and addresses with both upper and lowercase letters so that when a name or address is printed on correspondence, it looks contemporary and professional.</w:t>
      </w:r>
    </w:p>
    <w:p w14:paraId="72D5A4EC" w14:textId="77777777" w:rsidR="006E0201" w:rsidRDefault="00BA5FFF" w:rsidP="0013381F">
      <w:pPr>
        <w:pStyle w:val="Heading2"/>
        <w:spacing w:after="120"/>
      </w:pPr>
      <w:bookmarkStart w:id="13" w:name="_Toc148421884"/>
      <w:bookmarkStart w:id="14" w:name="_Toc477334710"/>
      <w:r>
        <w:t>2</w:t>
      </w:r>
      <w:r w:rsidR="006E0201">
        <w:t>.</w:t>
      </w:r>
      <w:r w:rsidR="0034294D">
        <w:t>2</w:t>
      </w:r>
      <w:r w:rsidR="006E0201">
        <w:tab/>
        <w:t>Procedures</w:t>
      </w:r>
      <w:bookmarkEnd w:id="13"/>
      <w:bookmarkEnd w:id="14"/>
      <w:r w:rsidR="006E0201">
        <w:t xml:space="preserve"> </w:t>
      </w:r>
    </w:p>
    <w:p w14:paraId="0924E248" w14:textId="77777777" w:rsidR="006E0201" w:rsidRPr="00B35EAE" w:rsidRDefault="00BA5FFF" w:rsidP="0013381F">
      <w:pPr>
        <w:pStyle w:val="Heading3"/>
        <w:spacing w:after="120"/>
      </w:pPr>
      <w:bookmarkStart w:id="15" w:name="_Toc148421885"/>
      <w:bookmarkStart w:id="16" w:name="_Toc477334711"/>
      <w:r w:rsidRPr="00B35EAE">
        <w:t>2</w:t>
      </w:r>
      <w:r w:rsidR="006E0201" w:rsidRPr="00B35EAE">
        <w:t>.</w:t>
      </w:r>
      <w:r w:rsidR="0034294D" w:rsidRPr="00B35EAE">
        <w:t>2</w:t>
      </w:r>
      <w:r w:rsidR="006E0201" w:rsidRPr="00B35EAE">
        <w:t>.1</w:t>
      </w:r>
      <w:r w:rsidR="006E0201" w:rsidRPr="00B35EAE">
        <w:tab/>
        <w:t>Adding New Records</w:t>
      </w:r>
      <w:bookmarkEnd w:id="15"/>
      <w:bookmarkEnd w:id="16"/>
    </w:p>
    <w:p w14:paraId="67099109" w14:textId="77777777" w:rsidR="006E0201" w:rsidRDefault="006E0201" w:rsidP="002F45AC">
      <w:pPr>
        <w:pStyle w:val="level3para"/>
        <w:keepLines w:val="0"/>
        <w:widowControl/>
        <w:spacing w:line="276" w:lineRule="auto"/>
        <w:ind w:left="1800"/>
      </w:pPr>
      <w:r>
        <w:t xml:space="preserve">Person and Non-Person records are created the first time someone enters them in </w:t>
      </w:r>
      <w:r w:rsidR="00EA5F1D">
        <w:t>Banner®</w:t>
      </w:r>
      <w:r>
        <w:t xml:space="preserve">.  Multiple offices have the ability to create new entities in </w:t>
      </w:r>
      <w:r w:rsidR="00EA5F1D">
        <w:t>Banner®</w:t>
      </w:r>
      <w:r>
        <w:t xml:space="preserve">. The following offices have the ability to create a new student, general person or non-person record. </w:t>
      </w:r>
    </w:p>
    <w:tbl>
      <w:tblPr>
        <w:tblW w:w="8800" w:type="dxa"/>
        <w:tblInd w:w="176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2420"/>
        <w:gridCol w:w="6380"/>
      </w:tblGrid>
      <w:tr w:rsidR="006E0201" w14:paraId="481E2FFF" w14:textId="77777777" w:rsidTr="00306545">
        <w:trPr>
          <w:cantSplit/>
        </w:trPr>
        <w:tc>
          <w:tcPr>
            <w:tcW w:w="2420" w:type="dxa"/>
          </w:tcPr>
          <w:p w14:paraId="750DFEE7" w14:textId="77777777" w:rsidR="006E0201" w:rsidRDefault="006E0201" w:rsidP="00D83D0F">
            <w:pPr>
              <w:spacing w:after="60"/>
              <w:jc w:val="center"/>
            </w:pPr>
            <w:r>
              <w:rPr>
                <w:b/>
              </w:rPr>
              <w:t>Office</w:t>
            </w:r>
          </w:p>
        </w:tc>
        <w:tc>
          <w:tcPr>
            <w:tcW w:w="6380" w:type="dxa"/>
          </w:tcPr>
          <w:p w14:paraId="34F8CEB1" w14:textId="77777777" w:rsidR="006E0201" w:rsidRDefault="006E0201" w:rsidP="00D83D0F">
            <w:pPr>
              <w:spacing w:after="60"/>
              <w:jc w:val="center"/>
            </w:pPr>
            <w:r>
              <w:rPr>
                <w:b/>
              </w:rPr>
              <w:t>Type of Entity</w:t>
            </w:r>
          </w:p>
        </w:tc>
      </w:tr>
      <w:tr w:rsidR="006E0201" w14:paraId="1A4AB9AE" w14:textId="77777777" w:rsidTr="00306545">
        <w:trPr>
          <w:cantSplit/>
        </w:trPr>
        <w:tc>
          <w:tcPr>
            <w:tcW w:w="2420" w:type="dxa"/>
          </w:tcPr>
          <w:p w14:paraId="49241F5B" w14:textId="77777777" w:rsidR="006E0201" w:rsidRDefault="006E0201" w:rsidP="00D83D0F">
            <w:pPr>
              <w:spacing w:after="60"/>
            </w:pPr>
            <w:r>
              <w:t xml:space="preserve">Admissions </w:t>
            </w:r>
          </w:p>
        </w:tc>
        <w:tc>
          <w:tcPr>
            <w:tcW w:w="6380" w:type="dxa"/>
          </w:tcPr>
          <w:p w14:paraId="09D3B81C" w14:textId="77777777" w:rsidR="006E0201" w:rsidRDefault="006E0201" w:rsidP="00D83D0F">
            <w:pPr>
              <w:spacing w:after="60"/>
            </w:pPr>
            <w:r>
              <w:t>Recruits/Prospective Applicants</w:t>
            </w:r>
            <w:r w:rsidR="009B7188">
              <w:t>, Applicants</w:t>
            </w:r>
          </w:p>
        </w:tc>
      </w:tr>
      <w:tr w:rsidR="006E0201" w14:paraId="4B28A545" w14:textId="77777777" w:rsidTr="00306545">
        <w:trPr>
          <w:cantSplit/>
        </w:trPr>
        <w:tc>
          <w:tcPr>
            <w:tcW w:w="2420" w:type="dxa"/>
          </w:tcPr>
          <w:p w14:paraId="621A56AA" w14:textId="77777777" w:rsidR="006E0201" w:rsidRDefault="006E0201" w:rsidP="00D83D0F">
            <w:pPr>
              <w:spacing w:after="60"/>
            </w:pPr>
            <w:r>
              <w:t xml:space="preserve">Office of the Registrar </w:t>
            </w:r>
          </w:p>
        </w:tc>
        <w:tc>
          <w:tcPr>
            <w:tcW w:w="6380" w:type="dxa"/>
          </w:tcPr>
          <w:p w14:paraId="277B95A5" w14:textId="77777777" w:rsidR="006E0201" w:rsidRDefault="0021744B" w:rsidP="00D83D0F">
            <w:pPr>
              <w:spacing w:after="60"/>
            </w:pPr>
            <w:r>
              <w:t>Students including Non-Degree and CEU Applicants</w:t>
            </w:r>
          </w:p>
        </w:tc>
      </w:tr>
      <w:tr w:rsidR="006E0201" w14:paraId="515829AF" w14:textId="77777777" w:rsidTr="00306545">
        <w:trPr>
          <w:cantSplit/>
        </w:trPr>
        <w:tc>
          <w:tcPr>
            <w:tcW w:w="2420" w:type="dxa"/>
          </w:tcPr>
          <w:p w14:paraId="71592919" w14:textId="2FB7C84D" w:rsidR="006E0201" w:rsidRDefault="002438EE" w:rsidP="00D83D0F">
            <w:pPr>
              <w:spacing w:after="60"/>
            </w:pPr>
            <w:r>
              <w:t>Financial Aid</w:t>
            </w:r>
          </w:p>
        </w:tc>
        <w:tc>
          <w:tcPr>
            <w:tcW w:w="6380" w:type="dxa"/>
          </w:tcPr>
          <w:p w14:paraId="048A868B" w14:textId="604A1A2E" w:rsidR="006E0201" w:rsidRDefault="002438EE" w:rsidP="00D83D0F">
            <w:pPr>
              <w:spacing w:after="60"/>
            </w:pPr>
            <w:r>
              <w:t xml:space="preserve">Private </w:t>
            </w:r>
            <w:r w:rsidR="006E0201">
              <w:t>Lending Institutions</w:t>
            </w:r>
            <w:r>
              <w:t xml:space="preserve"> (in conjunction with Registrar)</w:t>
            </w:r>
          </w:p>
        </w:tc>
      </w:tr>
      <w:tr w:rsidR="006E0201" w14:paraId="62687035" w14:textId="77777777" w:rsidTr="00306545">
        <w:trPr>
          <w:cantSplit/>
        </w:trPr>
        <w:tc>
          <w:tcPr>
            <w:tcW w:w="2420" w:type="dxa"/>
          </w:tcPr>
          <w:p w14:paraId="3E43F857" w14:textId="77777777" w:rsidR="006E0201" w:rsidRPr="00C83A54" w:rsidRDefault="00D8551D" w:rsidP="00D8551D">
            <w:pPr>
              <w:spacing w:after="60"/>
              <w:rPr>
                <w:szCs w:val="22"/>
              </w:rPr>
            </w:pPr>
            <w:r>
              <w:rPr>
                <w:szCs w:val="22"/>
              </w:rPr>
              <w:t>Miscellaneous Accounts Receivable</w:t>
            </w:r>
          </w:p>
        </w:tc>
        <w:tc>
          <w:tcPr>
            <w:tcW w:w="6380" w:type="dxa"/>
          </w:tcPr>
          <w:p w14:paraId="509AEC4F" w14:textId="77777777" w:rsidR="006E0201" w:rsidRPr="00C83A54" w:rsidRDefault="006E0201" w:rsidP="00CD0C71">
            <w:pPr>
              <w:spacing w:after="60"/>
              <w:rPr>
                <w:szCs w:val="22"/>
              </w:rPr>
            </w:pPr>
            <w:r w:rsidRPr="00C83A54">
              <w:rPr>
                <w:szCs w:val="22"/>
              </w:rPr>
              <w:t>Misc</w:t>
            </w:r>
            <w:r>
              <w:rPr>
                <w:szCs w:val="22"/>
              </w:rPr>
              <w:t>ellaneous</w:t>
            </w:r>
            <w:r w:rsidRPr="00C83A54">
              <w:rPr>
                <w:szCs w:val="22"/>
              </w:rPr>
              <w:t xml:space="preserve"> AR </w:t>
            </w:r>
            <w:r w:rsidR="00CD0C71">
              <w:rPr>
                <w:szCs w:val="22"/>
              </w:rPr>
              <w:t>p</w:t>
            </w:r>
            <w:r w:rsidR="00D8551D">
              <w:rPr>
                <w:szCs w:val="22"/>
              </w:rPr>
              <w:t>erson/</w:t>
            </w:r>
            <w:r w:rsidR="00CD0C71">
              <w:rPr>
                <w:szCs w:val="22"/>
              </w:rPr>
              <w:t>c</w:t>
            </w:r>
            <w:r w:rsidR="00D8551D">
              <w:rPr>
                <w:szCs w:val="22"/>
              </w:rPr>
              <w:t xml:space="preserve">ompany </w:t>
            </w:r>
            <w:r w:rsidR="00CD0C71">
              <w:rPr>
                <w:szCs w:val="22"/>
              </w:rPr>
              <w:t>r</w:t>
            </w:r>
            <w:r w:rsidR="00D8551D">
              <w:rPr>
                <w:szCs w:val="22"/>
              </w:rPr>
              <w:t>ecords</w:t>
            </w:r>
            <w:r w:rsidR="0034294D">
              <w:rPr>
                <w:szCs w:val="22"/>
              </w:rPr>
              <w:t xml:space="preserve">, </w:t>
            </w:r>
            <w:r w:rsidR="00D8551D">
              <w:rPr>
                <w:szCs w:val="22"/>
              </w:rPr>
              <w:t>non-student parking tickets.</w:t>
            </w:r>
          </w:p>
        </w:tc>
      </w:tr>
      <w:tr w:rsidR="006E0201" w14:paraId="665C843B" w14:textId="77777777" w:rsidTr="00306545">
        <w:trPr>
          <w:cantSplit/>
        </w:trPr>
        <w:tc>
          <w:tcPr>
            <w:tcW w:w="2420" w:type="dxa"/>
          </w:tcPr>
          <w:p w14:paraId="5BA59577" w14:textId="77777777" w:rsidR="006E0201" w:rsidRDefault="006E0201" w:rsidP="00D83D0F">
            <w:pPr>
              <w:spacing w:after="60"/>
            </w:pPr>
            <w:r>
              <w:t xml:space="preserve">Accounts Payable </w:t>
            </w:r>
          </w:p>
        </w:tc>
        <w:tc>
          <w:tcPr>
            <w:tcW w:w="6380" w:type="dxa"/>
          </w:tcPr>
          <w:p w14:paraId="7A63EBDD" w14:textId="77777777" w:rsidR="006E0201" w:rsidRDefault="006E0201" w:rsidP="00D83D0F">
            <w:pPr>
              <w:spacing w:after="60"/>
            </w:pPr>
            <w:r>
              <w:t>Vendors</w:t>
            </w:r>
          </w:p>
        </w:tc>
      </w:tr>
      <w:tr w:rsidR="006E0201" w14:paraId="7926F32E" w14:textId="77777777" w:rsidTr="00306545">
        <w:trPr>
          <w:cantSplit/>
        </w:trPr>
        <w:tc>
          <w:tcPr>
            <w:tcW w:w="2420" w:type="dxa"/>
          </w:tcPr>
          <w:p w14:paraId="0649AA85" w14:textId="77777777" w:rsidR="006E0201" w:rsidRDefault="006E0201" w:rsidP="00D83D0F">
            <w:pPr>
              <w:spacing w:after="60"/>
            </w:pPr>
            <w:r>
              <w:t xml:space="preserve">Human Resources </w:t>
            </w:r>
          </w:p>
        </w:tc>
        <w:tc>
          <w:tcPr>
            <w:tcW w:w="6380" w:type="dxa"/>
          </w:tcPr>
          <w:p w14:paraId="531F770C" w14:textId="77777777" w:rsidR="006E0201" w:rsidRDefault="006E0201" w:rsidP="00D83D0F">
            <w:pPr>
              <w:spacing w:after="60"/>
            </w:pPr>
            <w:r>
              <w:t>Employees, Contracted employees, volunteers</w:t>
            </w:r>
          </w:p>
        </w:tc>
      </w:tr>
      <w:tr w:rsidR="006E0201" w14:paraId="2C796A01" w14:textId="77777777" w:rsidTr="00306545">
        <w:trPr>
          <w:cantSplit/>
        </w:trPr>
        <w:tc>
          <w:tcPr>
            <w:tcW w:w="2420" w:type="dxa"/>
          </w:tcPr>
          <w:p w14:paraId="664C1429" w14:textId="77777777" w:rsidR="006E0201" w:rsidRDefault="006E0201" w:rsidP="00D83D0F">
            <w:pPr>
              <w:spacing w:after="60"/>
            </w:pPr>
            <w:r>
              <w:t>Advancement</w:t>
            </w:r>
          </w:p>
        </w:tc>
        <w:tc>
          <w:tcPr>
            <w:tcW w:w="6380" w:type="dxa"/>
          </w:tcPr>
          <w:p w14:paraId="0FAE4AD4" w14:textId="77777777" w:rsidR="006E0201" w:rsidRDefault="006E0201" w:rsidP="00D83D0F">
            <w:pPr>
              <w:spacing w:after="60"/>
            </w:pPr>
            <w:r>
              <w:t>Constituent</w:t>
            </w:r>
            <w:r w:rsidR="00046B0F">
              <w:t>s</w:t>
            </w:r>
            <w:r>
              <w:t xml:space="preserve"> (</w:t>
            </w:r>
            <w:r w:rsidR="00046B0F">
              <w:t xml:space="preserve">alumni, </w:t>
            </w:r>
            <w:r>
              <w:t>parents</w:t>
            </w:r>
            <w:r w:rsidR="00046B0F">
              <w:t xml:space="preserve"> and </w:t>
            </w:r>
            <w:r>
              <w:t>donor</w:t>
            </w:r>
            <w:r w:rsidR="00046B0F">
              <w:t>s</w:t>
            </w:r>
            <w:r>
              <w:t>), person or non-person entities</w:t>
            </w:r>
          </w:p>
        </w:tc>
      </w:tr>
      <w:tr w:rsidR="006E0201" w14:paraId="2BCD4A09" w14:textId="77777777" w:rsidTr="00306545">
        <w:trPr>
          <w:cantSplit/>
          <w:trHeight w:val="273"/>
        </w:trPr>
        <w:tc>
          <w:tcPr>
            <w:tcW w:w="2420" w:type="dxa"/>
          </w:tcPr>
          <w:p w14:paraId="48E46AAD" w14:textId="77777777" w:rsidR="006E0201" w:rsidRPr="00C83A54" w:rsidRDefault="006E0201" w:rsidP="00D83D0F">
            <w:pPr>
              <w:spacing w:after="60"/>
              <w:rPr>
                <w:szCs w:val="22"/>
              </w:rPr>
            </w:pPr>
            <w:r w:rsidRPr="00C83A54">
              <w:rPr>
                <w:szCs w:val="22"/>
              </w:rPr>
              <w:t>Deans Office</w:t>
            </w:r>
          </w:p>
        </w:tc>
        <w:tc>
          <w:tcPr>
            <w:tcW w:w="6380" w:type="dxa"/>
          </w:tcPr>
          <w:p w14:paraId="7DDD3F2B" w14:textId="77777777" w:rsidR="006E0201" w:rsidRPr="00C83A54" w:rsidRDefault="006E0201" w:rsidP="00D83D0F">
            <w:pPr>
              <w:spacing w:after="60"/>
              <w:rPr>
                <w:szCs w:val="22"/>
              </w:rPr>
            </w:pPr>
            <w:r w:rsidRPr="00C83A54">
              <w:rPr>
                <w:szCs w:val="22"/>
              </w:rPr>
              <w:t>Faculty</w:t>
            </w:r>
          </w:p>
        </w:tc>
      </w:tr>
    </w:tbl>
    <w:p w14:paraId="7D9E0705" w14:textId="77777777" w:rsidR="0013381F" w:rsidRDefault="0013381F" w:rsidP="0013381F">
      <w:pPr>
        <w:pStyle w:val="Heading4"/>
        <w:spacing w:after="120"/>
      </w:pPr>
    </w:p>
    <w:p w14:paraId="32803D28" w14:textId="77777777" w:rsidR="006E0201" w:rsidRPr="00B35EAE" w:rsidRDefault="00BA5FFF" w:rsidP="0013381F">
      <w:pPr>
        <w:pStyle w:val="Heading4"/>
        <w:spacing w:after="120"/>
      </w:pPr>
      <w:r w:rsidRPr="00B35EAE">
        <w:t>2</w:t>
      </w:r>
      <w:r w:rsidR="006E0201" w:rsidRPr="00B35EAE">
        <w:t>.</w:t>
      </w:r>
      <w:r w:rsidR="0034294D" w:rsidRPr="00B35EAE">
        <w:t>2</w:t>
      </w:r>
      <w:r w:rsidR="006E0201" w:rsidRPr="00B35EAE">
        <w:t>.1.</w:t>
      </w:r>
      <w:r w:rsidR="00B35EAE">
        <w:t>1</w:t>
      </w:r>
      <w:r w:rsidR="006E0201" w:rsidRPr="00B35EAE">
        <w:tab/>
        <w:t xml:space="preserve">Searching to Prevent Duplicate Records </w:t>
      </w:r>
    </w:p>
    <w:p w14:paraId="7CB7088F" w14:textId="77777777" w:rsidR="006E0201" w:rsidRPr="00C83A54" w:rsidRDefault="006E0201" w:rsidP="002F45AC">
      <w:pPr>
        <w:pStyle w:val="level3para"/>
        <w:keepLines w:val="0"/>
        <w:widowControl/>
        <w:spacing w:line="276" w:lineRule="auto"/>
        <w:rPr>
          <w:szCs w:val="22"/>
        </w:rPr>
      </w:pPr>
      <w:r w:rsidRPr="00C83A54">
        <w:rPr>
          <w:szCs w:val="22"/>
        </w:rPr>
        <w:t xml:space="preserve">A complete search must be done before </w:t>
      </w:r>
      <w:r w:rsidR="008D7CA8">
        <w:rPr>
          <w:szCs w:val="22"/>
        </w:rPr>
        <w:t>creating</w:t>
      </w:r>
      <w:r w:rsidRPr="00C83A54">
        <w:rPr>
          <w:szCs w:val="22"/>
        </w:rPr>
        <w:t xml:space="preserve"> a new </w:t>
      </w:r>
      <w:r w:rsidR="008D7CA8">
        <w:rPr>
          <w:szCs w:val="22"/>
        </w:rPr>
        <w:t>entity</w:t>
      </w:r>
      <w:r w:rsidRPr="00C83A54">
        <w:rPr>
          <w:szCs w:val="22"/>
        </w:rPr>
        <w:t xml:space="preserve"> </w:t>
      </w:r>
      <w:r w:rsidR="008D7CA8">
        <w:rPr>
          <w:szCs w:val="22"/>
        </w:rPr>
        <w:t xml:space="preserve">record </w:t>
      </w:r>
      <w:r w:rsidRPr="00C83A54">
        <w:rPr>
          <w:szCs w:val="22"/>
        </w:rPr>
        <w:t xml:space="preserve">in </w:t>
      </w:r>
      <w:r w:rsidR="00EA5F1D">
        <w:rPr>
          <w:szCs w:val="22"/>
        </w:rPr>
        <w:t>Banner®</w:t>
      </w:r>
      <w:r w:rsidR="008D7CA8">
        <w:rPr>
          <w:szCs w:val="22"/>
        </w:rPr>
        <w:t xml:space="preserve"> in order to ensure there is not already a record in Banner® for this entity.</w:t>
      </w:r>
      <w:r w:rsidRPr="00C83A54">
        <w:rPr>
          <w:szCs w:val="22"/>
        </w:rPr>
        <w:t xml:space="preserve">  It is vital that all University Offices develop written search </w:t>
      </w:r>
      <w:r w:rsidRPr="00C83A54">
        <w:rPr>
          <w:szCs w:val="22"/>
        </w:rPr>
        <w:lastRenderedPageBreak/>
        <w:t xml:space="preserve">guidelines and procedures for their staff to use; and, that they ensure that these procedures are strictly enforced.  </w:t>
      </w:r>
    </w:p>
    <w:p w14:paraId="14D05EC5" w14:textId="77777777" w:rsidR="006E0201" w:rsidRDefault="006E0201" w:rsidP="002F45AC">
      <w:pPr>
        <w:pStyle w:val="level3para"/>
        <w:keepLines w:val="0"/>
        <w:widowControl/>
        <w:spacing w:line="276" w:lineRule="auto"/>
        <w:rPr>
          <w:szCs w:val="22"/>
        </w:rPr>
      </w:pPr>
      <w:r>
        <w:rPr>
          <w:szCs w:val="22"/>
        </w:rPr>
        <w:t xml:space="preserve">Use one or more of these </w:t>
      </w:r>
      <w:r w:rsidRPr="00C83A54">
        <w:rPr>
          <w:szCs w:val="22"/>
        </w:rPr>
        <w:t>Suggested Search Methods</w:t>
      </w:r>
      <w:r>
        <w:rPr>
          <w:szCs w:val="22"/>
        </w:rPr>
        <w:t xml:space="preserve"> until you have exhausted all possibilities</w:t>
      </w:r>
      <w:r w:rsidRPr="00C83A54">
        <w:rPr>
          <w:szCs w:val="22"/>
        </w:rPr>
        <w:t>:</w:t>
      </w:r>
    </w:p>
    <w:p w14:paraId="18D0791F" w14:textId="77777777" w:rsidR="006E0201" w:rsidRPr="00C83A54" w:rsidRDefault="006E0201" w:rsidP="00D83D0F">
      <w:pPr>
        <w:pStyle w:val="level3para"/>
        <w:keepLines w:val="0"/>
        <w:widowControl/>
        <w:numPr>
          <w:ilvl w:val="0"/>
          <w:numId w:val="1"/>
        </w:numPr>
        <w:tabs>
          <w:tab w:val="clear" w:pos="3960"/>
        </w:tabs>
        <w:spacing w:after="0" w:line="276" w:lineRule="auto"/>
        <w:ind w:left="3154" w:right="0" w:hanging="274"/>
        <w:rPr>
          <w:szCs w:val="22"/>
        </w:rPr>
      </w:pPr>
      <w:r w:rsidRPr="00C83A54">
        <w:rPr>
          <w:szCs w:val="22"/>
        </w:rPr>
        <w:t xml:space="preserve">Search on Social Security Number using </w:t>
      </w:r>
      <w:r w:rsidR="00EE156F">
        <w:rPr>
          <w:szCs w:val="22"/>
        </w:rPr>
        <w:t>the Alternative ID Search</w:t>
      </w:r>
      <w:r w:rsidRPr="00C83A54">
        <w:rPr>
          <w:szCs w:val="22"/>
        </w:rPr>
        <w:t xml:space="preserve"> form</w:t>
      </w:r>
    </w:p>
    <w:p w14:paraId="10C34DAA" w14:textId="77777777" w:rsidR="006E0201" w:rsidRPr="00C83A54" w:rsidRDefault="006E0201" w:rsidP="00D83D0F">
      <w:pPr>
        <w:pStyle w:val="level3para"/>
        <w:keepLines w:val="0"/>
        <w:widowControl/>
        <w:numPr>
          <w:ilvl w:val="0"/>
          <w:numId w:val="1"/>
        </w:numPr>
        <w:tabs>
          <w:tab w:val="clear" w:pos="3960"/>
        </w:tabs>
        <w:spacing w:after="0" w:line="276" w:lineRule="auto"/>
        <w:ind w:left="3154" w:right="0" w:hanging="274"/>
        <w:rPr>
          <w:szCs w:val="22"/>
        </w:rPr>
      </w:pPr>
      <w:r w:rsidRPr="00C83A54">
        <w:rPr>
          <w:szCs w:val="22"/>
        </w:rPr>
        <w:t xml:space="preserve">Search using the </w:t>
      </w:r>
      <w:r w:rsidR="008D7CA8">
        <w:rPr>
          <w:szCs w:val="22"/>
        </w:rPr>
        <w:t>entities</w:t>
      </w:r>
      <w:r w:rsidRPr="00C83A54">
        <w:rPr>
          <w:szCs w:val="22"/>
        </w:rPr>
        <w:t xml:space="preserve"> full name (last, first)</w:t>
      </w:r>
    </w:p>
    <w:p w14:paraId="2F873D76" w14:textId="77777777" w:rsidR="006E0201" w:rsidRPr="00C83A54" w:rsidRDefault="006E0201" w:rsidP="00D83D0F">
      <w:pPr>
        <w:pStyle w:val="level3para"/>
        <w:keepLines w:val="0"/>
        <w:widowControl/>
        <w:numPr>
          <w:ilvl w:val="0"/>
          <w:numId w:val="1"/>
        </w:numPr>
        <w:tabs>
          <w:tab w:val="clear" w:pos="3960"/>
        </w:tabs>
        <w:spacing w:after="0" w:line="276" w:lineRule="auto"/>
        <w:ind w:left="3154" w:right="0" w:hanging="274"/>
        <w:rPr>
          <w:szCs w:val="22"/>
        </w:rPr>
      </w:pPr>
      <w:r w:rsidRPr="00C83A54">
        <w:rPr>
          <w:szCs w:val="22"/>
        </w:rPr>
        <w:t xml:space="preserve">Search on any portion of the name using the </w:t>
      </w:r>
      <w:r w:rsidR="00EA5F1D">
        <w:rPr>
          <w:szCs w:val="22"/>
        </w:rPr>
        <w:t>Banner®</w:t>
      </w:r>
      <w:r w:rsidRPr="00C83A54">
        <w:rPr>
          <w:szCs w:val="22"/>
        </w:rPr>
        <w:t xml:space="preserve"> wildcard (%)</w:t>
      </w:r>
    </w:p>
    <w:p w14:paraId="724DB560" w14:textId="77777777" w:rsidR="006E0201" w:rsidRPr="00C83A54" w:rsidRDefault="006E0201" w:rsidP="00D83D0F">
      <w:pPr>
        <w:pStyle w:val="level3para"/>
        <w:keepLines w:val="0"/>
        <w:widowControl/>
        <w:numPr>
          <w:ilvl w:val="0"/>
          <w:numId w:val="1"/>
        </w:numPr>
        <w:tabs>
          <w:tab w:val="clear" w:pos="3960"/>
        </w:tabs>
        <w:spacing w:after="0" w:line="276" w:lineRule="auto"/>
        <w:ind w:left="3154" w:right="0" w:hanging="274"/>
        <w:rPr>
          <w:szCs w:val="22"/>
        </w:rPr>
      </w:pPr>
      <w:r w:rsidRPr="00C83A54">
        <w:rPr>
          <w:szCs w:val="22"/>
        </w:rPr>
        <w:t xml:space="preserve">Convert nicknames to “full” first name or convert “full” first names to possible nicknames (e.g. Bill to William and/or William to Bill or Will). </w:t>
      </w:r>
    </w:p>
    <w:p w14:paraId="2A341817" w14:textId="77777777" w:rsidR="006E0201" w:rsidRPr="00C83A54" w:rsidRDefault="006E0201" w:rsidP="00D83D0F">
      <w:pPr>
        <w:pStyle w:val="level3para"/>
        <w:keepLines w:val="0"/>
        <w:widowControl/>
        <w:numPr>
          <w:ilvl w:val="0"/>
          <w:numId w:val="1"/>
        </w:numPr>
        <w:tabs>
          <w:tab w:val="clear" w:pos="3960"/>
        </w:tabs>
        <w:spacing w:after="0" w:line="276" w:lineRule="auto"/>
        <w:ind w:left="3154" w:right="0" w:hanging="274"/>
        <w:rPr>
          <w:szCs w:val="22"/>
        </w:rPr>
      </w:pPr>
      <w:r w:rsidRPr="00C83A54">
        <w:rPr>
          <w:szCs w:val="22"/>
        </w:rPr>
        <w:t xml:space="preserve">Use the “soundex” feature if you are not sure of the spelling </w:t>
      </w:r>
    </w:p>
    <w:p w14:paraId="2B8CF9B5" w14:textId="77777777" w:rsidR="006E0201" w:rsidRDefault="006E0201" w:rsidP="00D83D0F">
      <w:pPr>
        <w:pStyle w:val="level3para"/>
        <w:keepLines w:val="0"/>
        <w:widowControl/>
        <w:numPr>
          <w:ilvl w:val="0"/>
          <w:numId w:val="1"/>
        </w:numPr>
        <w:tabs>
          <w:tab w:val="clear" w:pos="3960"/>
        </w:tabs>
        <w:spacing w:after="0" w:line="276" w:lineRule="auto"/>
        <w:ind w:left="3154" w:right="0" w:hanging="274"/>
        <w:rPr>
          <w:szCs w:val="22"/>
        </w:rPr>
      </w:pPr>
      <w:r w:rsidRPr="00C83A54">
        <w:rPr>
          <w:szCs w:val="22"/>
        </w:rPr>
        <w:t>Verify date of birth, gender, or address</w:t>
      </w:r>
    </w:p>
    <w:p w14:paraId="5A5455F1" w14:textId="77777777" w:rsidR="00F00733" w:rsidRDefault="00F00733" w:rsidP="00F00733">
      <w:pPr>
        <w:pStyle w:val="level3para"/>
        <w:keepLines w:val="0"/>
        <w:widowControl/>
        <w:spacing w:after="0" w:line="276" w:lineRule="auto"/>
        <w:ind w:right="0"/>
        <w:rPr>
          <w:szCs w:val="22"/>
        </w:rPr>
      </w:pPr>
    </w:p>
    <w:p w14:paraId="7071D970" w14:textId="77777777" w:rsidR="006E0201" w:rsidRDefault="00F00733" w:rsidP="00121331">
      <w:pPr>
        <w:pStyle w:val="level3para"/>
        <w:keepLines w:val="0"/>
        <w:widowControl/>
        <w:spacing w:after="0" w:line="276" w:lineRule="auto"/>
        <w:ind w:right="0"/>
        <w:rPr>
          <w:szCs w:val="22"/>
        </w:rPr>
      </w:pPr>
      <w:r>
        <w:rPr>
          <w:szCs w:val="22"/>
        </w:rPr>
        <w:t xml:space="preserve">If your search for an existing record using the above methods is not successful and you need to add a record, click on the “Generate ID” icon.  The </w:t>
      </w:r>
      <w:r w:rsidRPr="00121331">
        <w:rPr>
          <w:b/>
          <w:szCs w:val="22"/>
        </w:rPr>
        <w:t>GOAMTCH</w:t>
      </w:r>
      <w:r>
        <w:rPr>
          <w:szCs w:val="22"/>
        </w:rPr>
        <w:t xml:space="preserve"> screen will appear.  Select your Common Matching Rules and then begin entering identifying information.  </w:t>
      </w:r>
    </w:p>
    <w:p w14:paraId="5AAF8430" w14:textId="77777777" w:rsidR="00121331" w:rsidRPr="00C83A54" w:rsidRDefault="00121331" w:rsidP="00121331">
      <w:pPr>
        <w:pStyle w:val="level3para"/>
        <w:keepLines w:val="0"/>
        <w:widowControl/>
        <w:spacing w:after="0" w:line="276" w:lineRule="auto"/>
        <w:ind w:right="0"/>
        <w:rPr>
          <w:szCs w:val="22"/>
        </w:rPr>
      </w:pPr>
    </w:p>
    <w:p w14:paraId="1A6F11DD" w14:textId="77777777" w:rsidR="006E0201" w:rsidRPr="00C83A54" w:rsidRDefault="006E0201" w:rsidP="002F45AC">
      <w:pPr>
        <w:pStyle w:val="level3para"/>
        <w:keepLines w:val="0"/>
        <w:widowControl/>
        <w:spacing w:line="276" w:lineRule="auto"/>
        <w:rPr>
          <w:szCs w:val="22"/>
        </w:rPr>
      </w:pPr>
      <w:r w:rsidRPr="00C83A54">
        <w:rPr>
          <w:szCs w:val="22"/>
        </w:rPr>
        <w:t xml:space="preserve">NOTE:  </w:t>
      </w:r>
      <w:r w:rsidR="008D7CA8" w:rsidRPr="00C83A54">
        <w:rPr>
          <w:szCs w:val="22"/>
        </w:rPr>
        <w:t xml:space="preserve">Any entities that are in </w:t>
      </w:r>
      <w:r w:rsidR="008D7CA8">
        <w:rPr>
          <w:szCs w:val="22"/>
        </w:rPr>
        <w:t>Banner®</w:t>
      </w:r>
      <w:r w:rsidR="008D7CA8" w:rsidRPr="00C83A54">
        <w:rPr>
          <w:szCs w:val="22"/>
        </w:rPr>
        <w:t xml:space="preserve"> more than once must go through the “Multiple Record Duplicate/Delete PIDM Process” in order to be purged from the System.</w:t>
      </w:r>
      <w:r w:rsidR="008D7CA8">
        <w:rPr>
          <w:szCs w:val="22"/>
        </w:rPr>
        <w:t xml:space="preserve">  The process of searching for duplicate records</w:t>
      </w:r>
      <w:r w:rsidRPr="00C83A54">
        <w:rPr>
          <w:szCs w:val="22"/>
        </w:rPr>
        <w:t xml:space="preserve"> may take a few minutes to perform, whereas fixing a duplicate PIDM may take several weeks. </w:t>
      </w:r>
    </w:p>
    <w:p w14:paraId="320CF865" w14:textId="77777777" w:rsidR="0013381F" w:rsidRDefault="0013381F" w:rsidP="0013381F">
      <w:pPr>
        <w:pStyle w:val="Heading4"/>
        <w:spacing w:after="120"/>
        <w:rPr>
          <w:szCs w:val="22"/>
        </w:rPr>
      </w:pPr>
    </w:p>
    <w:p w14:paraId="36A1FB81" w14:textId="77777777" w:rsidR="006E0201" w:rsidRPr="004D6C37" w:rsidRDefault="00BA5FFF" w:rsidP="00CF1D3D">
      <w:pPr>
        <w:pStyle w:val="Heading4"/>
        <w:tabs>
          <w:tab w:val="left" w:pos="8780"/>
        </w:tabs>
        <w:spacing w:after="120"/>
        <w:rPr>
          <w:szCs w:val="22"/>
        </w:rPr>
      </w:pPr>
      <w:r w:rsidRPr="004D6C37">
        <w:rPr>
          <w:szCs w:val="22"/>
        </w:rPr>
        <w:t>2</w:t>
      </w:r>
      <w:r w:rsidR="006E0201" w:rsidRPr="004D6C37">
        <w:rPr>
          <w:szCs w:val="22"/>
        </w:rPr>
        <w:t>.</w:t>
      </w:r>
      <w:r w:rsidR="0034294D" w:rsidRPr="004D6C37">
        <w:rPr>
          <w:szCs w:val="22"/>
        </w:rPr>
        <w:t>2</w:t>
      </w:r>
      <w:r w:rsidR="006E0201" w:rsidRPr="004D6C37">
        <w:rPr>
          <w:szCs w:val="22"/>
        </w:rPr>
        <w:t>.1.</w:t>
      </w:r>
      <w:r w:rsidR="00B35EAE" w:rsidRPr="004D6C37">
        <w:t>2</w:t>
      </w:r>
      <w:r w:rsidR="006E0201" w:rsidRPr="004D6C37">
        <w:rPr>
          <w:szCs w:val="22"/>
        </w:rPr>
        <w:tab/>
        <w:t>The Multiple Recor</w:t>
      </w:r>
      <w:r w:rsidR="00CF1D3D">
        <w:rPr>
          <w:szCs w:val="22"/>
        </w:rPr>
        <w:t xml:space="preserve">d Duplicate/Delete </w:t>
      </w:r>
      <w:r w:rsidR="00CF1D3D">
        <w:rPr>
          <w:szCs w:val="22"/>
        </w:rPr>
        <w:tab/>
      </w:r>
    </w:p>
    <w:p w14:paraId="7F3A6245" w14:textId="77777777" w:rsidR="006E0201" w:rsidRDefault="006E0201" w:rsidP="002F45AC">
      <w:pPr>
        <w:pStyle w:val="level3para"/>
        <w:keepLines w:val="0"/>
        <w:widowControl/>
        <w:spacing w:line="276" w:lineRule="auto"/>
        <w:rPr>
          <w:szCs w:val="22"/>
        </w:rPr>
      </w:pPr>
      <w:r w:rsidRPr="00F73589">
        <w:rPr>
          <w:szCs w:val="22"/>
        </w:rPr>
        <w:t>If there is a conflict with ownership of a record</w:t>
      </w:r>
      <w:r w:rsidR="00EE156F">
        <w:rPr>
          <w:szCs w:val="22"/>
        </w:rPr>
        <w:t>,</w:t>
      </w:r>
      <w:r w:rsidRPr="00F73589">
        <w:rPr>
          <w:szCs w:val="22"/>
        </w:rPr>
        <w:t xml:space="preserve"> your </w:t>
      </w:r>
      <w:r w:rsidR="00EA5F1D" w:rsidRPr="00F73589">
        <w:rPr>
          <w:szCs w:val="22"/>
        </w:rPr>
        <w:t>Banner®</w:t>
      </w:r>
      <w:r w:rsidRPr="00F73589">
        <w:rPr>
          <w:szCs w:val="22"/>
        </w:rPr>
        <w:t xml:space="preserve"> Module Owner </w:t>
      </w:r>
      <w:r w:rsidR="008D7CA8" w:rsidRPr="00F73589">
        <w:rPr>
          <w:szCs w:val="22"/>
        </w:rPr>
        <w:t>or their designee</w:t>
      </w:r>
      <w:r w:rsidRPr="00F73589">
        <w:rPr>
          <w:szCs w:val="22"/>
        </w:rPr>
        <w:t xml:space="preserve"> must consult with the appropriate data “owner” to determine which record should be marked for deletion in order t</w:t>
      </w:r>
      <w:r w:rsidR="00BC01AD" w:rsidRPr="00F73589">
        <w:rPr>
          <w:szCs w:val="22"/>
        </w:rPr>
        <w:t>o avoid the loss of vital data.</w:t>
      </w:r>
      <w:r w:rsidRPr="00F73589">
        <w:rPr>
          <w:szCs w:val="22"/>
        </w:rPr>
        <w:t xml:space="preserve"> In addition, the </w:t>
      </w:r>
      <w:r w:rsidR="00EA5F1D" w:rsidRPr="00F73589">
        <w:rPr>
          <w:szCs w:val="22"/>
        </w:rPr>
        <w:t>Banner®</w:t>
      </w:r>
      <w:r w:rsidRPr="00F73589">
        <w:rPr>
          <w:szCs w:val="22"/>
        </w:rPr>
        <w:t xml:space="preserve"> Module Owner </w:t>
      </w:r>
      <w:r w:rsidR="008D7CA8" w:rsidRPr="00F73589">
        <w:rPr>
          <w:szCs w:val="22"/>
        </w:rPr>
        <w:t>or their designee</w:t>
      </w:r>
      <w:r w:rsidRPr="00F73589">
        <w:rPr>
          <w:szCs w:val="22"/>
        </w:rPr>
        <w:t xml:space="preserve"> is responsible for adhering to rules</w:t>
      </w:r>
      <w:r w:rsidR="008D7CA8" w:rsidRPr="00F73589">
        <w:rPr>
          <w:szCs w:val="22"/>
        </w:rPr>
        <w:t xml:space="preserve"> </w:t>
      </w:r>
      <w:r w:rsidR="00F95557">
        <w:rPr>
          <w:szCs w:val="22"/>
        </w:rPr>
        <w:t>…</w:t>
      </w:r>
    </w:p>
    <w:p w14:paraId="7DD8EC2C" w14:textId="77777777" w:rsidR="00F95557" w:rsidRDefault="00F95557" w:rsidP="002F45AC">
      <w:pPr>
        <w:pStyle w:val="level3para"/>
        <w:keepLines w:val="0"/>
        <w:widowControl/>
        <w:spacing w:line="276" w:lineRule="auto"/>
        <w:rPr>
          <w:szCs w:val="22"/>
        </w:rPr>
      </w:pPr>
    </w:p>
    <w:p w14:paraId="05E93E9C" w14:textId="77777777" w:rsidR="00F95557" w:rsidRPr="00F95557" w:rsidRDefault="00F95557" w:rsidP="002F45AC">
      <w:pPr>
        <w:pStyle w:val="level3para"/>
        <w:keepLines w:val="0"/>
        <w:widowControl/>
        <w:spacing w:line="276" w:lineRule="auto"/>
        <w:rPr>
          <w:color w:val="FF0000"/>
          <w:szCs w:val="22"/>
        </w:rPr>
      </w:pPr>
      <w:r w:rsidRPr="00F95557">
        <w:rPr>
          <w:color w:val="FF0000"/>
          <w:szCs w:val="22"/>
        </w:rPr>
        <w:t>[PIDM info to go here – form attached as appendix.]</w:t>
      </w:r>
    </w:p>
    <w:p w14:paraId="6013AC6E" w14:textId="77777777" w:rsidR="006617DA" w:rsidRPr="00F73589" w:rsidRDefault="006617DA" w:rsidP="006617DA">
      <w:pPr>
        <w:pStyle w:val="level2para"/>
        <w:keepNext w:val="0"/>
        <w:keepLines w:val="0"/>
        <w:widowControl/>
        <w:spacing w:line="276" w:lineRule="auto"/>
        <w:ind w:left="2707"/>
        <w:rPr>
          <w:szCs w:val="22"/>
        </w:rPr>
      </w:pPr>
      <w:r w:rsidRPr="00F73589">
        <w:rPr>
          <w:b/>
          <w:szCs w:val="22"/>
        </w:rPr>
        <w:t xml:space="preserve">Note:  Only the Banner® Module Owner or their designee may mark a record for deletion. </w:t>
      </w:r>
      <w:r w:rsidRPr="00F73589">
        <w:rPr>
          <w:szCs w:val="22"/>
        </w:rPr>
        <w:t xml:space="preserve"> </w:t>
      </w:r>
    </w:p>
    <w:p w14:paraId="6DCAD5EB" w14:textId="77777777" w:rsidR="00E21D8B" w:rsidRPr="00D84232" w:rsidRDefault="00E21D8B" w:rsidP="006617DA">
      <w:pPr>
        <w:pStyle w:val="level2para"/>
        <w:keepNext w:val="0"/>
        <w:keepLines w:val="0"/>
        <w:widowControl/>
        <w:spacing w:line="276" w:lineRule="auto"/>
        <w:ind w:left="2707"/>
        <w:rPr>
          <w:szCs w:val="22"/>
        </w:rPr>
      </w:pPr>
    </w:p>
    <w:p w14:paraId="197D9009" w14:textId="77777777" w:rsidR="006E0201" w:rsidRPr="00C83A54" w:rsidRDefault="00BA5FFF" w:rsidP="0013381F">
      <w:pPr>
        <w:pStyle w:val="Heading3"/>
        <w:spacing w:after="120"/>
      </w:pPr>
      <w:bookmarkStart w:id="17" w:name="_Toc148421886"/>
      <w:bookmarkStart w:id="18" w:name="_Toc477334712"/>
      <w:r>
        <w:t>2</w:t>
      </w:r>
      <w:r w:rsidR="006E0201" w:rsidRPr="00C83A54">
        <w:t>.</w:t>
      </w:r>
      <w:r w:rsidR="0034294D">
        <w:t>2</w:t>
      </w:r>
      <w:r w:rsidR="006E0201" w:rsidRPr="00C83A54">
        <w:t>.2</w:t>
      </w:r>
      <w:r w:rsidR="006E0201" w:rsidRPr="00C83A54">
        <w:tab/>
        <w:t>Data Integrity across Multiple Modules</w:t>
      </w:r>
      <w:bookmarkEnd w:id="17"/>
      <w:bookmarkEnd w:id="18"/>
    </w:p>
    <w:p w14:paraId="010B5FE5" w14:textId="77777777" w:rsidR="006E0201" w:rsidRPr="00C83A54" w:rsidRDefault="006E0201" w:rsidP="002F45AC">
      <w:pPr>
        <w:pStyle w:val="level2para"/>
        <w:keepNext w:val="0"/>
        <w:keepLines w:val="0"/>
        <w:widowControl/>
        <w:spacing w:line="276" w:lineRule="auto"/>
        <w:rPr>
          <w:szCs w:val="22"/>
        </w:rPr>
      </w:pPr>
      <w:r w:rsidRPr="00C83A54">
        <w:rPr>
          <w:szCs w:val="22"/>
        </w:rPr>
        <w:t xml:space="preserve"> A common institutional database offers the potential for better service and convenience to our </w:t>
      </w:r>
      <w:r w:rsidR="008D7CA8">
        <w:rPr>
          <w:szCs w:val="22"/>
        </w:rPr>
        <w:t>entities</w:t>
      </w:r>
      <w:r w:rsidRPr="00C83A54">
        <w:rPr>
          <w:szCs w:val="22"/>
        </w:rPr>
        <w:t xml:space="preserve">. Each administrative unit must be cognizant of data integrity requirements of other University offices in its practices.  </w:t>
      </w:r>
    </w:p>
    <w:p w14:paraId="2C6A97A1" w14:textId="77777777" w:rsidR="006E0201" w:rsidRDefault="006E0201" w:rsidP="002F45AC">
      <w:pPr>
        <w:pStyle w:val="level2para"/>
        <w:keepNext w:val="0"/>
        <w:keepLines w:val="0"/>
        <w:widowControl/>
        <w:spacing w:line="276" w:lineRule="auto"/>
        <w:rPr>
          <w:szCs w:val="22"/>
        </w:rPr>
      </w:pPr>
      <w:r w:rsidRPr="00C83A54">
        <w:rPr>
          <w:szCs w:val="22"/>
        </w:rPr>
        <w:lastRenderedPageBreak/>
        <w:t xml:space="preserve">Name change practices are a key example where specific policies must be followed. </w:t>
      </w:r>
      <w:r>
        <w:rPr>
          <w:szCs w:val="22"/>
        </w:rPr>
        <w:t>For instance, before changing a record, i</w:t>
      </w:r>
      <w:r w:rsidRPr="00C83A54">
        <w:rPr>
          <w:szCs w:val="22"/>
        </w:rPr>
        <w:t>t is necessary to determine in which modules the record appears (e.g., to determine ownership)</w:t>
      </w:r>
      <w:r>
        <w:rPr>
          <w:szCs w:val="22"/>
        </w:rPr>
        <w:t xml:space="preserve"> w</w:t>
      </w:r>
      <w:r w:rsidRPr="00C83A54">
        <w:rPr>
          <w:szCs w:val="22"/>
        </w:rPr>
        <w:t xml:space="preserve">henever an individual requests a name change.  The </w:t>
      </w:r>
      <w:r w:rsidR="00EA5F1D">
        <w:rPr>
          <w:szCs w:val="22"/>
        </w:rPr>
        <w:t>Banner®</w:t>
      </w:r>
      <w:r w:rsidRPr="00C83A54">
        <w:rPr>
          <w:szCs w:val="22"/>
        </w:rPr>
        <w:t xml:space="preserve"> form GUASYST </w:t>
      </w:r>
      <w:r>
        <w:rPr>
          <w:szCs w:val="22"/>
        </w:rPr>
        <w:t xml:space="preserve">will list the different modules for </w:t>
      </w:r>
      <w:r w:rsidRPr="00C83A54">
        <w:rPr>
          <w:szCs w:val="22"/>
        </w:rPr>
        <w:t>individual</w:t>
      </w:r>
      <w:r>
        <w:rPr>
          <w:szCs w:val="22"/>
        </w:rPr>
        <w:t>s with</w:t>
      </w:r>
      <w:r w:rsidRPr="00C83A54">
        <w:rPr>
          <w:szCs w:val="22"/>
        </w:rPr>
        <w:t xml:space="preserve"> more than one record in the System. </w:t>
      </w:r>
      <w:r>
        <w:rPr>
          <w:szCs w:val="22"/>
        </w:rPr>
        <w:t xml:space="preserve"> </w:t>
      </w:r>
      <w:r w:rsidRPr="00C83A54">
        <w:rPr>
          <w:szCs w:val="22"/>
        </w:rPr>
        <w:t>For example, if an individual is a former student, an alumnus, and a current graduate applicant the Student (Registrar), Advancement, and Applicant (Admissions) boxes on the form will be checked indicating that information on this individual exists in all these modules.  While GUASYST is a handy tool, it should not be your only search method. It should simply be your first step in determining if a duplicate record exists and in determining ownership.</w:t>
      </w:r>
    </w:p>
    <w:p w14:paraId="1047C140" w14:textId="77777777" w:rsidR="006E0201" w:rsidRDefault="00BA5FFF" w:rsidP="0013381F">
      <w:pPr>
        <w:pStyle w:val="Heading3"/>
        <w:spacing w:after="120"/>
      </w:pPr>
      <w:bookmarkStart w:id="19" w:name="_Toc148421887"/>
      <w:bookmarkStart w:id="20" w:name="_Toc477334713"/>
      <w:r>
        <w:t>2</w:t>
      </w:r>
      <w:r w:rsidR="006E0201">
        <w:t>.</w:t>
      </w:r>
      <w:r w:rsidR="0034294D">
        <w:t>2</w:t>
      </w:r>
      <w:r w:rsidR="006E0201">
        <w:t>.3</w:t>
      </w:r>
      <w:r w:rsidR="006E0201">
        <w:tab/>
        <w:t>Name Change Policies</w:t>
      </w:r>
      <w:bookmarkEnd w:id="19"/>
      <w:bookmarkEnd w:id="20"/>
      <w:r w:rsidR="006E0201">
        <w:t xml:space="preserve"> </w:t>
      </w:r>
    </w:p>
    <w:p w14:paraId="2BCD775A" w14:textId="77777777" w:rsidR="006E0201" w:rsidRDefault="006E0201" w:rsidP="002F45AC">
      <w:pPr>
        <w:pStyle w:val="level2para"/>
        <w:keepNext w:val="0"/>
        <w:keepLines w:val="0"/>
        <w:widowControl/>
        <w:spacing w:line="276" w:lineRule="auto"/>
      </w:pPr>
      <w:r>
        <w:t xml:space="preserve">The following chart summarizes policies and procedures for making name changes for person and non-person entities in </w:t>
      </w:r>
      <w:r w:rsidR="00EA5F1D">
        <w:t>Banner®</w:t>
      </w:r>
      <w:r>
        <w:t xml:space="preserve">. Informed professional judgment must be used to determine what constitutes a name </w:t>
      </w:r>
      <w:r w:rsidRPr="00C91765">
        <w:rPr>
          <w:i/>
        </w:rPr>
        <w:t>correction</w:t>
      </w:r>
      <w:r>
        <w:t xml:space="preserve"> (i.e. data entry spelling error) rather than a name </w:t>
      </w:r>
      <w:r w:rsidRPr="00C91765">
        <w:rPr>
          <w:i/>
        </w:rPr>
        <w:t>change</w:t>
      </w:r>
      <w:r>
        <w:t>.  In a name correction, the current name should be “typed-over”.  No previous or alternative name record should be kept and no documentation is required.  When making a name change the following guidelines should be met.  Entity type</w:t>
      </w:r>
      <w:r w:rsidR="00095364">
        <w:t xml:space="preserve"> is</w:t>
      </w:r>
      <w:r>
        <w:t xml:space="preserve"> in hierarchical order in </w:t>
      </w:r>
      <w:r w:rsidR="00095364">
        <w:t xml:space="preserve">the table </w:t>
      </w:r>
      <w:r>
        <w:t>below:</w:t>
      </w:r>
    </w:p>
    <w:tbl>
      <w:tblPr>
        <w:tblW w:w="0" w:type="auto"/>
        <w:tblInd w:w="18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2350"/>
        <w:gridCol w:w="1640"/>
        <w:gridCol w:w="4260"/>
      </w:tblGrid>
      <w:tr w:rsidR="0021744B" w14:paraId="32013C06" w14:textId="77777777" w:rsidTr="00306545">
        <w:tc>
          <w:tcPr>
            <w:tcW w:w="0" w:type="auto"/>
          </w:tcPr>
          <w:p w14:paraId="04687148" w14:textId="77777777" w:rsidR="006E0201" w:rsidRPr="00E40D42" w:rsidRDefault="006E0201" w:rsidP="008A00B3">
            <w:pPr>
              <w:spacing w:afterLines="60" w:after="144"/>
              <w:jc w:val="center"/>
              <w:rPr>
                <w:b/>
                <w:sz w:val="20"/>
              </w:rPr>
            </w:pPr>
            <w:r w:rsidRPr="00E40D42">
              <w:rPr>
                <w:b/>
                <w:sz w:val="20"/>
              </w:rPr>
              <w:t>Entity Type</w:t>
            </w:r>
          </w:p>
        </w:tc>
        <w:tc>
          <w:tcPr>
            <w:tcW w:w="0" w:type="auto"/>
          </w:tcPr>
          <w:p w14:paraId="35CE8E1E" w14:textId="77777777" w:rsidR="006E0201" w:rsidRPr="00E40D42" w:rsidRDefault="006E0201" w:rsidP="008A00B3">
            <w:pPr>
              <w:spacing w:afterLines="60" w:after="144"/>
              <w:jc w:val="center"/>
              <w:rPr>
                <w:b/>
                <w:sz w:val="20"/>
              </w:rPr>
            </w:pPr>
            <w:r w:rsidRPr="00E40D42">
              <w:rPr>
                <w:b/>
                <w:sz w:val="20"/>
              </w:rPr>
              <w:t>Responsible Office</w:t>
            </w:r>
          </w:p>
        </w:tc>
        <w:tc>
          <w:tcPr>
            <w:tcW w:w="0" w:type="auto"/>
          </w:tcPr>
          <w:p w14:paraId="502EE482" w14:textId="77777777" w:rsidR="006E0201" w:rsidRPr="00E40D42" w:rsidRDefault="006E0201" w:rsidP="008A00B3">
            <w:pPr>
              <w:spacing w:afterLines="60" w:after="144"/>
              <w:jc w:val="center"/>
              <w:rPr>
                <w:b/>
                <w:sz w:val="20"/>
              </w:rPr>
            </w:pPr>
            <w:r w:rsidRPr="00E40D42">
              <w:rPr>
                <w:b/>
                <w:sz w:val="20"/>
              </w:rPr>
              <w:t>Procedures</w:t>
            </w:r>
          </w:p>
        </w:tc>
      </w:tr>
      <w:tr w:rsidR="0021744B" w14:paraId="3A6744AD" w14:textId="77777777" w:rsidTr="00306545">
        <w:tc>
          <w:tcPr>
            <w:tcW w:w="0" w:type="auto"/>
          </w:tcPr>
          <w:p w14:paraId="74688220" w14:textId="77777777" w:rsidR="006E0201" w:rsidRDefault="006E0201" w:rsidP="008A00B3">
            <w:pPr>
              <w:spacing w:afterLines="60" w:after="144"/>
              <w:rPr>
                <w:sz w:val="20"/>
              </w:rPr>
            </w:pPr>
            <w:r>
              <w:rPr>
                <w:sz w:val="20"/>
              </w:rPr>
              <w:t>Employee (faculty or staff – whether or not any other record type exists)</w:t>
            </w:r>
          </w:p>
        </w:tc>
        <w:tc>
          <w:tcPr>
            <w:tcW w:w="0" w:type="auto"/>
          </w:tcPr>
          <w:p w14:paraId="6854FE8F" w14:textId="77777777" w:rsidR="006E0201" w:rsidRDefault="006E0201" w:rsidP="008A00B3">
            <w:pPr>
              <w:spacing w:afterLines="60" w:after="144"/>
              <w:rPr>
                <w:sz w:val="20"/>
              </w:rPr>
            </w:pPr>
            <w:r>
              <w:rPr>
                <w:sz w:val="20"/>
              </w:rPr>
              <w:t>Human Resources</w:t>
            </w:r>
          </w:p>
        </w:tc>
        <w:tc>
          <w:tcPr>
            <w:tcW w:w="0" w:type="auto"/>
          </w:tcPr>
          <w:p w14:paraId="1FB69462" w14:textId="77777777" w:rsidR="006E0201" w:rsidRDefault="006E0201" w:rsidP="008A00B3">
            <w:pPr>
              <w:spacing w:afterLines="60" w:after="144"/>
              <w:rPr>
                <w:sz w:val="20"/>
              </w:rPr>
            </w:pPr>
            <w:r>
              <w:rPr>
                <w:sz w:val="20"/>
              </w:rPr>
              <w:t>Complete a Name Change Request Form and request a copy of the person’s Social Security Card</w:t>
            </w:r>
          </w:p>
        </w:tc>
      </w:tr>
      <w:tr w:rsidR="0021744B" w14:paraId="36B0C93B" w14:textId="77777777" w:rsidTr="00306545">
        <w:tc>
          <w:tcPr>
            <w:tcW w:w="0" w:type="auto"/>
          </w:tcPr>
          <w:p w14:paraId="26C268DB" w14:textId="77777777" w:rsidR="006E0201" w:rsidRDefault="006E0201" w:rsidP="008A00B3">
            <w:pPr>
              <w:spacing w:afterLines="60" w:after="144"/>
              <w:rPr>
                <w:sz w:val="20"/>
              </w:rPr>
            </w:pPr>
            <w:r>
              <w:rPr>
                <w:sz w:val="20"/>
              </w:rPr>
              <w:t xml:space="preserve">Student (current – </w:t>
            </w:r>
            <w:r w:rsidRPr="00882C5C">
              <w:rPr>
                <w:sz w:val="20"/>
                <w:u w:val="single"/>
              </w:rPr>
              <w:t>excluding</w:t>
            </w:r>
            <w:r>
              <w:rPr>
                <w:sz w:val="20"/>
              </w:rPr>
              <w:t xml:space="preserve"> faculty or staff who should follow the “Employee” guidelines stated above) </w:t>
            </w:r>
          </w:p>
        </w:tc>
        <w:tc>
          <w:tcPr>
            <w:tcW w:w="0" w:type="auto"/>
          </w:tcPr>
          <w:p w14:paraId="0B3D6264" w14:textId="77777777" w:rsidR="006E0201" w:rsidRDefault="006E0201" w:rsidP="008A00B3">
            <w:pPr>
              <w:spacing w:afterLines="60" w:after="144"/>
              <w:rPr>
                <w:sz w:val="20"/>
              </w:rPr>
            </w:pPr>
            <w:r>
              <w:rPr>
                <w:sz w:val="20"/>
              </w:rPr>
              <w:t>Office of the Registrar</w:t>
            </w:r>
          </w:p>
        </w:tc>
        <w:tc>
          <w:tcPr>
            <w:tcW w:w="0" w:type="auto"/>
          </w:tcPr>
          <w:p w14:paraId="4CF45F15" w14:textId="77777777" w:rsidR="006E0201" w:rsidRDefault="006E0201" w:rsidP="008A00B3">
            <w:pPr>
              <w:spacing w:afterLines="60" w:after="144"/>
              <w:rPr>
                <w:sz w:val="20"/>
              </w:rPr>
            </w:pPr>
            <w:r>
              <w:rPr>
                <w:sz w:val="20"/>
              </w:rPr>
              <w:t>Use Name Change Request Form and request one of the following items:</w:t>
            </w:r>
          </w:p>
          <w:p w14:paraId="55F090C7" w14:textId="77777777" w:rsidR="006E0201" w:rsidRDefault="006E0201" w:rsidP="00D83D0F">
            <w:pPr>
              <w:spacing w:after="0"/>
              <w:rPr>
                <w:sz w:val="20"/>
              </w:rPr>
            </w:pPr>
            <w:r>
              <w:rPr>
                <w:sz w:val="20"/>
              </w:rPr>
              <w:t>• Social Security Card</w:t>
            </w:r>
          </w:p>
          <w:p w14:paraId="08EF0E91" w14:textId="77777777" w:rsidR="006E0201" w:rsidRDefault="006E0201" w:rsidP="00D83D0F">
            <w:pPr>
              <w:spacing w:after="0"/>
              <w:rPr>
                <w:sz w:val="20"/>
              </w:rPr>
            </w:pPr>
            <w:r>
              <w:rPr>
                <w:sz w:val="20"/>
              </w:rPr>
              <w:t>• Marriage Certificate/License</w:t>
            </w:r>
          </w:p>
          <w:p w14:paraId="560E9635" w14:textId="77777777" w:rsidR="006E0201" w:rsidRDefault="006E0201" w:rsidP="00D83D0F">
            <w:pPr>
              <w:spacing w:after="0"/>
              <w:rPr>
                <w:sz w:val="20"/>
              </w:rPr>
            </w:pPr>
            <w:r>
              <w:rPr>
                <w:sz w:val="20"/>
              </w:rPr>
              <w:t>• Court Order Document</w:t>
            </w:r>
          </w:p>
          <w:p w14:paraId="08A55EAD" w14:textId="77777777" w:rsidR="006E0201" w:rsidRDefault="006E0201" w:rsidP="00D83D0F">
            <w:pPr>
              <w:spacing w:after="0"/>
              <w:rPr>
                <w:sz w:val="20"/>
              </w:rPr>
            </w:pPr>
            <w:r>
              <w:rPr>
                <w:sz w:val="20"/>
              </w:rPr>
              <w:t>• Driver’s License</w:t>
            </w:r>
          </w:p>
          <w:p w14:paraId="4B2DCA25" w14:textId="77777777" w:rsidR="006E0201" w:rsidRDefault="006E0201" w:rsidP="00D83D0F">
            <w:pPr>
              <w:spacing w:after="0"/>
              <w:rPr>
                <w:sz w:val="20"/>
              </w:rPr>
            </w:pPr>
            <w:r>
              <w:rPr>
                <w:sz w:val="20"/>
              </w:rPr>
              <w:t>• Passport</w:t>
            </w:r>
          </w:p>
        </w:tc>
      </w:tr>
      <w:tr w:rsidR="0021744B" w14:paraId="602AD812" w14:textId="77777777" w:rsidTr="00306545">
        <w:tc>
          <w:tcPr>
            <w:tcW w:w="0" w:type="auto"/>
          </w:tcPr>
          <w:p w14:paraId="3724A377" w14:textId="77777777" w:rsidR="006E0201" w:rsidRDefault="006E0201" w:rsidP="008A00B3">
            <w:pPr>
              <w:spacing w:afterLines="60" w:after="144"/>
              <w:rPr>
                <w:sz w:val="20"/>
              </w:rPr>
            </w:pPr>
            <w:r>
              <w:rPr>
                <w:sz w:val="20"/>
              </w:rPr>
              <w:t xml:space="preserve">Vendors </w:t>
            </w:r>
          </w:p>
        </w:tc>
        <w:tc>
          <w:tcPr>
            <w:tcW w:w="0" w:type="auto"/>
          </w:tcPr>
          <w:p w14:paraId="139FED91" w14:textId="77777777" w:rsidR="006E0201" w:rsidRDefault="006E0201" w:rsidP="008A00B3">
            <w:pPr>
              <w:spacing w:afterLines="60" w:after="144"/>
              <w:rPr>
                <w:sz w:val="20"/>
              </w:rPr>
            </w:pPr>
            <w:r>
              <w:rPr>
                <w:sz w:val="20"/>
              </w:rPr>
              <w:t>Accounts Payable</w:t>
            </w:r>
          </w:p>
        </w:tc>
        <w:tc>
          <w:tcPr>
            <w:tcW w:w="0" w:type="auto"/>
          </w:tcPr>
          <w:p w14:paraId="79698546" w14:textId="77777777" w:rsidR="006E0201" w:rsidRPr="00FA2110" w:rsidRDefault="006E0201" w:rsidP="00F95557">
            <w:pPr>
              <w:spacing w:afterLines="60" w:after="144"/>
              <w:rPr>
                <w:sz w:val="20"/>
              </w:rPr>
            </w:pPr>
            <w:r w:rsidRPr="00FA2110">
              <w:rPr>
                <w:sz w:val="20"/>
              </w:rPr>
              <w:t xml:space="preserve">New </w:t>
            </w:r>
            <w:hyperlink r:id="rId17" w:history="1">
              <w:r w:rsidR="0021744B" w:rsidRPr="0021744B">
                <w:rPr>
                  <w:rStyle w:val="Hyperlink"/>
                  <w:sz w:val="20"/>
                </w:rPr>
                <w:t>COV W-9 and Vendor Information Form</w:t>
              </w:r>
            </w:hyperlink>
            <w:r w:rsidRPr="00FA2110">
              <w:rPr>
                <w:sz w:val="20"/>
              </w:rPr>
              <w:t xml:space="preserve"> required for vendors outsi</w:t>
            </w:r>
            <w:r w:rsidR="00C274A0">
              <w:rPr>
                <w:sz w:val="20"/>
              </w:rPr>
              <w:t xml:space="preserve">de of the University; </w:t>
            </w:r>
            <w:r w:rsidR="00C274A0" w:rsidRPr="00F95557">
              <w:rPr>
                <w:sz w:val="20"/>
              </w:rPr>
              <w:t xml:space="preserve">Employees and </w:t>
            </w:r>
            <w:r w:rsidRPr="00F95557">
              <w:rPr>
                <w:sz w:val="20"/>
              </w:rPr>
              <w:t>Student</w:t>
            </w:r>
            <w:r w:rsidR="00F95557">
              <w:rPr>
                <w:sz w:val="20"/>
              </w:rPr>
              <w:t>s</w:t>
            </w:r>
            <w:r w:rsidRPr="00FA2110">
              <w:rPr>
                <w:sz w:val="20"/>
              </w:rPr>
              <w:t xml:space="preserve"> will be changed based upon information received from the Office of the Registrar, Human Resources, or Student Accounts.</w:t>
            </w:r>
          </w:p>
        </w:tc>
      </w:tr>
      <w:tr w:rsidR="0021744B" w14:paraId="78207FA6" w14:textId="77777777" w:rsidTr="00306545">
        <w:tc>
          <w:tcPr>
            <w:tcW w:w="0" w:type="auto"/>
          </w:tcPr>
          <w:p w14:paraId="66B01E4D" w14:textId="77777777" w:rsidR="006E0201" w:rsidRDefault="006E0201" w:rsidP="008A00B3">
            <w:pPr>
              <w:spacing w:afterLines="60" w:after="144"/>
              <w:rPr>
                <w:sz w:val="20"/>
              </w:rPr>
            </w:pPr>
            <w:r>
              <w:rPr>
                <w:sz w:val="20"/>
              </w:rPr>
              <w:t xml:space="preserve">Admissions (recruits or applicants) </w:t>
            </w:r>
          </w:p>
        </w:tc>
        <w:tc>
          <w:tcPr>
            <w:tcW w:w="0" w:type="auto"/>
          </w:tcPr>
          <w:p w14:paraId="0D87622B" w14:textId="77777777" w:rsidR="006E0201" w:rsidRDefault="006E0201" w:rsidP="008A00B3">
            <w:pPr>
              <w:spacing w:afterLines="60" w:after="144"/>
              <w:rPr>
                <w:sz w:val="20"/>
              </w:rPr>
            </w:pPr>
            <w:r>
              <w:rPr>
                <w:sz w:val="20"/>
              </w:rPr>
              <w:t>Office of Admissions</w:t>
            </w:r>
          </w:p>
        </w:tc>
        <w:tc>
          <w:tcPr>
            <w:tcW w:w="0" w:type="auto"/>
          </w:tcPr>
          <w:p w14:paraId="1DCDB835" w14:textId="1F245CE0" w:rsidR="006E0201" w:rsidRDefault="006E0201" w:rsidP="00C26457">
            <w:pPr>
              <w:spacing w:afterLines="60" w:after="144"/>
              <w:rPr>
                <w:sz w:val="20"/>
              </w:rPr>
            </w:pPr>
            <w:r>
              <w:rPr>
                <w:sz w:val="20"/>
              </w:rPr>
              <w:t xml:space="preserve">Change upon request of individual. </w:t>
            </w:r>
            <w:r w:rsidR="00C26457">
              <w:rPr>
                <w:sz w:val="20"/>
              </w:rPr>
              <w:t>Social Security Card required.</w:t>
            </w:r>
          </w:p>
        </w:tc>
      </w:tr>
      <w:tr w:rsidR="0021744B" w:rsidRPr="00FA2110" w14:paraId="32B099A6" w14:textId="77777777" w:rsidTr="00306545">
        <w:tc>
          <w:tcPr>
            <w:tcW w:w="0" w:type="auto"/>
          </w:tcPr>
          <w:p w14:paraId="11CDFE91" w14:textId="77777777" w:rsidR="006E0201" w:rsidRPr="00FA2110" w:rsidRDefault="006E0201" w:rsidP="008A00B3">
            <w:pPr>
              <w:spacing w:afterLines="60" w:after="144"/>
              <w:rPr>
                <w:sz w:val="20"/>
              </w:rPr>
            </w:pPr>
            <w:r w:rsidRPr="00FA2110">
              <w:rPr>
                <w:sz w:val="20"/>
              </w:rPr>
              <w:t>Athletics (recruits)</w:t>
            </w:r>
          </w:p>
        </w:tc>
        <w:tc>
          <w:tcPr>
            <w:tcW w:w="0" w:type="auto"/>
          </w:tcPr>
          <w:p w14:paraId="26ABAC83" w14:textId="77777777" w:rsidR="006E0201" w:rsidRPr="00FA2110" w:rsidRDefault="006E0201" w:rsidP="008A00B3">
            <w:pPr>
              <w:spacing w:afterLines="60" w:after="144"/>
              <w:rPr>
                <w:sz w:val="20"/>
              </w:rPr>
            </w:pPr>
            <w:r w:rsidRPr="00FA2110">
              <w:rPr>
                <w:sz w:val="20"/>
              </w:rPr>
              <w:t>Athletics or Office of Admissions</w:t>
            </w:r>
          </w:p>
        </w:tc>
        <w:tc>
          <w:tcPr>
            <w:tcW w:w="0" w:type="auto"/>
          </w:tcPr>
          <w:p w14:paraId="2305DB08" w14:textId="77777777" w:rsidR="006E0201" w:rsidRPr="00FA2110" w:rsidRDefault="006E0201" w:rsidP="008A00B3">
            <w:pPr>
              <w:spacing w:afterLines="60" w:after="144"/>
              <w:rPr>
                <w:sz w:val="20"/>
              </w:rPr>
            </w:pPr>
            <w:r w:rsidRPr="00FA2110">
              <w:rPr>
                <w:sz w:val="20"/>
              </w:rPr>
              <w:t>Change upon request of individual</w:t>
            </w:r>
            <w:r w:rsidR="00095364">
              <w:rPr>
                <w:sz w:val="20"/>
              </w:rPr>
              <w:t xml:space="preserve">. </w:t>
            </w:r>
            <w:r w:rsidRPr="00FA2110">
              <w:rPr>
                <w:sz w:val="20"/>
              </w:rPr>
              <w:t xml:space="preserve"> No documentation required.</w:t>
            </w:r>
          </w:p>
        </w:tc>
      </w:tr>
      <w:tr w:rsidR="0021744B" w:rsidRPr="00FA2110" w14:paraId="16F5C04D" w14:textId="77777777" w:rsidTr="00306545">
        <w:tc>
          <w:tcPr>
            <w:tcW w:w="0" w:type="auto"/>
          </w:tcPr>
          <w:p w14:paraId="3C0343AE" w14:textId="77777777" w:rsidR="006E0201" w:rsidRPr="00FA2110" w:rsidRDefault="006E0201" w:rsidP="008A00B3">
            <w:pPr>
              <w:spacing w:afterLines="60" w:after="144"/>
              <w:rPr>
                <w:sz w:val="20"/>
              </w:rPr>
            </w:pPr>
            <w:r w:rsidRPr="00FA2110">
              <w:rPr>
                <w:sz w:val="20"/>
              </w:rPr>
              <w:lastRenderedPageBreak/>
              <w:t xml:space="preserve">Alumni Constituents, Former Students and </w:t>
            </w:r>
            <w:r w:rsidR="00046B0F">
              <w:rPr>
                <w:sz w:val="20"/>
              </w:rPr>
              <w:t xml:space="preserve">Current and </w:t>
            </w:r>
            <w:r w:rsidRPr="00FA2110">
              <w:rPr>
                <w:sz w:val="20"/>
              </w:rPr>
              <w:t>Former Parents</w:t>
            </w:r>
          </w:p>
        </w:tc>
        <w:tc>
          <w:tcPr>
            <w:tcW w:w="0" w:type="auto"/>
          </w:tcPr>
          <w:p w14:paraId="644843E6" w14:textId="77777777" w:rsidR="006E0201" w:rsidRPr="00FA2110" w:rsidRDefault="008D7CA8" w:rsidP="008A00B3">
            <w:pPr>
              <w:spacing w:afterLines="60" w:after="144"/>
              <w:rPr>
                <w:sz w:val="20"/>
              </w:rPr>
            </w:pPr>
            <w:r>
              <w:rPr>
                <w:sz w:val="20"/>
              </w:rPr>
              <w:t>Advancement</w:t>
            </w:r>
          </w:p>
        </w:tc>
        <w:tc>
          <w:tcPr>
            <w:tcW w:w="0" w:type="auto"/>
          </w:tcPr>
          <w:p w14:paraId="4361B8A7" w14:textId="77777777" w:rsidR="006E0201" w:rsidRPr="00FA2110" w:rsidRDefault="00C92C09" w:rsidP="008A00B3">
            <w:pPr>
              <w:spacing w:afterLines="60" w:after="144"/>
              <w:rPr>
                <w:sz w:val="20"/>
              </w:rPr>
            </w:pPr>
            <w:r>
              <w:rPr>
                <w:sz w:val="20"/>
              </w:rPr>
              <w:t>An a</w:t>
            </w:r>
            <w:r w:rsidR="006E0201" w:rsidRPr="00FA2110">
              <w:rPr>
                <w:sz w:val="20"/>
              </w:rPr>
              <w:t>lumn</w:t>
            </w:r>
            <w:r>
              <w:rPr>
                <w:sz w:val="20"/>
              </w:rPr>
              <w:t>us</w:t>
            </w:r>
            <w:r w:rsidR="006E0201" w:rsidRPr="00FA2110">
              <w:rPr>
                <w:sz w:val="20"/>
              </w:rPr>
              <w:t xml:space="preserve"> may update the Alumni Community Website or call or write the Alumni Office to request a name change.  No </w:t>
            </w:r>
            <w:r w:rsidR="00095364">
              <w:rPr>
                <w:sz w:val="20"/>
              </w:rPr>
              <w:t>documentation</w:t>
            </w:r>
            <w:r w:rsidR="006E0201" w:rsidRPr="00FA2110">
              <w:rPr>
                <w:sz w:val="20"/>
              </w:rPr>
              <w:t xml:space="preserve"> required.</w:t>
            </w:r>
          </w:p>
        </w:tc>
      </w:tr>
    </w:tbl>
    <w:p w14:paraId="6CDF1772" w14:textId="77777777" w:rsidR="003E52CF" w:rsidRDefault="003E52CF" w:rsidP="00310910">
      <w:pPr>
        <w:pStyle w:val="Heading2"/>
        <w:spacing w:after="120"/>
        <w:ind w:left="0"/>
      </w:pPr>
      <w:bookmarkStart w:id="21" w:name="_Toc148421873"/>
    </w:p>
    <w:p w14:paraId="45936993" w14:textId="77777777" w:rsidR="003E52CF" w:rsidRDefault="003E52CF" w:rsidP="003E52CF">
      <w:pPr>
        <w:pStyle w:val="Heading2"/>
        <w:spacing w:after="120"/>
      </w:pPr>
    </w:p>
    <w:p w14:paraId="4345FB4D" w14:textId="77777777" w:rsidR="0034294D" w:rsidRDefault="00BA5FFF" w:rsidP="003E52CF">
      <w:pPr>
        <w:pStyle w:val="Heading2"/>
        <w:spacing w:after="120"/>
      </w:pPr>
      <w:bookmarkStart w:id="22" w:name="_Toc477334715"/>
      <w:r>
        <w:t>2</w:t>
      </w:r>
      <w:r w:rsidR="0034294D">
        <w:t xml:space="preserve">.3 </w:t>
      </w:r>
      <w:r w:rsidR="0034294D">
        <w:tab/>
        <w:t>Standards for Adding a New Record</w:t>
      </w:r>
      <w:bookmarkEnd w:id="21"/>
      <w:bookmarkEnd w:id="22"/>
      <w:r w:rsidR="0034294D">
        <w:t xml:space="preserve"> </w:t>
      </w:r>
    </w:p>
    <w:p w14:paraId="6EC69D13" w14:textId="77777777" w:rsidR="00197742" w:rsidRDefault="00F95557" w:rsidP="002F45AC">
      <w:pPr>
        <w:pStyle w:val="level1para"/>
        <w:keepNext w:val="0"/>
        <w:keepLines w:val="0"/>
        <w:widowControl/>
        <w:spacing w:line="276" w:lineRule="auto"/>
      </w:pPr>
      <w:r>
        <w:t xml:space="preserve">Before entering a new record, conduct a thorough search of existing records. GOAMATCH is the preferred method of search. </w:t>
      </w:r>
      <w:r w:rsidR="00121331">
        <w:t>Select the “RULE” for your area.  Enter in a</w:t>
      </w:r>
      <w:r>
        <w:t xml:space="preserve">s much information as you can. </w:t>
      </w:r>
      <w:r w:rsidR="00121331">
        <w:t>Once a final check for duplicates is completed, the records that yo</w:t>
      </w:r>
      <w:r>
        <w:t xml:space="preserve">u entered will be filled </w:t>
      </w:r>
      <w:r w:rsidR="00121331">
        <w:t>(</w:t>
      </w:r>
      <w:r w:rsidR="00197742">
        <w:t>Suffix/Prefixes</w:t>
      </w:r>
      <w:r>
        <w:t xml:space="preserve"> must be entered through the appropriate identification form; see below</w:t>
      </w:r>
      <w:r w:rsidR="00197742">
        <w:t>).</w:t>
      </w:r>
    </w:p>
    <w:p w14:paraId="5484D584" w14:textId="77777777" w:rsidR="0034294D" w:rsidRDefault="0034294D" w:rsidP="002F45AC">
      <w:pPr>
        <w:pStyle w:val="level1para"/>
        <w:keepNext w:val="0"/>
        <w:keepLines w:val="0"/>
        <w:widowControl/>
        <w:spacing w:line="276" w:lineRule="auto"/>
      </w:pPr>
      <w:r>
        <w:t xml:space="preserve">Enter the last, first and middle names exactly as </w:t>
      </w:r>
      <w:r w:rsidR="00203BCA">
        <w:t>on legal document</w:t>
      </w:r>
      <w:r>
        <w:t xml:space="preserve">. </w:t>
      </w:r>
    </w:p>
    <w:p w14:paraId="07000D49" w14:textId="77777777" w:rsidR="0034294D" w:rsidRDefault="0034294D" w:rsidP="002F45AC">
      <w:pPr>
        <w:pStyle w:val="level1para"/>
        <w:keepNext w:val="0"/>
        <w:keepLines w:val="0"/>
        <w:widowControl/>
        <w:spacing w:line="276" w:lineRule="auto"/>
      </w:pPr>
      <w:r>
        <w:t xml:space="preserve">Current Identification TAB:  The entry appearing in the </w:t>
      </w:r>
      <w:r w:rsidR="00C92C09">
        <w:t>Cu</w:t>
      </w:r>
      <w:r>
        <w:t xml:space="preserve">rrent </w:t>
      </w:r>
      <w:r w:rsidR="00C92C09">
        <w:t>I</w:t>
      </w:r>
      <w:r>
        <w:t xml:space="preserve">dentification TAB is the display name on most forms, reports and correspondence.  </w:t>
      </w:r>
    </w:p>
    <w:p w14:paraId="280A6550" w14:textId="77777777" w:rsidR="0034294D" w:rsidRPr="00D77448" w:rsidRDefault="0034294D" w:rsidP="002F45AC">
      <w:pPr>
        <w:pStyle w:val="level1para"/>
        <w:keepNext w:val="0"/>
        <w:keepLines w:val="0"/>
        <w:widowControl/>
        <w:spacing w:line="276" w:lineRule="auto"/>
      </w:pPr>
      <w:r>
        <w:t xml:space="preserve">The Alternate Identification TAB:  </w:t>
      </w:r>
      <w:r w:rsidR="00C92C09">
        <w:t xml:space="preserve">Names and IDs other than the current name appear in this TAB.  Various module owners may choose alternate name types for correspondence or reporting. Alternate names may also indicate a name change.  </w:t>
      </w:r>
      <w:r>
        <w:t xml:space="preserve">This </w:t>
      </w:r>
      <w:r w:rsidR="00C92C09">
        <w:t xml:space="preserve">TAB </w:t>
      </w:r>
      <w:r w:rsidR="00B01B22">
        <w:t xml:space="preserve">is where </w:t>
      </w:r>
      <w:r w:rsidRPr="00D77448">
        <w:t>previous</w:t>
      </w:r>
      <w:r w:rsidR="00C92C09" w:rsidRPr="00D77448">
        <w:t>/former</w:t>
      </w:r>
      <w:r w:rsidR="00B01B22">
        <w:t xml:space="preserve"> names are stored. </w:t>
      </w:r>
      <w:r w:rsidR="00C92C09" w:rsidRPr="00D77448">
        <w:t xml:space="preserve">These records </w:t>
      </w:r>
      <w:r w:rsidRPr="00D77448">
        <w:t>should never be altered or deleted by anyone other tha</w:t>
      </w:r>
      <w:r w:rsidR="00B01B22">
        <w:t>n the office that created them.</w:t>
      </w:r>
    </w:p>
    <w:p w14:paraId="31DD85F4" w14:textId="77777777" w:rsidR="0034294D" w:rsidRDefault="0034294D" w:rsidP="002F45AC">
      <w:pPr>
        <w:pStyle w:val="level1para"/>
        <w:keepNext w:val="0"/>
        <w:keepLines w:val="0"/>
        <w:widowControl/>
        <w:spacing w:line="276" w:lineRule="auto"/>
      </w:pPr>
      <w:r w:rsidRPr="00D77448">
        <w:rPr>
          <w:b/>
        </w:rPr>
        <w:t>Admissions specific instructions:</w:t>
      </w:r>
      <w:r w:rsidRPr="00D77448">
        <w:t xml:space="preserve">  </w:t>
      </w:r>
      <w:r w:rsidR="00197742" w:rsidRPr="00D77448">
        <w:t xml:space="preserve">After the account is created, using the </w:t>
      </w:r>
      <w:r w:rsidRPr="00D77448">
        <w:t xml:space="preserve">full middle name, enter it; then, </w:t>
      </w:r>
      <w:r w:rsidR="00197742" w:rsidRPr="00D77448">
        <w:t xml:space="preserve">go to the SPAIDEN, </w:t>
      </w:r>
      <w:r w:rsidRPr="00D77448">
        <w:t xml:space="preserve">change the full middle name to an initial so that the person’s complete name can convert to the Alternate Identification </w:t>
      </w:r>
      <w:r w:rsidR="00C92C09" w:rsidRPr="00D77448">
        <w:t>Field</w:t>
      </w:r>
      <w:r w:rsidRPr="00D77448">
        <w:t xml:space="preserve">. Add the appropriate prefix in the Current Identification TAB; as well as, the suffix if applicable. </w:t>
      </w:r>
      <w:r w:rsidR="00C92C09" w:rsidRPr="00D77448">
        <w:t>If available, i</w:t>
      </w:r>
      <w:r w:rsidRPr="00D77448">
        <w:t>nclude a Preferred Name (nickname) in the p</w:t>
      </w:r>
      <w:r w:rsidR="00C92C09" w:rsidRPr="00D77448">
        <w:t xml:space="preserve">referred </w:t>
      </w:r>
      <w:r w:rsidR="005E5EA6" w:rsidRPr="00D77448">
        <w:t xml:space="preserve">first </w:t>
      </w:r>
      <w:r w:rsidR="00C92C09" w:rsidRPr="00D77448">
        <w:t>name field</w:t>
      </w:r>
      <w:r w:rsidRPr="00D77448">
        <w:t>. These actions create what is called a “mailing” or correspondence name.</w:t>
      </w:r>
      <w:r>
        <w:t xml:space="preserve">  </w:t>
      </w:r>
    </w:p>
    <w:p w14:paraId="1A68BDF4" w14:textId="77777777" w:rsidR="00452D52" w:rsidRPr="00310910" w:rsidRDefault="0034294D" w:rsidP="00310910">
      <w:pPr>
        <w:pStyle w:val="level1para"/>
        <w:keepNext w:val="0"/>
        <w:keepLines w:val="0"/>
        <w:widowControl/>
        <w:spacing w:line="276" w:lineRule="auto"/>
        <w:rPr>
          <w:szCs w:val="22"/>
        </w:rPr>
      </w:pPr>
      <w:r w:rsidRPr="00AB5993">
        <w:rPr>
          <w:b/>
        </w:rPr>
        <w:t>Employee</w:t>
      </w:r>
      <w:r w:rsidR="00C92C09">
        <w:rPr>
          <w:b/>
        </w:rPr>
        <w:t xml:space="preserve"> </w:t>
      </w:r>
      <w:r w:rsidRPr="00AB5993">
        <w:rPr>
          <w:b/>
        </w:rPr>
        <w:t>names</w:t>
      </w:r>
      <w:r w:rsidR="00D347D5">
        <w:rPr>
          <w:b/>
        </w:rPr>
        <w:t xml:space="preserve"> – Faculty and Staff</w:t>
      </w:r>
      <w:r w:rsidRPr="00AB5993">
        <w:t>:</w:t>
      </w:r>
      <w:r>
        <w:t xml:space="preserve"> Human Resources enters the name as it appears on an employee’s Social Security card.  Name changes for employees must go through the HR office.  </w:t>
      </w:r>
      <w:r>
        <w:rPr>
          <w:b/>
        </w:rPr>
        <w:t>Caution</w:t>
      </w:r>
      <w:r>
        <w:t xml:space="preserve">: </w:t>
      </w:r>
      <w:r w:rsidR="00D347D5">
        <w:t xml:space="preserve">For HR purposes, an employee’s legal name is </w:t>
      </w:r>
      <w:r>
        <w:t xml:space="preserve">the </w:t>
      </w:r>
      <w:r w:rsidR="00D347D5">
        <w:t xml:space="preserve">entered and maintained as the </w:t>
      </w:r>
      <w:r>
        <w:t xml:space="preserve">current name </w:t>
      </w:r>
      <w:r w:rsidR="00D347D5">
        <w:t xml:space="preserve">(Current Identification TAB) </w:t>
      </w:r>
      <w:r>
        <w:t xml:space="preserve">in </w:t>
      </w:r>
      <w:r w:rsidR="00EA5F1D">
        <w:t>Banner®</w:t>
      </w:r>
      <w:r>
        <w:t xml:space="preserve">.  A person’s legal name appears on a court order, social security card, marriage license or passport. Exceptions </w:t>
      </w:r>
      <w:r w:rsidR="00D347D5">
        <w:t xml:space="preserve">to this rule (for instance, an employee is known by a professional name rather than their legal name) </w:t>
      </w:r>
      <w:r>
        <w:t xml:space="preserve">are handled individually </w:t>
      </w:r>
      <w:r w:rsidR="00C92C09">
        <w:t xml:space="preserve">by the HR office.  In these cases, the legal name is </w:t>
      </w:r>
      <w:r>
        <w:t>en</w:t>
      </w:r>
      <w:r w:rsidRPr="00310910">
        <w:rPr>
          <w:szCs w:val="22"/>
        </w:rPr>
        <w:t>tered in the PEAEMPL</w:t>
      </w:r>
      <w:r w:rsidR="00ED7656" w:rsidRPr="00310910">
        <w:rPr>
          <w:szCs w:val="22"/>
        </w:rPr>
        <w:t xml:space="preserve"> form as Social Security Name. </w:t>
      </w:r>
    </w:p>
    <w:p w14:paraId="3F4C0B17" w14:textId="77777777" w:rsidR="00452D52" w:rsidRPr="00310910" w:rsidRDefault="00F73589" w:rsidP="00310910">
      <w:pPr>
        <w:spacing w:after="120" w:line="276" w:lineRule="auto"/>
        <w:ind w:left="1080"/>
        <w:rPr>
          <w:szCs w:val="22"/>
        </w:rPr>
      </w:pPr>
      <w:r w:rsidRPr="00310910">
        <w:rPr>
          <w:b/>
          <w:szCs w:val="22"/>
        </w:rPr>
        <w:t xml:space="preserve">Preferred Name - </w:t>
      </w:r>
      <w:r w:rsidR="00452D52" w:rsidRPr="00310910">
        <w:rPr>
          <w:b/>
          <w:szCs w:val="22"/>
        </w:rPr>
        <w:t>Student:</w:t>
      </w:r>
      <w:r w:rsidR="00452D52" w:rsidRPr="00310910">
        <w:rPr>
          <w:szCs w:val="22"/>
        </w:rPr>
        <w:t xml:space="preserve"> </w:t>
      </w:r>
      <w:r w:rsidR="00ED7656" w:rsidRPr="00310910">
        <w:rPr>
          <w:szCs w:val="22"/>
        </w:rPr>
        <w:t>UMW recognizes many students prefer a name other than their legal name to identify themselves.</w:t>
      </w:r>
      <w:r w:rsidR="00452D52" w:rsidRPr="00310910">
        <w:rPr>
          <w:szCs w:val="22"/>
        </w:rPr>
        <w:t xml:space="preserve"> </w:t>
      </w:r>
      <w:r w:rsidR="00ED7656" w:rsidRPr="00310910">
        <w:rPr>
          <w:szCs w:val="22"/>
        </w:rPr>
        <w:t xml:space="preserve">The preferred name will only be used solely for UMW’s internal systems. </w:t>
      </w:r>
      <w:r w:rsidR="00452D52" w:rsidRPr="00310910">
        <w:rPr>
          <w:szCs w:val="22"/>
        </w:rPr>
        <w:t>Preferred names will never be used for official university student record purposes such as enrollment verifications, transcripts, financial aid, student accounts and other instances where the legal name is required. In order to change a legal name, students must provide the official document of the legal name change along with the Change of Name Request form to the Office of the Registrar, Lee Hall 2</w:t>
      </w:r>
      <w:r w:rsidR="00452D52" w:rsidRPr="00310910">
        <w:rPr>
          <w:szCs w:val="22"/>
          <w:vertAlign w:val="superscript"/>
        </w:rPr>
        <w:t>nd</w:t>
      </w:r>
      <w:r w:rsidR="00452D52" w:rsidRPr="00310910">
        <w:rPr>
          <w:szCs w:val="22"/>
        </w:rPr>
        <w:t xml:space="preserve"> Floor, Student Services </w:t>
      </w:r>
      <w:r w:rsidR="00452D52" w:rsidRPr="00310910">
        <w:rPr>
          <w:szCs w:val="22"/>
        </w:rPr>
        <w:lastRenderedPageBreak/>
        <w:t xml:space="preserve">Suite. </w:t>
      </w:r>
      <w:r w:rsidR="00ED7656" w:rsidRPr="00310910">
        <w:rPr>
          <w:szCs w:val="22"/>
        </w:rPr>
        <w:t>Any</w:t>
      </w:r>
      <w:r w:rsidR="00452D52" w:rsidRPr="00310910">
        <w:rPr>
          <w:szCs w:val="22"/>
        </w:rPr>
        <w:t xml:space="preserve"> photocopies</w:t>
      </w:r>
      <w:r w:rsidR="00ED7656" w:rsidRPr="00310910">
        <w:rPr>
          <w:szCs w:val="22"/>
        </w:rPr>
        <w:t xml:space="preserve"> of official documents</w:t>
      </w:r>
      <w:r w:rsidR="00452D52" w:rsidRPr="00310910">
        <w:rPr>
          <w:szCs w:val="22"/>
        </w:rPr>
        <w:t xml:space="preserve"> must be notarized. </w:t>
      </w:r>
      <w:r w:rsidR="00ED7656" w:rsidRPr="00310910">
        <w:rPr>
          <w:szCs w:val="22"/>
        </w:rPr>
        <w:t>The preferred name is entered on SPAIDEN GPRF.</w:t>
      </w:r>
    </w:p>
    <w:p w14:paraId="635235D7" w14:textId="77777777" w:rsidR="00452D52" w:rsidRDefault="00452D52" w:rsidP="00310910">
      <w:pPr>
        <w:pStyle w:val="level1para"/>
        <w:keepNext w:val="0"/>
        <w:keepLines w:val="0"/>
        <w:widowControl/>
        <w:spacing w:line="276" w:lineRule="auto"/>
        <w:ind w:left="0"/>
      </w:pPr>
    </w:p>
    <w:p w14:paraId="63E853B1" w14:textId="77777777" w:rsidR="0034294D" w:rsidRDefault="00BA5FFF" w:rsidP="0013381F">
      <w:pPr>
        <w:pStyle w:val="Heading3"/>
        <w:spacing w:after="120"/>
      </w:pPr>
      <w:bookmarkStart w:id="23" w:name="_Toc148421874"/>
      <w:bookmarkStart w:id="24" w:name="_Toc477334716"/>
      <w:r>
        <w:t>2</w:t>
      </w:r>
      <w:r w:rsidR="0034294D">
        <w:t xml:space="preserve">.3.1 </w:t>
      </w:r>
      <w:r w:rsidR="0034294D">
        <w:tab/>
        <w:t>Case</w:t>
      </w:r>
      <w:bookmarkEnd w:id="23"/>
      <w:bookmarkEnd w:id="24"/>
      <w:r w:rsidR="0034294D">
        <w:t xml:space="preserve"> </w:t>
      </w:r>
    </w:p>
    <w:p w14:paraId="62DF9E4A" w14:textId="77777777" w:rsidR="0034294D" w:rsidRDefault="0034294D" w:rsidP="002F45AC">
      <w:pPr>
        <w:pStyle w:val="level2para"/>
        <w:keepNext w:val="0"/>
        <w:keepLines w:val="0"/>
        <w:widowControl/>
        <w:spacing w:line="276" w:lineRule="auto"/>
      </w:pPr>
      <w:r>
        <w:t xml:space="preserve">Always use normal upper and lower case letters for names.  If the person has written all upper case letters, enter the </w:t>
      </w:r>
      <w:r>
        <w:rPr>
          <w:b/>
        </w:rPr>
        <w:t>normal</w:t>
      </w:r>
      <w:r>
        <w:t xml:space="preserve"> upper and lower case letters. If the person's name starts with a lower case letter, it is appropriate procedure to enter the first letter in lower case (for example, duBois). </w:t>
      </w:r>
    </w:p>
    <w:p w14:paraId="37C879CA" w14:textId="77777777" w:rsidR="0034294D" w:rsidRDefault="00BA5FFF" w:rsidP="0013381F">
      <w:pPr>
        <w:pStyle w:val="Heading3"/>
        <w:spacing w:after="120"/>
      </w:pPr>
      <w:bookmarkStart w:id="25" w:name="_Toc148421875"/>
      <w:bookmarkStart w:id="26" w:name="_Toc477334717"/>
      <w:r>
        <w:t>2</w:t>
      </w:r>
      <w:r w:rsidR="0034294D">
        <w:t xml:space="preserve">.3.2 </w:t>
      </w:r>
      <w:r w:rsidR="0034294D">
        <w:tab/>
        <w:t>Initials</w:t>
      </w:r>
      <w:bookmarkEnd w:id="25"/>
      <w:bookmarkEnd w:id="26"/>
      <w:r w:rsidR="0034294D">
        <w:t xml:space="preserve"> </w:t>
      </w:r>
    </w:p>
    <w:p w14:paraId="20F50C5B" w14:textId="77777777" w:rsidR="0034294D" w:rsidRDefault="0034294D" w:rsidP="002F45AC">
      <w:pPr>
        <w:pStyle w:val="level2para"/>
        <w:keepNext w:val="0"/>
        <w:keepLines w:val="0"/>
        <w:widowControl/>
        <w:spacing w:line="276" w:lineRule="auto"/>
      </w:pPr>
      <w:r>
        <w:t xml:space="preserve">Use a period after initials, whether a first name initial or a middle name initial.  See the following examples: </w:t>
      </w:r>
    </w:p>
    <w:p w14:paraId="73E7CDF5" w14:textId="77777777" w:rsidR="0034294D" w:rsidRDefault="0034294D" w:rsidP="002F45AC">
      <w:pPr>
        <w:spacing w:after="120" w:line="276" w:lineRule="auto"/>
        <w:ind w:left="2160"/>
      </w:pPr>
      <w:r>
        <w:t xml:space="preserve">D. Gary Smith (First name = D.; Middle name = Gary) </w:t>
      </w:r>
      <w:r>
        <w:br/>
        <w:t xml:space="preserve">Pamela A. Humphrey (Middle name = A.) </w:t>
      </w:r>
      <w:r>
        <w:br/>
        <w:t xml:space="preserve">Leslie M. F. Donner (Middle name = M. F.) </w:t>
      </w:r>
    </w:p>
    <w:p w14:paraId="1ED5141C" w14:textId="77777777" w:rsidR="0034294D" w:rsidRDefault="00BA5FFF" w:rsidP="0013381F">
      <w:pPr>
        <w:pStyle w:val="Heading3"/>
        <w:spacing w:after="120"/>
      </w:pPr>
      <w:bookmarkStart w:id="27" w:name="_Toc148421876"/>
      <w:bookmarkStart w:id="28" w:name="_Toc477334718"/>
      <w:r>
        <w:t>2</w:t>
      </w:r>
      <w:r w:rsidR="0034294D">
        <w:t xml:space="preserve">.3.3 </w:t>
      </w:r>
      <w:r w:rsidR="0034294D">
        <w:tab/>
        <w:t>Spaces</w:t>
      </w:r>
      <w:bookmarkEnd w:id="27"/>
      <w:bookmarkEnd w:id="28"/>
      <w:r w:rsidR="0034294D">
        <w:t xml:space="preserve"> </w:t>
      </w:r>
    </w:p>
    <w:p w14:paraId="6F71436C" w14:textId="77777777" w:rsidR="0034294D" w:rsidRPr="00752388" w:rsidRDefault="0034294D" w:rsidP="002F45AC">
      <w:pPr>
        <w:pStyle w:val="level2para"/>
        <w:keepNext w:val="0"/>
        <w:keepLines w:val="0"/>
        <w:widowControl/>
        <w:spacing w:line="276" w:lineRule="auto"/>
        <w:rPr>
          <w:b/>
        </w:rPr>
      </w:pPr>
      <w:r>
        <w:t xml:space="preserve">Maintain spaces in last names (one space maximum). See the following </w:t>
      </w:r>
      <w:r w:rsidR="00752388" w:rsidRPr="00752388">
        <w:rPr>
          <w:b/>
        </w:rPr>
        <w:t>E</w:t>
      </w:r>
      <w:r w:rsidR="00752388">
        <w:rPr>
          <w:b/>
        </w:rPr>
        <w:t>xamples:</w:t>
      </w:r>
    </w:p>
    <w:p w14:paraId="67346A7D" w14:textId="77777777" w:rsidR="0034294D" w:rsidRDefault="0034294D" w:rsidP="002F45AC">
      <w:pPr>
        <w:spacing w:after="120" w:line="276" w:lineRule="auto"/>
        <w:ind w:left="1980"/>
      </w:pPr>
      <w:r>
        <w:t xml:space="preserve">Van Buren </w:t>
      </w:r>
      <w:r>
        <w:br/>
        <w:t>Van der Eijk</w:t>
      </w:r>
      <w:r>
        <w:br/>
        <w:t xml:space="preserve">Vander Eijk </w:t>
      </w:r>
      <w:bookmarkStart w:id="29" w:name="_Toc148421877"/>
    </w:p>
    <w:p w14:paraId="60E618BF" w14:textId="77777777" w:rsidR="0034294D" w:rsidRDefault="00BA5FFF" w:rsidP="0013381F">
      <w:pPr>
        <w:pStyle w:val="Heading3"/>
        <w:spacing w:after="120"/>
      </w:pPr>
      <w:bookmarkStart w:id="30" w:name="_Toc477334719"/>
      <w:r>
        <w:t>2</w:t>
      </w:r>
      <w:r w:rsidR="0034294D" w:rsidRPr="001A22E3">
        <w:t>.</w:t>
      </w:r>
      <w:r w:rsidR="0034294D">
        <w:t>3</w:t>
      </w:r>
      <w:r w:rsidR="0034294D" w:rsidRPr="001A22E3">
        <w:t>.4</w:t>
      </w:r>
      <w:r w:rsidR="0034294D" w:rsidRPr="001A22E3">
        <w:tab/>
        <w:t>Punctuation</w:t>
      </w:r>
      <w:bookmarkEnd w:id="29"/>
      <w:bookmarkEnd w:id="30"/>
      <w:r w:rsidR="0034294D" w:rsidRPr="001A22E3">
        <w:t xml:space="preserve"> </w:t>
      </w:r>
      <w:r w:rsidR="00AB0B66">
        <w:tab/>
      </w:r>
    </w:p>
    <w:p w14:paraId="76504155" w14:textId="77777777" w:rsidR="0034294D" w:rsidRDefault="0034294D" w:rsidP="002F45AC">
      <w:pPr>
        <w:spacing w:after="120" w:line="276" w:lineRule="auto"/>
        <w:ind w:left="1890"/>
      </w:pPr>
      <w:r>
        <w:t xml:space="preserve">Use hyphens, apostrophes, dashes or periods exactly as a person indicates in writing. Do </w:t>
      </w:r>
      <w:r w:rsidRPr="0021744B">
        <w:rPr>
          <w:b/>
        </w:rPr>
        <w:t>not</w:t>
      </w:r>
      <w:r>
        <w:t xml:space="preserve"> </w:t>
      </w:r>
      <w:r w:rsidRPr="0021744B">
        <w:t>add</w:t>
      </w:r>
      <w:r>
        <w:t xml:space="preserve"> punctuation where there is none.</w:t>
      </w:r>
    </w:p>
    <w:p w14:paraId="7FE753EF" w14:textId="77777777" w:rsidR="0034294D" w:rsidRPr="00BC1EB4" w:rsidRDefault="00BA5FFF" w:rsidP="0013381F">
      <w:pPr>
        <w:pStyle w:val="Heading3"/>
        <w:spacing w:after="120"/>
        <w:rPr>
          <w:color w:val="FF0000"/>
        </w:rPr>
      </w:pPr>
      <w:bookmarkStart w:id="31" w:name="_Toc148421878"/>
      <w:bookmarkStart w:id="32" w:name="_Toc477334720"/>
      <w:r>
        <w:t>2</w:t>
      </w:r>
      <w:r w:rsidR="0034294D">
        <w:t>.3.5</w:t>
      </w:r>
      <w:r w:rsidR="0034294D">
        <w:tab/>
        <w:t>Prefixes and Suffixes</w:t>
      </w:r>
      <w:bookmarkEnd w:id="31"/>
      <w:bookmarkEnd w:id="32"/>
    </w:p>
    <w:p w14:paraId="688BF3FA" w14:textId="77777777" w:rsidR="0034294D" w:rsidRPr="00E705DB" w:rsidRDefault="0034294D" w:rsidP="002F45AC">
      <w:pPr>
        <w:pStyle w:val="level2para"/>
        <w:keepNext w:val="0"/>
        <w:keepLines w:val="0"/>
        <w:widowControl/>
        <w:spacing w:line="276" w:lineRule="auto"/>
      </w:pPr>
      <w:r w:rsidRPr="00E705DB">
        <w:t xml:space="preserve">Enter prefixes and suffixes in the respectively named fields </w:t>
      </w:r>
      <w:r>
        <w:t xml:space="preserve">in </w:t>
      </w:r>
      <w:r w:rsidRPr="00E705DB">
        <w:t xml:space="preserve">the </w:t>
      </w:r>
      <w:r>
        <w:t>Current Identification TAB</w:t>
      </w:r>
      <w:r w:rsidR="001760CF">
        <w:t xml:space="preserve">. </w:t>
      </w:r>
      <w:r w:rsidR="00F00733">
        <w:t xml:space="preserve">Do not enter prefixes or suffixes in the last name or first name fields.  </w:t>
      </w:r>
      <w:r w:rsidR="001760CF">
        <w:t>See Appendix 5</w:t>
      </w:r>
      <w:r w:rsidRPr="00E705DB">
        <w:t xml:space="preserve"> </w:t>
      </w:r>
      <w:r>
        <w:t>and</w:t>
      </w:r>
      <w:r w:rsidRPr="00E705DB">
        <w:t xml:space="preserve"> </w:t>
      </w:r>
      <w:r w:rsidR="001760CF">
        <w:t>6</w:t>
      </w:r>
      <w:r w:rsidRPr="00E705DB">
        <w:rPr>
          <w:color w:val="FF0000"/>
        </w:rPr>
        <w:t xml:space="preserve"> </w:t>
      </w:r>
      <w:r w:rsidRPr="00E705DB">
        <w:t xml:space="preserve">for common prefixes and suffixes. </w:t>
      </w:r>
    </w:p>
    <w:p w14:paraId="5C1BBD46" w14:textId="77777777" w:rsidR="0034294D" w:rsidRDefault="00BA5FFF" w:rsidP="0013381F">
      <w:pPr>
        <w:pStyle w:val="Heading3"/>
        <w:spacing w:after="120"/>
      </w:pPr>
      <w:bookmarkStart w:id="33" w:name="_Toc148421879"/>
      <w:bookmarkStart w:id="34" w:name="_Toc477334721"/>
      <w:r>
        <w:t>2</w:t>
      </w:r>
      <w:r w:rsidR="0034294D">
        <w:t xml:space="preserve">.3.6 </w:t>
      </w:r>
      <w:r w:rsidR="0034294D">
        <w:tab/>
        <w:t>Previous Names</w:t>
      </w:r>
      <w:bookmarkEnd w:id="33"/>
      <w:bookmarkEnd w:id="34"/>
      <w:r w:rsidR="0034294D">
        <w:t xml:space="preserve"> </w:t>
      </w:r>
    </w:p>
    <w:p w14:paraId="2F38FF25" w14:textId="77777777" w:rsidR="0034294D" w:rsidRDefault="0034294D" w:rsidP="002F45AC">
      <w:pPr>
        <w:pStyle w:val="level2para"/>
        <w:keepNext w:val="0"/>
        <w:keepLines w:val="0"/>
        <w:widowControl/>
        <w:spacing w:line="276" w:lineRule="auto"/>
      </w:pPr>
      <w:r>
        <w:t xml:space="preserve">With the exception of corrections made due to data entry errors, it is our policy to maintain previous name information in </w:t>
      </w:r>
      <w:r w:rsidR="00EA5F1D">
        <w:t>Banner®</w:t>
      </w:r>
      <w:r>
        <w:t>.  Forms used by some University offices ask for a person's previous last or first names (for example, an Admissions graduate application or an Office of the Registrar form requesting a copy of an official UMW transcript). Storage of an individual’s Previous Last Name (FMR or Former Name) may prevent duplication of records ensuring accurate record matching.  Enter the earliest name first.</w:t>
      </w:r>
    </w:p>
    <w:p w14:paraId="38A10AAE" w14:textId="77777777" w:rsidR="0034294D" w:rsidRPr="002F45AC" w:rsidRDefault="0034294D" w:rsidP="002F45AC">
      <w:pPr>
        <w:spacing w:after="120"/>
        <w:ind w:left="1800" w:hanging="7"/>
        <w:rPr>
          <w:b/>
        </w:rPr>
      </w:pPr>
      <w:r w:rsidRPr="002F45AC">
        <w:rPr>
          <w:b/>
        </w:rPr>
        <w:t>Example:</w:t>
      </w:r>
    </w:p>
    <w:p w14:paraId="15237FB1" w14:textId="77777777" w:rsidR="0034294D" w:rsidRDefault="0034294D" w:rsidP="00D877E7">
      <w:pPr>
        <w:ind w:left="1073" w:firstLine="720"/>
      </w:pPr>
      <w:bookmarkStart w:id="35" w:name="_Toc226343214"/>
      <w:bookmarkStart w:id="36" w:name="_Toc226347181"/>
      <w:r>
        <w:t>Current Name:  Lee Livingstone</w:t>
      </w:r>
      <w:bookmarkEnd w:id="35"/>
      <w:bookmarkEnd w:id="36"/>
    </w:p>
    <w:p w14:paraId="0DE671E9" w14:textId="77777777" w:rsidR="0034294D" w:rsidRDefault="0034294D" w:rsidP="00D877E7">
      <w:pPr>
        <w:ind w:left="1073" w:firstLine="720"/>
      </w:pPr>
      <w:r>
        <w:lastRenderedPageBreak/>
        <w:t>Previous Name:  Lee Stanley</w:t>
      </w:r>
    </w:p>
    <w:p w14:paraId="5CACAB7E" w14:textId="77777777" w:rsidR="00D877E7" w:rsidRDefault="0034294D" w:rsidP="00D877E7">
      <w:pPr>
        <w:spacing w:after="120" w:line="276" w:lineRule="auto"/>
        <w:ind w:left="1793"/>
      </w:pPr>
      <w:r>
        <w:t xml:space="preserve">Enter Previous Last and First Names (i.e., Lee Stanley) select the FRM Name Type from the LOV (List of Values) and save.  The Name Type Field is located next to the ID Field above the Persons Forms </w:t>
      </w:r>
      <w:r w:rsidRPr="001760CF">
        <w:t>block</w:t>
      </w:r>
      <w:r>
        <w:t>.</w:t>
      </w:r>
    </w:p>
    <w:p w14:paraId="673BF549" w14:textId="77777777" w:rsidR="00D877E7" w:rsidRDefault="0034294D" w:rsidP="00D877E7">
      <w:pPr>
        <w:spacing w:after="120" w:line="276" w:lineRule="auto"/>
        <w:ind w:left="1793"/>
      </w:pPr>
      <w:r>
        <w:t>Enter Current Last and First Name (i.e., Lee Livingstone) by overwriting the Previous Last and First Names and save.</w:t>
      </w:r>
    </w:p>
    <w:p w14:paraId="023DDCAC" w14:textId="77777777" w:rsidR="0034294D" w:rsidRDefault="0034294D" w:rsidP="00D877E7">
      <w:pPr>
        <w:spacing w:after="120" w:line="276" w:lineRule="auto"/>
        <w:ind w:left="1793"/>
      </w:pPr>
      <w:r>
        <w:t>The Previous Last and First Names will appear in the Alternate Identification TAB under the FRM Name Type.</w:t>
      </w:r>
    </w:p>
    <w:p w14:paraId="1A475C39" w14:textId="77777777" w:rsidR="0034294D" w:rsidRDefault="00BA5FFF" w:rsidP="0013381F">
      <w:pPr>
        <w:pStyle w:val="Heading3"/>
        <w:spacing w:after="120"/>
      </w:pPr>
      <w:bookmarkStart w:id="37" w:name="_Toc148421880"/>
      <w:bookmarkStart w:id="38" w:name="_Toc477334722"/>
      <w:r>
        <w:t>2</w:t>
      </w:r>
      <w:r w:rsidR="0034294D">
        <w:t>.3.7</w:t>
      </w:r>
      <w:r w:rsidR="0034294D">
        <w:tab/>
      </w:r>
      <w:r w:rsidR="005E5EA6">
        <w:t xml:space="preserve">Full </w:t>
      </w:r>
      <w:r w:rsidR="0034294D">
        <w:t>Legal Name</w:t>
      </w:r>
      <w:bookmarkEnd w:id="37"/>
      <w:bookmarkEnd w:id="38"/>
    </w:p>
    <w:p w14:paraId="3EA9B0DB" w14:textId="77777777" w:rsidR="0034294D" w:rsidRPr="00037C08" w:rsidRDefault="0034294D" w:rsidP="0013381F">
      <w:pPr>
        <w:pStyle w:val="level2para"/>
        <w:keepNext w:val="0"/>
        <w:keepLines w:val="0"/>
        <w:widowControl/>
        <w:spacing w:line="240" w:lineRule="auto"/>
        <w:rPr>
          <w:szCs w:val="22"/>
        </w:rPr>
      </w:pPr>
      <w:r w:rsidRPr="00037C08">
        <w:rPr>
          <w:szCs w:val="22"/>
        </w:rPr>
        <w:t xml:space="preserve">The Legal Name </w:t>
      </w:r>
      <w:r w:rsidRPr="005E5EA6">
        <w:rPr>
          <w:szCs w:val="22"/>
        </w:rPr>
        <w:t>Field</w:t>
      </w:r>
      <w:r w:rsidRPr="00037C08">
        <w:rPr>
          <w:szCs w:val="22"/>
        </w:rPr>
        <w:t xml:space="preserve"> is </w:t>
      </w:r>
      <w:r w:rsidRPr="00037C08">
        <w:rPr>
          <w:b/>
          <w:szCs w:val="22"/>
        </w:rPr>
        <w:t>NOT</w:t>
      </w:r>
      <w:r w:rsidRPr="00037C08">
        <w:rPr>
          <w:szCs w:val="22"/>
        </w:rPr>
        <w:t xml:space="preserve"> used or maintained by the University. </w:t>
      </w:r>
    </w:p>
    <w:p w14:paraId="0EF28A3E" w14:textId="77777777" w:rsidR="0034294D" w:rsidRDefault="00BA5FFF" w:rsidP="0013381F">
      <w:pPr>
        <w:pStyle w:val="Heading3"/>
        <w:spacing w:after="120"/>
      </w:pPr>
      <w:bookmarkStart w:id="39" w:name="_Toc148421881"/>
      <w:bookmarkStart w:id="40" w:name="_Toc477334723"/>
      <w:r>
        <w:t>2</w:t>
      </w:r>
      <w:r w:rsidR="0034294D">
        <w:t xml:space="preserve">.3.8 </w:t>
      </w:r>
      <w:r w:rsidR="0034294D">
        <w:tab/>
        <w:t>Preferred First Name</w:t>
      </w:r>
      <w:bookmarkEnd w:id="39"/>
      <w:bookmarkEnd w:id="40"/>
      <w:r w:rsidR="0034294D">
        <w:t xml:space="preserve"> </w:t>
      </w:r>
    </w:p>
    <w:p w14:paraId="09AE2759" w14:textId="77777777" w:rsidR="0034294D" w:rsidRDefault="0034294D" w:rsidP="0013381F">
      <w:pPr>
        <w:pStyle w:val="level2para"/>
        <w:keepNext w:val="0"/>
        <w:keepLines w:val="0"/>
        <w:widowControl/>
        <w:spacing w:line="240" w:lineRule="auto"/>
      </w:pPr>
      <w:r>
        <w:t>Offices may enter names in this field.</w:t>
      </w:r>
    </w:p>
    <w:p w14:paraId="792824FF" w14:textId="77777777" w:rsidR="0034294D" w:rsidRPr="002F45AC" w:rsidRDefault="0034294D" w:rsidP="002F45AC">
      <w:pPr>
        <w:spacing w:after="120"/>
        <w:ind w:left="1800"/>
        <w:rPr>
          <w:b/>
        </w:rPr>
      </w:pPr>
      <w:r w:rsidRPr="002F45AC">
        <w:rPr>
          <w:b/>
        </w:rPr>
        <w:t xml:space="preserve">Examples: </w:t>
      </w:r>
    </w:p>
    <w:p w14:paraId="14203629" w14:textId="77777777" w:rsidR="0034294D" w:rsidRDefault="0034294D" w:rsidP="002F45AC">
      <w:pPr>
        <w:spacing w:after="120" w:line="276" w:lineRule="auto"/>
        <w:ind w:left="2160"/>
      </w:pPr>
      <w:r>
        <w:t xml:space="preserve">William Knight (Preferred First Name: Bill) – William would be entered in the First Name Field and Bill would be entered in the Preferred First Name Field. </w:t>
      </w:r>
    </w:p>
    <w:p w14:paraId="32CA8F8C" w14:textId="77777777" w:rsidR="0034294D" w:rsidRDefault="0034294D" w:rsidP="002F45AC">
      <w:pPr>
        <w:spacing w:after="120" w:line="276" w:lineRule="auto"/>
        <w:ind w:left="2160" w:right="438"/>
      </w:pPr>
      <w:r>
        <w:t xml:space="preserve">D. Mark Wilson (Preferred First Name: Mark) – D. would be entered in the First Name Field and Mark would be entered in the Preferred First Name Field. </w:t>
      </w:r>
    </w:p>
    <w:p w14:paraId="1FF1C0BB" w14:textId="77777777" w:rsidR="0034294D" w:rsidRDefault="00BA5FFF" w:rsidP="0013381F">
      <w:pPr>
        <w:pStyle w:val="Heading3"/>
        <w:spacing w:after="120"/>
      </w:pPr>
      <w:bookmarkStart w:id="41" w:name="_Toc148421882"/>
      <w:bookmarkStart w:id="42" w:name="_Toc477334724"/>
      <w:r>
        <w:t>2</w:t>
      </w:r>
      <w:r w:rsidR="0034294D">
        <w:t>.3.9</w:t>
      </w:r>
      <w:r w:rsidR="0034294D">
        <w:tab/>
        <w:t>Non</w:t>
      </w:r>
      <w:r w:rsidR="001760CF">
        <w:t>-</w:t>
      </w:r>
      <w:r w:rsidR="0034294D">
        <w:t>Person Name</w:t>
      </w:r>
      <w:bookmarkEnd w:id="41"/>
      <w:bookmarkEnd w:id="42"/>
      <w:r w:rsidR="0034294D">
        <w:t xml:space="preserve"> </w:t>
      </w:r>
    </w:p>
    <w:p w14:paraId="187B9BBB" w14:textId="77777777" w:rsidR="0034294D" w:rsidRPr="001A18D2" w:rsidRDefault="001760CF" w:rsidP="002F45AC">
      <w:pPr>
        <w:pStyle w:val="level2para"/>
        <w:keepNext w:val="0"/>
        <w:keepLines w:val="0"/>
        <w:widowControl/>
        <w:spacing w:line="276" w:lineRule="auto"/>
      </w:pPr>
      <w:r>
        <w:t>The Non-</w:t>
      </w:r>
      <w:r w:rsidR="0034294D">
        <w:t xml:space="preserve">Person Name Field is used by the Finance/Business and Advancement Offices. </w:t>
      </w:r>
    </w:p>
    <w:p w14:paraId="59120795" w14:textId="77777777" w:rsidR="0034294D" w:rsidRDefault="00BA5FFF" w:rsidP="0013381F">
      <w:pPr>
        <w:pStyle w:val="Heading3"/>
        <w:spacing w:after="120"/>
      </w:pPr>
      <w:bookmarkStart w:id="43" w:name="_Toc148421883"/>
      <w:bookmarkStart w:id="44" w:name="_Toc477334725"/>
      <w:r>
        <w:t>2</w:t>
      </w:r>
      <w:r w:rsidR="0034294D">
        <w:t>.3.10</w:t>
      </w:r>
      <w:r w:rsidR="0034294D">
        <w:tab/>
        <w:t>Name Type and Description</w:t>
      </w:r>
      <w:bookmarkEnd w:id="43"/>
      <w:bookmarkEnd w:id="44"/>
      <w:r w:rsidR="0034294D">
        <w:t xml:space="preserve"> </w:t>
      </w:r>
    </w:p>
    <w:p w14:paraId="23B9D73E" w14:textId="77777777" w:rsidR="0034294D" w:rsidRPr="00037C08" w:rsidRDefault="0034294D" w:rsidP="002F45AC">
      <w:pPr>
        <w:pStyle w:val="level2para"/>
        <w:keepNext w:val="0"/>
        <w:keepLines w:val="0"/>
        <w:widowControl/>
        <w:spacing w:line="276" w:lineRule="auto"/>
        <w:rPr>
          <w:szCs w:val="22"/>
        </w:rPr>
      </w:pPr>
      <w:r w:rsidRPr="00037C08">
        <w:rPr>
          <w:szCs w:val="22"/>
        </w:rPr>
        <w:t xml:space="preserve">The name in </w:t>
      </w:r>
      <w:r w:rsidR="00223BE2">
        <w:rPr>
          <w:szCs w:val="22"/>
        </w:rPr>
        <w:t xml:space="preserve">Current Identification TAB in </w:t>
      </w:r>
      <w:r w:rsidR="00EA5F1D">
        <w:rPr>
          <w:szCs w:val="22"/>
        </w:rPr>
        <w:t>Banner®</w:t>
      </w:r>
      <w:r w:rsidRPr="00037C08">
        <w:rPr>
          <w:szCs w:val="22"/>
        </w:rPr>
        <w:t xml:space="preserve"> </w:t>
      </w:r>
      <w:r w:rsidR="00223BE2">
        <w:rPr>
          <w:szCs w:val="22"/>
        </w:rPr>
        <w:t xml:space="preserve">should </w:t>
      </w:r>
      <w:r w:rsidRPr="00037C08">
        <w:rPr>
          <w:b/>
          <w:szCs w:val="22"/>
        </w:rPr>
        <w:t xml:space="preserve">not </w:t>
      </w:r>
      <w:r w:rsidRPr="00037C08">
        <w:rPr>
          <w:szCs w:val="22"/>
        </w:rPr>
        <w:t xml:space="preserve">have a name type </w:t>
      </w:r>
      <w:r w:rsidR="00223BE2">
        <w:rPr>
          <w:szCs w:val="22"/>
        </w:rPr>
        <w:t>associated with it</w:t>
      </w:r>
      <w:r w:rsidRPr="00037C08">
        <w:rPr>
          <w:szCs w:val="22"/>
        </w:rPr>
        <w:t>; however, the following name type</w:t>
      </w:r>
      <w:r w:rsidR="00CF1D3D">
        <w:rPr>
          <w:szCs w:val="22"/>
        </w:rPr>
        <w:t xml:space="preserve">s may appear on an individual’s </w:t>
      </w:r>
      <w:r w:rsidRPr="00037C08">
        <w:rPr>
          <w:szCs w:val="22"/>
        </w:rPr>
        <w:t>record</w:t>
      </w:r>
      <w:r>
        <w:rPr>
          <w:szCs w:val="22"/>
        </w:rPr>
        <w:t xml:space="preserve"> in the Alternate Identif</w:t>
      </w:r>
      <w:r w:rsidR="001760CF">
        <w:rPr>
          <w:szCs w:val="22"/>
        </w:rPr>
        <w:t>i</w:t>
      </w:r>
      <w:r>
        <w:rPr>
          <w:szCs w:val="22"/>
        </w:rPr>
        <w:t>cation TAB</w:t>
      </w:r>
      <w:r w:rsidRPr="00037C08">
        <w:rPr>
          <w:szCs w:val="22"/>
        </w:rPr>
        <w:t xml:space="preserve">: </w:t>
      </w:r>
    </w:p>
    <w:p w14:paraId="2B831F85" w14:textId="77777777" w:rsidR="0034294D" w:rsidRPr="00894A97" w:rsidRDefault="0034294D" w:rsidP="00894A97">
      <w:pPr>
        <w:ind w:left="1080" w:firstLine="720"/>
        <w:rPr>
          <w:b/>
        </w:rPr>
      </w:pPr>
      <w:bookmarkStart w:id="45" w:name="_Toc226347186"/>
      <w:r w:rsidRPr="00894A97">
        <w:rPr>
          <w:b/>
        </w:rPr>
        <w:t>Name Type Codes GTVNTYP:</w:t>
      </w:r>
      <w:bookmarkEnd w:id="45"/>
    </w:p>
    <w:tbl>
      <w:tblPr>
        <w:tblW w:w="0" w:type="auto"/>
        <w:tblInd w:w="18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9"/>
        <w:gridCol w:w="3460"/>
        <w:gridCol w:w="1562"/>
      </w:tblGrid>
      <w:tr w:rsidR="0034294D" w:rsidRPr="00E731F8" w14:paraId="4613E8CD" w14:textId="77777777" w:rsidTr="007302E6">
        <w:tc>
          <w:tcPr>
            <w:tcW w:w="0" w:type="auto"/>
          </w:tcPr>
          <w:p w14:paraId="605CFB6B" w14:textId="77777777" w:rsidR="0034294D" w:rsidRDefault="0034294D" w:rsidP="00894A97">
            <w:r>
              <w:t>Code</w:t>
            </w:r>
          </w:p>
        </w:tc>
        <w:tc>
          <w:tcPr>
            <w:tcW w:w="0" w:type="auto"/>
          </w:tcPr>
          <w:p w14:paraId="6A262A5C" w14:textId="77777777" w:rsidR="0034294D" w:rsidRPr="00E731F8" w:rsidRDefault="0034294D" w:rsidP="00894A97">
            <w:r>
              <w:t>Description</w:t>
            </w:r>
          </w:p>
        </w:tc>
        <w:tc>
          <w:tcPr>
            <w:tcW w:w="0" w:type="auto"/>
          </w:tcPr>
          <w:p w14:paraId="5533FA3D" w14:textId="77777777" w:rsidR="0034294D" w:rsidRPr="00E731F8" w:rsidRDefault="0034294D" w:rsidP="00894A97">
            <w:r>
              <w:t>Owner</w:t>
            </w:r>
          </w:p>
        </w:tc>
      </w:tr>
      <w:tr w:rsidR="0034294D" w:rsidRPr="00E731F8" w14:paraId="612795D5" w14:textId="77777777" w:rsidTr="007302E6">
        <w:tc>
          <w:tcPr>
            <w:tcW w:w="0" w:type="auto"/>
          </w:tcPr>
          <w:p w14:paraId="04D6D6DE" w14:textId="77777777" w:rsidR="0034294D" w:rsidRDefault="0034294D" w:rsidP="00894A97">
            <w:r>
              <w:t>AQMG</w:t>
            </w:r>
          </w:p>
        </w:tc>
        <w:tc>
          <w:tcPr>
            <w:tcW w:w="0" w:type="auto"/>
          </w:tcPr>
          <w:p w14:paraId="40FDC6AF" w14:textId="77777777" w:rsidR="0034294D" w:rsidRPr="00E731F8" w:rsidRDefault="0034294D" w:rsidP="00894A97">
            <w:r>
              <w:t>Business Acquisition or Merger</w:t>
            </w:r>
          </w:p>
        </w:tc>
        <w:tc>
          <w:tcPr>
            <w:tcW w:w="0" w:type="auto"/>
          </w:tcPr>
          <w:p w14:paraId="62BBFEB7" w14:textId="77777777" w:rsidR="0034294D" w:rsidRDefault="0034294D" w:rsidP="00894A97">
            <w:r>
              <w:t>Advancement</w:t>
            </w:r>
          </w:p>
        </w:tc>
      </w:tr>
      <w:tr w:rsidR="0034294D" w:rsidRPr="00E731F8" w14:paraId="081DB382" w14:textId="77777777" w:rsidTr="007302E6">
        <w:tc>
          <w:tcPr>
            <w:tcW w:w="0" w:type="auto"/>
          </w:tcPr>
          <w:p w14:paraId="46AC0709" w14:textId="77777777" w:rsidR="0034294D" w:rsidRPr="00E731F8" w:rsidRDefault="0034294D" w:rsidP="00894A97">
            <w:r>
              <w:t>ATND</w:t>
            </w:r>
          </w:p>
        </w:tc>
        <w:tc>
          <w:tcPr>
            <w:tcW w:w="0" w:type="auto"/>
          </w:tcPr>
          <w:p w14:paraId="5096CB5F" w14:textId="77777777" w:rsidR="0034294D" w:rsidRPr="00E731F8" w:rsidRDefault="0034294D" w:rsidP="00894A97">
            <w:r w:rsidRPr="00E731F8">
              <w:t>Attended as Name</w:t>
            </w:r>
          </w:p>
        </w:tc>
        <w:tc>
          <w:tcPr>
            <w:tcW w:w="0" w:type="auto"/>
          </w:tcPr>
          <w:p w14:paraId="4404D2F4" w14:textId="77777777" w:rsidR="0034294D" w:rsidRPr="00E731F8" w:rsidRDefault="0034294D" w:rsidP="00894A97">
            <w:r>
              <w:t>Registrar</w:t>
            </w:r>
          </w:p>
        </w:tc>
      </w:tr>
      <w:tr w:rsidR="00640592" w:rsidRPr="00E731F8" w14:paraId="32E73452" w14:textId="77777777" w:rsidTr="007302E6">
        <w:tc>
          <w:tcPr>
            <w:tcW w:w="0" w:type="auto"/>
          </w:tcPr>
          <w:p w14:paraId="767C4609" w14:textId="77777777" w:rsidR="00640592" w:rsidRDefault="00640592" w:rsidP="00894A97">
            <w:r>
              <w:t>CAI</w:t>
            </w:r>
          </w:p>
        </w:tc>
        <w:tc>
          <w:tcPr>
            <w:tcW w:w="0" w:type="auto"/>
          </w:tcPr>
          <w:p w14:paraId="1897AFDF" w14:textId="77777777" w:rsidR="00640592" w:rsidRPr="00E731F8" w:rsidRDefault="00640592" w:rsidP="00894A97">
            <w:r>
              <w:t>Common Application ID</w:t>
            </w:r>
          </w:p>
        </w:tc>
        <w:tc>
          <w:tcPr>
            <w:tcW w:w="0" w:type="auto"/>
          </w:tcPr>
          <w:p w14:paraId="0E42C75F" w14:textId="77777777" w:rsidR="00640592" w:rsidRDefault="00640592" w:rsidP="00894A97">
            <w:r>
              <w:t>Admissions</w:t>
            </w:r>
          </w:p>
        </w:tc>
      </w:tr>
      <w:tr w:rsidR="0034294D" w:rsidRPr="00E731F8" w14:paraId="000C626A" w14:textId="77777777" w:rsidTr="007302E6">
        <w:tc>
          <w:tcPr>
            <w:tcW w:w="0" w:type="auto"/>
          </w:tcPr>
          <w:p w14:paraId="6ACEF917" w14:textId="77777777" w:rsidR="0034294D" w:rsidRPr="00AB49ED" w:rsidRDefault="0034294D" w:rsidP="00894A97">
            <w:pPr>
              <w:rPr>
                <w:szCs w:val="22"/>
              </w:rPr>
            </w:pPr>
            <w:r w:rsidRPr="00AB49ED">
              <w:rPr>
                <w:szCs w:val="22"/>
              </w:rPr>
              <w:t>CN</w:t>
            </w:r>
          </w:p>
        </w:tc>
        <w:tc>
          <w:tcPr>
            <w:tcW w:w="0" w:type="auto"/>
          </w:tcPr>
          <w:p w14:paraId="2136D640" w14:textId="77777777" w:rsidR="0034294D" w:rsidRPr="00AB49ED" w:rsidRDefault="0034294D" w:rsidP="00894A97">
            <w:pPr>
              <w:rPr>
                <w:szCs w:val="22"/>
              </w:rPr>
            </w:pPr>
            <w:r w:rsidRPr="00AB49ED">
              <w:rPr>
                <w:szCs w:val="22"/>
              </w:rPr>
              <w:t>Information System</w:t>
            </w:r>
            <w:r>
              <w:rPr>
                <w:szCs w:val="22"/>
              </w:rPr>
              <w:t>s</w:t>
            </w:r>
            <w:r w:rsidRPr="00AB49ED">
              <w:rPr>
                <w:szCs w:val="22"/>
              </w:rPr>
              <w:t xml:space="preserve"> Use Only</w:t>
            </w:r>
          </w:p>
        </w:tc>
        <w:tc>
          <w:tcPr>
            <w:tcW w:w="0" w:type="auto"/>
          </w:tcPr>
          <w:p w14:paraId="4FC6287F" w14:textId="77777777" w:rsidR="0034294D" w:rsidRPr="00AB49ED" w:rsidRDefault="0034294D" w:rsidP="00894A97">
            <w:pPr>
              <w:rPr>
                <w:szCs w:val="22"/>
              </w:rPr>
            </w:pPr>
            <w:r>
              <w:rPr>
                <w:szCs w:val="22"/>
              </w:rPr>
              <w:t>IT</w:t>
            </w:r>
          </w:p>
        </w:tc>
      </w:tr>
      <w:tr w:rsidR="00640592" w:rsidRPr="00E731F8" w14:paraId="39F659CF" w14:textId="77777777" w:rsidTr="007302E6">
        <w:tc>
          <w:tcPr>
            <w:tcW w:w="0" w:type="auto"/>
          </w:tcPr>
          <w:p w14:paraId="76281A8D" w14:textId="77777777" w:rsidR="00640592" w:rsidRPr="00AB49ED" w:rsidRDefault="00640592" w:rsidP="00894A97">
            <w:pPr>
              <w:rPr>
                <w:szCs w:val="22"/>
              </w:rPr>
            </w:pPr>
            <w:r>
              <w:rPr>
                <w:szCs w:val="22"/>
              </w:rPr>
              <w:t>DBA</w:t>
            </w:r>
          </w:p>
        </w:tc>
        <w:tc>
          <w:tcPr>
            <w:tcW w:w="0" w:type="auto"/>
          </w:tcPr>
          <w:p w14:paraId="7B8F8D34" w14:textId="77777777" w:rsidR="00640592" w:rsidRPr="00AB49ED" w:rsidRDefault="00640592" w:rsidP="00894A97">
            <w:pPr>
              <w:rPr>
                <w:szCs w:val="22"/>
              </w:rPr>
            </w:pPr>
            <w:r>
              <w:rPr>
                <w:szCs w:val="22"/>
              </w:rPr>
              <w:t>DBA</w:t>
            </w:r>
          </w:p>
        </w:tc>
        <w:tc>
          <w:tcPr>
            <w:tcW w:w="0" w:type="auto"/>
          </w:tcPr>
          <w:p w14:paraId="4D2906CA" w14:textId="77777777" w:rsidR="00640592" w:rsidRDefault="00640592" w:rsidP="00894A97">
            <w:pPr>
              <w:rPr>
                <w:szCs w:val="22"/>
              </w:rPr>
            </w:pPr>
            <w:r>
              <w:rPr>
                <w:szCs w:val="22"/>
              </w:rPr>
              <w:t>IT</w:t>
            </w:r>
          </w:p>
        </w:tc>
      </w:tr>
      <w:tr w:rsidR="0034294D" w:rsidRPr="00E731F8" w14:paraId="00A89F3A" w14:textId="77777777" w:rsidTr="007302E6">
        <w:tc>
          <w:tcPr>
            <w:tcW w:w="0" w:type="auto"/>
          </w:tcPr>
          <w:p w14:paraId="3AE03FA7" w14:textId="77777777" w:rsidR="0034294D" w:rsidRPr="00AB49ED" w:rsidRDefault="0034294D" w:rsidP="00894A97">
            <w:pPr>
              <w:rPr>
                <w:szCs w:val="22"/>
              </w:rPr>
            </w:pPr>
            <w:r>
              <w:rPr>
                <w:szCs w:val="22"/>
              </w:rPr>
              <w:t>DUNS</w:t>
            </w:r>
          </w:p>
        </w:tc>
        <w:tc>
          <w:tcPr>
            <w:tcW w:w="0" w:type="auto"/>
          </w:tcPr>
          <w:p w14:paraId="47F6C142" w14:textId="77777777" w:rsidR="0034294D" w:rsidRPr="00AB49ED" w:rsidRDefault="0034294D" w:rsidP="00894A97">
            <w:pPr>
              <w:rPr>
                <w:szCs w:val="22"/>
              </w:rPr>
            </w:pPr>
            <w:r>
              <w:rPr>
                <w:szCs w:val="22"/>
              </w:rPr>
              <w:t>DUNS Number</w:t>
            </w:r>
          </w:p>
        </w:tc>
        <w:tc>
          <w:tcPr>
            <w:tcW w:w="0" w:type="auto"/>
          </w:tcPr>
          <w:p w14:paraId="6060E7C7" w14:textId="77777777" w:rsidR="0034294D" w:rsidRDefault="0034294D" w:rsidP="00894A97">
            <w:pPr>
              <w:rPr>
                <w:szCs w:val="22"/>
              </w:rPr>
            </w:pPr>
            <w:r>
              <w:rPr>
                <w:szCs w:val="22"/>
              </w:rPr>
              <w:t>Finance/eVA</w:t>
            </w:r>
          </w:p>
        </w:tc>
      </w:tr>
      <w:tr w:rsidR="0034294D" w:rsidRPr="00E731F8" w14:paraId="71990785" w14:textId="77777777" w:rsidTr="007302E6">
        <w:tc>
          <w:tcPr>
            <w:tcW w:w="0" w:type="auto"/>
          </w:tcPr>
          <w:p w14:paraId="5FF1370E" w14:textId="77777777" w:rsidR="0034294D" w:rsidRPr="00E731F8" w:rsidRDefault="0034294D" w:rsidP="00894A97">
            <w:r>
              <w:lastRenderedPageBreak/>
              <w:t>FMR</w:t>
            </w:r>
          </w:p>
        </w:tc>
        <w:tc>
          <w:tcPr>
            <w:tcW w:w="0" w:type="auto"/>
          </w:tcPr>
          <w:p w14:paraId="43D9FCC3" w14:textId="77777777" w:rsidR="0034294D" w:rsidRPr="00E731F8" w:rsidRDefault="0034294D" w:rsidP="00894A97">
            <w:r w:rsidRPr="00E731F8">
              <w:t>Former Name</w:t>
            </w:r>
          </w:p>
        </w:tc>
        <w:tc>
          <w:tcPr>
            <w:tcW w:w="0" w:type="auto"/>
          </w:tcPr>
          <w:p w14:paraId="1CC2A0A1" w14:textId="77777777" w:rsidR="0034294D" w:rsidRPr="00E731F8" w:rsidRDefault="0034294D" w:rsidP="00894A97">
            <w:r>
              <w:t>Advancement</w:t>
            </w:r>
          </w:p>
        </w:tc>
      </w:tr>
      <w:tr w:rsidR="00640592" w:rsidRPr="00E731F8" w14:paraId="3AFDD98D" w14:textId="77777777" w:rsidTr="007302E6">
        <w:tc>
          <w:tcPr>
            <w:tcW w:w="0" w:type="auto"/>
          </w:tcPr>
          <w:p w14:paraId="16C25AA7" w14:textId="77777777" w:rsidR="00640592" w:rsidRDefault="00640592" w:rsidP="00894A97">
            <w:r>
              <w:t>GPRF</w:t>
            </w:r>
          </w:p>
        </w:tc>
        <w:tc>
          <w:tcPr>
            <w:tcW w:w="0" w:type="auto"/>
          </w:tcPr>
          <w:p w14:paraId="391C6A59" w14:textId="77777777" w:rsidR="00640592" w:rsidRPr="00E731F8" w:rsidRDefault="00640592" w:rsidP="00894A97">
            <w:r>
              <w:t>General Preferred Name</w:t>
            </w:r>
          </w:p>
        </w:tc>
        <w:tc>
          <w:tcPr>
            <w:tcW w:w="0" w:type="auto"/>
          </w:tcPr>
          <w:p w14:paraId="12289C38" w14:textId="77777777" w:rsidR="00640592" w:rsidRDefault="00640592" w:rsidP="00894A97">
            <w:r>
              <w:t>Registrar</w:t>
            </w:r>
          </w:p>
        </w:tc>
      </w:tr>
      <w:tr w:rsidR="0034294D" w:rsidRPr="00E731F8" w14:paraId="78BEA426" w14:textId="77777777" w:rsidTr="007302E6">
        <w:tc>
          <w:tcPr>
            <w:tcW w:w="0" w:type="auto"/>
          </w:tcPr>
          <w:p w14:paraId="378FBB75" w14:textId="77777777" w:rsidR="0034294D" w:rsidRPr="00E731F8" w:rsidRDefault="0034294D" w:rsidP="00894A97">
            <w:r>
              <w:t>LGCY</w:t>
            </w:r>
          </w:p>
        </w:tc>
        <w:tc>
          <w:tcPr>
            <w:tcW w:w="0" w:type="auto"/>
          </w:tcPr>
          <w:p w14:paraId="20174B0D" w14:textId="77777777" w:rsidR="0034294D" w:rsidRPr="00E731F8" w:rsidRDefault="0034294D" w:rsidP="00894A97">
            <w:r w:rsidRPr="00E731F8">
              <w:t xml:space="preserve">Legacy ID Converted to </w:t>
            </w:r>
            <w:r w:rsidR="00EA5F1D">
              <w:t>Banner®</w:t>
            </w:r>
          </w:p>
        </w:tc>
        <w:tc>
          <w:tcPr>
            <w:tcW w:w="0" w:type="auto"/>
          </w:tcPr>
          <w:p w14:paraId="38A6F981" w14:textId="77777777" w:rsidR="0034294D" w:rsidRPr="00E731F8" w:rsidRDefault="0034294D" w:rsidP="00894A97">
            <w:r>
              <w:t>Advancement</w:t>
            </w:r>
          </w:p>
        </w:tc>
      </w:tr>
      <w:tr w:rsidR="00640592" w:rsidRPr="00E731F8" w14:paraId="401A6CDE" w14:textId="77777777" w:rsidTr="007302E6">
        <w:tc>
          <w:tcPr>
            <w:tcW w:w="0" w:type="auto"/>
          </w:tcPr>
          <w:p w14:paraId="44AC4149" w14:textId="77777777" w:rsidR="00640592" w:rsidRDefault="00640592" w:rsidP="00894A97">
            <w:r>
              <w:t>PCN</w:t>
            </w:r>
          </w:p>
        </w:tc>
        <w:tc>
          <w:tcPr>
            <w:tcW w:w="0" w:type="auto"/>
          </w:tcPr>
          <w:p w14:paraId="1F51748C" w14:textId="77777777" w:rsidR="00640592" w:rsidRPr="00E731F8" w:rsidRDefault="00640592" w:rsidP="00894A97">
            <w:r>
              <w:t>Previous CN Info Sys Use Only</w:t>
            </w:r>
          </w:p>
        </w:tc>
        <w:tc>
          <w:tcPr>
            <w:tcW w:w="0" w:type="auto"/>
          </w:tcPr>
          <w:p w14:paraId="12F0EF56" w14:textId="77777777" w:rsidR="00640592" w:rsidRDefault="00640592" w:rsidP="00894A97">
            <w:r>
              <w:t>IT</w:t>
            </w:r>
          </w:p>
        </w:tc>
      </w:tr>
      <w:tr w:rsidR="0034294D" w14:paraId="7FD0FB69" w14:textId="77777777" w:rsidTr="007302E6">
        <w:tc>
          <w:tcPr>
            <w:tcW w:w="0" w:type="auto"/>
          </w:tcPr>
          <w:p w14:paraId="50CF4415" w14:textId="77777777" w:rsidR="0034294D" w:rsidRPr="00E731F8" w:rsidRDefault="0034294D" w:rsidP="00894A97">
            <w:r>
              <w:t>PREF</w:t>
            </w:r>
          </w:p>
        </w:tc>
        <w:tc>
          <w:tcPr>
            <w:tcW w:w="0" w:type="auto"/>
          </w:tcPr>
          <w:p w14:paraId="3A73C5C0" w14:textId="77777777" w:rsidR="0034294D" w:rsidRDefault="0034294D" w:rsidP="00894A97">
            <w:r w:rsidRPr="00E731F8">
              <w:t>Alumni Preferred Name</w:t>
            </w:r>
          </w:p>
        </w:tc>
        <w:tc>
          <w:tcPr>
            <w:tcW w:w="0" w:type="auto"/>
          </w:tcPr>
          <w:p w14:paraId="067634B7" w14:textId="77777777" w:rsidR="0034294D" w:rsidRPr="00E731F8" w:rsidRDefault="0034294D" w:rsidP="00894A97">
            <w:r>
              <w:t>Advancement</w:t>
            </w:r>
          </w:p>
        </w:tc>
      </w:tr>
    </w:tbl>
    <w:p w14:paraId="0F49EE6C" w14:textId="77777777" w:rsidR="0013381F" w:rsidRDefault="0013381F" w:rsidP="0013381F">
      <w:pPr>
        <w:pStyle w:val="Heading1"/>
        <w:spacing w:after="120"/>
      </w:pPr>
    </w:p>
    <w:p w14:paraId="224C61B4" w14:textId="77777777" w:rsidR="0034294D" w:rsidRDefault="00BA5FFF" w:rsidP="0013381F">
      <w:pPr>
        <w:pStyle w:val="Heading1"/>
        <w:spacing w:after="120"/>
      </w:pPr>
      <w:bookmarkStart w:id="46" w:name="_Toc477334726"/>
      <w:r>
        <w:t>3</w:t>
      </w:r>
      <w:r w:rsidR="0034294D">
        <w:tab/>
        <w:t>Addresses</w:t>
      </w:r>
      <w:bookmarkEnd w:id="46"/>
      <w:r w:rsidR="0034294D">
        <w:t xml:space="preserve"> </w:t>
      </w:r>
    </w:p>
    <w:p w14:paraId="674D0045" w14:textId="77777777" w:rsidR="0034294D" w:rsidRDefault="00BA5FFF" w:rsidP="0013381F">
      <w:pPr>
        <w:pStyle w:val="Heading2"/>
        <w:spacing w:after="120"/>
      </w:pPr>
      <w:bookmarkStart w:id="47" w:name="_Toc148421889"/>
      <w:bookmarkStart w:id="48" w:name="_Toc477334727"/>
      <w:r>
        <w:t>3</w:t>
      </w:r>
      <w:r w:rsidR="0034294D">
        <w:t>.1</w:t>
      </w:r>
      <w:r w:rsidR="0034294D">
        <w:tab/>
        <w:t>General</w:t>
      </w:r>
      <w:bookmarkEnd w:id="47"/>
      <w:bookmarkEnd w:id="48"/>
      <w:r w:rsidR="0034294D">
        <w:t xml:space="preserve"> </w:t>
      </w:r>
    </w:p>
    <w:p w14:paraId="101034A8" w14:textId="77777777" w:rsidR="0034294D" w:rsidRDefault="0034294D" w:rsidP="002F45AC">
      <w:pPr>
        <w:pStyle w:val="level1para"/>
        <w:keepNext w:val="0"/>
        <w:keepLines w:val="0"/>
        <w:widowControl/>
        <w:spacing w:line="276" w:lineRule="auto"/>
        <w:ind w:right="0"/>
      </w:pPr>
      <w:r>
        <w:t>University-wide conventions are critical for shared data such as addresses; we should be mindful of the purposes for which the data are entered. For example, office</w:t>
      </w:r>
      <w:r w:rsidR="00CF1D3D">
        <w:t xml:space="preserve">s with marketing responsibility </w:t>
      </w:r>
      <w:r>
        <w:t xml:space="preserve">such as </w:t>
      </w:r>
      <w:r w:rsidR="008D7CA8">
        <w:t>Advancement</w:t>
      </w:r>
      <w:r>
        <w:t xml:space="preserve"> and Admissions must be able to produce individualized correspondence conforming to formal addressing rules.  These standards must balance </w:t>
      </w:r>
      <w:r w:rsidR="00770081">
        <w:t>four</w:t>
      </w:r>
      <w:r>
        <w:t xml:space="preserve"> considerations: </w:t>
      </w:r>
    </w:p>
    <w:p w14:paraId="58C0BF7C" w14:textId="77777777" w:rsidR="00223BE2" w:rsidRDefault="00EA5F1D" w:rsidP="00223BE2">
      <w:pPr>
        <w:pStyle w:val="level2para"/>
        <w:keepNext w:val="0"/>
        <w:keepLines w:val="0"/>
        <w:widowControl/>
        <w:spacing w:line="240" w:lineRule="auto"/>
      </w:pPr>
      <w:r>
        <w:t>Banner®</w:t>
      </w:r>
      <w:r w:rsidR="0034294D">
        <w:t xml:space="preserve"> system requirements</w:t>
      </w:r>
      <w:bookmarkStart w:id="49" w:name="_Toc226343222"/>
      <w:bookmarkStart w:id="50" w:name="_Toc226347189"/>
    </w:p>
    <w:p w14:paraId="757EE98F" w14:textId="77777777" w:rsidR="0034294D" w:rsidRDefault="0034294D" w:rsidP="00223BE2">
      <w:pPr>
        <w:pStyle w:val="level2para"/>
        <w:keepNext w:val="0"/>
        <w:keepLines w:val="0"/>
        <w:widowControl/>
        <w:spacing w:line="240" w:lineRule="auto"/>
      </w:pPr>
      <w:r>
        <w:t>Mass data entry **</w:t>
      </w:r>
      <w:bookmarkEnd w:id="49"/>
      <w:bookmarkEnd w:id="50"/>
      <w:r>
        <w:t xml:space="preserve">       </w:t>
      </w:r>
    </w:p>
    <w:p w14:paraId="20D31A46" w14:textId="77777777" w:rsidR="00223BE2" w:rsidRDefault="0034294D" w:rsidP="00223BE2">
      <w:pPr>
        <w:pStyle w:val="level2para"/>
        <w:keepNext w:val="0"/>
        <w:keepLines w:val="0"/>
        <w:widowControl/>
        <w:spacing w:line="240" w:lineRule="auto"/>
      </w:pPr>
      <w:r>
        <w:t>The U.S. Postal Service guidelines</w:t>
      </w:r>
      <w:r w:rsidR="00223BE2">
        <w:t>*</w:t>
      </w:r>
    </w:p>
    <w:p w14:paraId="5DA3A4B4" w14:textId="77777777" w:rsidR="00223BE2" w:rsidRDefault="00770081" w:rsidP="00655F79">
      <w:pPr>
        <w:pStyle w:val="level2para"/>
        <w:keepNext w:val="0"/>
        <w:keepLines w:val="0"/>
        <w:widowControl/>
        <w:spacing w:line="240" w:lineRule="auto"/>
      </w:pPr>
      <w:r>
        <w:t xml:space="preserve">State and Federal reporting </w:t>
      </w:r>
      <w:r w:rsidR="00203BCA">
        <w:t>requirements</w:t>
      </w:r>
    </w:p>
    <w:p w14:paraId="69F26CD9" w14:textId="77777777" w:rsidR="002674FC" w:rsidRDefault="002674FC" w:rsidP="00655F79">
      <w:pPr>
        <w:pStyle w:val="level2para"/>
        <w:keepNext w:val="0"/>
        <w:keepLines w:val="0"/>
        <w:widowControl/>
        <w:spacing w:line="240" w:lineRule="auto"/>
      </w:pPr>
    </w:p>
    <w:p w14:paraId="1446AA69" w14:textId="77777777" w:rsidR="00223BE2" w:rsidRDefault="00223BE2" w:rsidP="00223BE2">
      <w:pPr>
        <w:pStyle w:val="level1para"/>
        <w:keepNext w:val="0"/>
        <w:keepLines w:val="0"/>
        <w:widowControl/>
        <w:spacing w:line="276" w:lineRule="auto"/>
      </w:pPr>
      <w:r>
        <w:t xml:space="preserve">The guidelines expressed herein are designed to convey the minimum standard requirements to be used throughout the University.  Given these considerations, the following address data entry standards are recommended. </w:t>
      </w:r>
    </w:p>
    <w:p w14:paraId="76042EFF" w14:textId="77777777" w:rsidR="00223BE2" w:rsidRDefault="00223BE2" w:rsidP="00223BE2">
      <w:pPr>
        <w:pStyle w:val="level2para"/>
        <w:keepNext w:val="0"/>
        <w:keepLines w:val="0"/>
        <w:widowControl/>
        <w:spacing w:line="240" w:lineRule="auto"/>
        <w:ind w:left="0"/>
      </w:pPr>
    </w:p>
    <w:p w14:paraId="198BD6F6" w14:textId="77777777" w:rsidR="0034294D" w:rsidRDefault="0034294D" w:rsidP="0006262B">
      <w:pPr>
        <w:pStyle w:val="level1para"/>
        <w:keepNext w:val="0"/>
        <w:keepLines w:val="0"/>
        <w:widowControl/>
        <w:spacing w:line="276" w:lineRule="auto"/>
      </w:pPr>
      <w:r>
        <w:t xml:space="preserve">*If using bulk mailing, all addresses must meet U.S. Postal Service addressing requirements. Prior to sending bulk mailings, please contact the UMW Post Office regarding their address checking service.  </w:t>
      </w:r>
      <w:r w:rsidR="00223BE2">
        <w:t xml:space="preserve">In most cases the address are re-formatted in the post office system before mailing.  Also </w:t>
      </w:r>
      <w:r>
        <w:t>refer to U.S. Postal Service Bulk Mailing Requirements.</w:t>
      </w:r>
    </w:p>
    <w:p w14:paraId="24C26B9E" w14:textId="77777777" w:rsidR="00223BE2" w:rsidRDefault="0034294D" w:rsidP="0006262B">
      <w:pPr>
        <w:pStyle w:val="level1para"/>
        <w:keepNext w:val="0"/>
        <w:keepLines w:val="0"/>
        <w:widowControl/>
        <w:spacing w:line="276" w:lineRule="auto"/>
      </w:pPr>
      <w:r>
        <w:t>**</w:t>
      </w:r>
      <w:r w:rsidR="00223BE2">
        <w:t xml:space="preserve">Mass Data Entry: </w:t>
      </w:r>
      <w:r>
        <w:t xml:space="preserve">For example, an admission prospect or </w:t>
      </w:r>
      <w:r w:rsidRPr="00A41DC1">
        <w:t>a vendor address</w:t>
      </w:r>
      <w:r>
        <w:t xml:space="preserve"> might be</w:t>
      </w:r>
      <w:r w:rsidR="0006262B">
        <w:t xml:space="preserve"> </w:t>
      </w:r>
      <w:r>
        <w:t xml:space="preserve">received on paper or </w:t>
      </w:r>
      <w:r w:rsidR="00EE156F">
        <w:t>electronic tape</w:t>
      </w:r>
      <w:r w:rsidR="00F07948">
        <w:t xml:space="preserve"> </w:t>
      </w:r>
      <w:r>
        <w:t xml:space="preserve">as follows: </w:t>
      </w:r>
    </w:p>
    <w:p w14:paraId="51A7547B" w14:textId="77777777" w:rsidR="0034294D" w:rsidRDefault="0034294D" w:rsidP="00223BE2">
      <w:pPr>
        <w:pStyle w:val="level1para"/>
        <w:keepNext w:val="0"/>
        <w:keepLines w:val="0"/>
        <w:widowControl/>
        <w:spacing w:line="276" w:lineRule="auto"/>
        <w:ind w:firstLine="360"/>
      </w:pPr>
      <w:r>
        <w:t xml:space="preserve">William P Hicks 1238 S Humboldt St. Unit 234 Denver CO 80218-2455 </w:t>
      </w:r>
    </w:p>
    <w:p w14:paraId="1B60C27C" w14:textId="77777777" w:rsidR="0034294D" w:rsidRDefault="0034294D" w:rsidP="002F45AC">
      <w:pPr>
        <w:pStyle w:val="level1para"/>
        <w:keepNext w:val="0"/>
        <w:keepLines w:val="0"/>
        <w:widowControl/>
        <w:spacing w:line="276" w:lineRule="auto"/>
      </w:pPr>
      <w:r>
        <w:t>While other data may be conditioned (or reformatted) on output (e.g., date format), it is our intention that addresses be entered exactly as they will print on correspondence, reports, etc.  Accurate, consistent address data entry is vital.   Data Entry Standards requires the address be corrected as follows:</w:t>
      </w:r>
    </w:p>
    <w:p w14:paraId="6A11D3AE" w14:textId="77777777" w:rsidR="0034294D" w:rsidRDefault="0034294D" w:rsidP="00D83D0F">
      <w:pPr>
        <w:pStyle w:val="level2para"/>
        <w:keepNext w:val="0"/>
        <w:keepLines w:val="0"/>
        <w:widowControl/>
        <w:spacing w:after="60" w:line="240" w:lineRule="auto"/>
      </w:pPr>
      <w:r>
        <w:t>William P. Hicks</w:t>
      </w:r>
    </w:p>
    <w:p w14:paraId="48F2A2BC" w14:textId="77777777" w:rsidR="0034294D" w:rsidRDefault="0034294D" w:rsidP="00D83D0F">
      <w:pPr>
        <w:pStyle w:val="level2para"/>
        <w:keepNext w:val="0"/>
        <w:keepLines w:val="0"/>
        <w:widowControl/>
        <w:spacing w:after="60" w:line="240" w:lineRule="auto"/>
      </w:pPr>
      <w:r>
        <w:lastRenderedPageBreak/>
        <w:t>1238 S. Humboldt Street, Unit 234</w:t>
      </w:r>
    </w:p>
    <w:p w14:paraId="1F59EF0D" w14:textId="77777777" w:rsidR="0034294D" w:rsidRDefault="0034294D" w:rsidP="00D83D0F">
      <w:pPr>
        <w:pStyle w:val="level2para"/>
        <w:keepNext w:val="0"/>
        <w:keepLines w:val="0"/>
        <w:widowControl/>
        <w:spacing w:after="60" w:line="240" w:lineRule="auto"/>
      </w:pPr>
      <w:r>
        <w:t>Denver, CO 80218-2455</w:t>
      </w:r>
    </w:p>
    <w:p w14:paraId="583476A6" w14:textId="77777777" w:rsidR="003E52CF" w:rsidRDefault="003E52CF" w:rsidP="00D83D0F">
      <w:pPr>
        <w:pStyle w:val="level2para"/>
        <w:keepNext w:val="0"/>
        <w:keepLines w:val="0"/>
        <w:widowControl/>
        <w:spacing w:after="60" w:line="240" w:lineRule="auto"/>
      </w:pPr>
    </w:p>
    <w:p w14:paraId="6FB8AF98" w14:textId="77777777" w:rsidR="0034294D" w:rsidRPr="00BA5FFF" w:rsidRDefault="00BA5FFF" w:rsidP="0013381F">
      <w:pPr>
        <w:pStyle w:val="Heading2"/>
        <w:spacing w:after="120"/>
      </w:pPr>
      <w:bookmarkStart w:id="51" w:name="_Toc477334728"/>
      <w:bookmarkStart w:id="52" w:name="_Toc148421890"/>
      <w:r>
        <w:t>3.2</w:t>
      </w:r>
      <w:r>
        <w:tab/>
      </w:r>
      <w:r w:rsidR="0034294D" w:rsidRPr="00BA5FFF">
        <w:t>Procedures</w:t>
      </w:r>
      <w:bookmarkEnd w:id="51"/>
    </w:p>
    <w:p w14:paraId="1B354CA3" w14:textId="77777777" w:rsidR="0034294D" w:rsidRDefault="00BA5FFF" w:rsidP="0013381F">
      <w:pPr>
        <w:pStyle w:val="Heading3"/>
        <w:spacing w:after="120"/>
      </w:pPr>
      <w:bookmarkStart w:id="53" w:name="_Toc148421909"/>
      <w:bookmarkStart w:id="54" w:name="_Toc477334729"/>
      <w:r>
        <w:t>3</w:t>
      </w:r>
      <w:r w:rsidR="00B41EB4">
        <w:t>.2.1</w:t>
      </w:r>
      <w:r w:rsidR="00B41EB4">
        <w:tab/>
      </w:r>
      <w:r w:rsidR="0034294D">
        <w:t>Guidelines</w:t>
      </w:r>
      <w:bookmarkEnd w:id="53"/>
      <w:bookmarkEnd w:id="54"/>
    </w:p>
    <w:p w14:paraId="66C9CAC6" w14:textId="77777777" w:rsidR="0034294D" w:rsidRPr="00BE2D60" w:rsidRDefault="0034294D" w:rsidP="002F45AC">
      <w:pPr>
        <w:pStyle w:val="level2"/>
        <w:keepNext w:val="0"/>
        <w:widowControl/>
        <w:spacing w:after="120" w:line="276" w:lineRule="auto"/>
        <w:ind w:left="1800"/>
        <w:rPr>
          <w:b w:val="0"/>
          <w:szCs w:val="22"/>
        </w:rPr>
      </w:pPr>
      <w:bookmarkStart w:id="55" w:name="_Toc148421910"/>
      <w:r w:rsidRPr="00BE2D60">
        <w:rPr>
          <w:b w:val="0"/>
          <w:szCs w:val="22"/>
        </w:rPr>
        <w:t xml:space="preserve">Before changing an address, go to the GUASYST table to determine ownership then notify the appropriate office.  </w:t>
      </w:r>
      <w:r>
        <w:rPr>
          <w:b w:val="0"/>
          <w:szCs w:val="22"/>
        </w:rPr>
        <w:t xml:space="preserve">When inactivating an address, enter the “TO DATE” and check the inactive address box. </w:t>
      </w:r>
      <w:r w:rsidRPr="00BE2D60">
        <w:rPr>
          <w:b w:val="0"/>
          <w:szCs w:val="22"/>
        </w:rPr>
        <w:t>The following table provides examples of ownership and rules:</w:t>
      </w:r>
      <w:bookmarkEnd w:id="55"/>
    </w:p>
    <w:tbl>
      <w:tblPr>
        <w:tblW w:w="7830" w:type="dxa"/>
        <w:tblInd w:w="1980" w:type="dxa"/>
        <w:tblLook w:val="0000" w:firstRow="0" w:lastRow="0" w:firstColumn="0" w:lastColumn="0" w:noHBand="0" w:noVBand="0"/>
      </w:tblPr>
      <w:tblGrid>
        <w:gridCol w:w="2610"/>
        <w:gridCol w:w="5220"/>
      </w:tblGrid>
      <w:tr w:rsidR="0034294D" w:rsidRPr="00BE2D60" w14:paraId="3176192E" w14:textId="77777777" w:rsidTr="007302E6">
        <w:trPr>
          <w:trHeight w:val="300"/>
        </w:trPr>
        <w:tc>
          <w:tcPr>
            <w:tcW w:w="2610" w:type="dxa"/>
            <w:tcBorders>
              <w:top w:val="single" w:sz="6" w:space="0" w:color="000000"/>
              <w:left w:val="single" w:sz="6" w:space="0" w:color="000000"/>
              <w:bottom w:val="single" w:sz="6" w:space="0" w:color="000000"/>
              <w:right w:val="single" w:sz="6" w:space="0" w:color="000000"/>
            </w:tcBorders>
            <w:vAlign w:val="center"/>
          </w:tcPr>
          <w:p w14:paraId="66750BA8" w14:textId="77777777" w:rsidR="0034294D" w:rsidRPr="00BE2D60" w:rsidRDefault="0034294D" w:rsidP="008A00B3">
            <w:pPr>
              <w:spacing w:afterLines="60" w:after="144"/>
              <w:jc w:val="center"/>
              <w:rPr>
                <w:szCs w:val="22"/>
              </w:rPr>
            </w:pPr>
            <w:r w:rsidRPr="00BE2D60">
              <w:rPr>
                <w:b/>
                <w:szCs w:val="22"/>
              </w:rPr>
              <w:t>Person Type</w:t>
            </w:r>
          </w:p>
        </w:tc>
        <w:tc>
          <w:tcPr>
            <w:tcW w:w="5220" w:type="dxa"/>
            <w:tcBorders>
              <w:top w:val="single" w:sz="6" w:space="0" w:color="000000"/>
              <w:left w:val="single" w:sz="6" w:space="0" w:color="000000"/>
              <w:bottom w:val="single" w:sz="6" w:space="0" w:color="000000"/>
              <w:right w:val="single" w:sz="6" w:space="0" w:color="000000"/>
            </w:tcBorders>
            <w:vAlign w:val="center"/>
          </w:tcPr>
          <w:p w14:paraId="334D244B" w14:textId="77777777" w:rsidR="0034294D" w:rsidRPr="00BE2D60" w:rsidRDefault="0034294D" w:rsidP="008A00B3">
            <w:pPr>
              <w:spacing w:afterLines="60" w:after="144"/>
              <w:jc w:val="center"/>
              <w:rPr>
                <w:szCs w:val="22"/>
              </w:rPr>
            </w:pPr>
            <w:r w:rsidRPr="00BE2D60">
              <w:rPr>
                <w:b/>
                <w:szCs w:val="22"/>
              </w:rPr>
              <w:t>Guidelines</w:t>
            </w:r>
          </w:p>
        </w:tc>
      </w:tr>
      <w:tr w:rsidR="0034294D" w:rsidRPr="00BE2D60" w14:paraId="16086292" w14:textId="77777777" w:rsidTr="007302E6">
        <w:trPr>
          <w:trHeight w:val="563"/>
        </w:trPr>
        <w:tc>
          <w:tcPr>
            <w:tcW w:w="2610" w:type="dxa"/>
            <w:tcBorders>
              <w:top w:val="single" w:sz="6" w:space="0" w:color="000000"/>
              <w:left w:val="single" w:sz="6" w:space="0" w:color="000000"/>
              <w:bottom w:val="single" w:sz="6" w:space="0" w:color="000000"/>
              <w:right w:val="single" w:sz="6" w:space="0" w:color="000000"/>
            </w:tcBorders>
          </w:tcPr>
          <w:p w14:paraId="1AB0BB93" w14:textId="77777777" w:rsidR="0034294D" w:rsidRPr="00BE2D60" w:rsidRDefault="0034294D" w:rsidP="008A00B3">
            <w:pPr>
              <w:spacing w:afterLines="60" w:after="144"/>
              <w:rPr>
                <w:szCs w:val="22"/>
              </w:rPr>
            </w:pPr>
            <w:r w:rsidRPr="00BE2D60">
              <w:rPr>
                <w:szCs w:val="22"/>
              </w:rPr>
              <w:t xml:space="preserve">Student </w:t>
            </w:r>
          </w:p>
        </w:tc>
        <w:tc>
          <w:tcPr>
            <w:tcW w:w="5220" w:type="dxa"/>
            <w:tcBorders>
              <w:top w:val="single" w:sz="6" w:space="0" w:color="000000"/>
              <w:left w:val="single" w:sz="6" w:space="0" w:color="000000"/>
              <w:bottom w:val="single" w:sz="6" w:space="0" w:color="000000"/>
              <w:right w:val="single" w:sz="6" w:space="0" w:color="000000"/>
            </w:tcBorders>
          </w:tcPr>
          <w:p w14:paraId="0918C348" w14:textId="77777777" w:rsidR="0034294D" w:rsidRPr="00BE2D60" w:rsidRDefault="0034294D" w:rsidP="008A00B3">
            <w:pPr>
              <w:spacing w:afterLines="60" w:after="144"/>
              <w:rPr>
                <w:szCs w:val="22"/>
              </w:rPr>
            </w:pPr>
            <w:r w:rsidRPr="00BE2D60">
              <w:rPr>
                <w:szCs w:val="22"/>
              </w:rPr>
              <w:t xml:space="preserve">The Registrar’s Office may add a new address.  The previous address should not be modified; however, it should be inactivated. </w:t>
            </w:r>
          </w:p>
        </w:tc>
      </w:tr>
      <w:tr w:rsidR="0034294D" w:rsidRPr="00BE2D60" w14:paraId="056DB87C" w14:textId="77777777" w:rsidTr="007302E6">
        <w:trPr>
          <w:trHeight w:val="563"/>
        </w:trPr>
        <w:tc>
          <w:tcPr>
            <w:tcW w:w="2610" w:type="dxa"/>
            <w:tcBorders>
              <w:top w:val="single" w:sz="6" w:space="0" w:color="000000"/>
              <w:left w:val="single" w:sz="6" w:space="0" w:color="000000"/>
              <w:bottom w:val="single" w:sz="6" w:space="0" w:color="000000"/>
              <w:right w:val="single" w:sz="6" w:space="0" w:color="000000"/>
            </w:tcBorders>
          </w:tcPr>
          <w:p w14:paraId="5ABA4478" w14:textId="77777777" w:rsidR="0034294D" w:rsidRPr="00BE2D60" w:rsidRDefault="0034294D" w:rsidP="008A00B3">
            <w:pPr>
              <w:spacing w:afterLines="60" w:after="144"/>
              <w:rPr>
                <w:szCs w:val="22"/>
              </w:rPr>
            </w:pPr>
            <w:r w:rsidRPr="00BE2D60">
              <w:rPr>
                <w:szCs w:val="22"/>
              </w:rPr>
              <w:t xml:space="preserve">Faculty/Staff </w:t>
            </w:r>
          </w:p>
        </w:tc>
        <w:tc>
          <w:tcPr>
            <w:tcW w:w="5220" w:type="dxa"/>
            <w:tcBorders>
              <w:top w:val="single" w:sz="6" w:space="0" w:color="000000"/>
              <w:left w:val="single" w:sz="6" w:space="0" w:color="000000"/>
              <w:bottom w:val="single" w:sz="6" w:space="0" w:color="000000"/>
              <w:right w:val="single" w:sz="6" w:space="0" w:color="000000"/>
            </w:tcBorders>
          </w:tcPr>
          <w:p w14:paraId="36E189BC" w14:textId="77777777" w:rsidR="0034294D" w:rsidRPr="00BE2D60" w:rsidRDefault="0034294D" w:rsidP="008A00B3">
            <w:pPr>
              <w:spacing w:afterLines="60" w:after="144"/>
              <w:rPr>
                <w:szCs w:val="22"/>
              </w:rPr>
            </w:pPr>
            <w:r w:rsidRPr="00BE2D60">
              <w:rPr>
                <w:szCs w:val="22"/>
              </w:rPr>
              <w:t>The Human Resources Office ma</w:t>
            </w:r>
            <w:r w:rsidR="00B01B22">
              <w:rPr>
                <w:szCs w:val="22"/>
              </w:rPr>
              <w:t xml:space="preserve">y add a new address. </w:t>
            </w:r>
            <w:r w:rsidRPr="00BE2D60">
              <w:rPr>
                <w:szCs w:val="22"/>
              </w:rPr>
              <w:t xml:space="preserve">The previous address should not be modified; however, it should be inactivated. </w:t>
            </w:r>
          </w:p>
        </w:tc>
      </w:tr>
      <w:tr w:rsidR="0034294D" w:rsidRPr="00BE2D60" w14:paraId="14A488CC" w14:textId="77777777" w:rsidTr="007302E6">
        <w:trPr>
          <w:trHeight w:val="563"/>
        </w:trPr>
        <w:tc>
          <w:tcPr>
            <w:tcW w:w="2610" w:type="dxa"/>
            <w:tcBorders>
              <w:top w:val="single" w:sz="6" w:space="0" w:color="000000"/>
              <w:left w:val="single" w:sz="6" w:space="0" w:color="000000"/>
              <w:bottom w:val="single" w:sz="6" w:space="0" w:color="000000"/>
              <w:right w:val="single" w:sz="6" w:space="0" w:color="000000"/>
            </w:tcBorders>
          </w:tcPr>
          <w:p w14:paraId="5D4B0F96" w14:textId="77777777" w:rsidR="0034294D" w:rsidRPr="00BE2D60" w:rsidRDefault="0034294D" w:rsidP="008A00B3">
            <w:pPr>
              <w:spacing w:afterLines="60" w:after="144"/>
              <w:rPr>
                <w:szCs w:val="22"/>
              </w:rPr>
            </w:pPr>
            <w:r w:rsidRPr="00BE2D60">
              <w:rPr>
                <w:szCs w:val="22"/>
              </w:rPr>
              <w:t xml:space="preserve">Alumni </w:t>
            </w:r>
          </w:p>
        </w:tc>
        <w:tc>
          <w:tcPr>
            <w:tcW w:w="5220" w:type="dxa"/>
            <w:tcBorders>
              <w:top w:val="single" w:sz="6" w:space="0" w:color="000000"/>
              <w:left w:val="single" w:sz="6" w:space="0" w:color="000000"/>
              <w:bottom w:val="single" w:sz="6" w:space="0" w:color="000000"/>
              <w:right w:val="single" w:sz="6" w:space="0" w:color="000000"/>
            </w:tcBorders>
          </w:tcPr>
          <w:p w14:paraId="23A1E395" w14:textId="77777777" w:rsidR="0034294D" w:rsidRPr="00BE2D60" w:rsidRDefault="0034294D" w:rsidP="008A00B3">
            <w:pPr>
              <w:spacing w:afterLines="60" w:after="144"/>
              <w:rPr>
                <w:szCs w:val="22"/>
              </w:rPr>
            </w:pPr>
            <w:r w:rsidRPr="00BE2D60">
              <w:rPr>
                <w:szCs w:val="22"/>
              </w:rPr>
              <w:t xml:space="preserve">The </w:t>
            </w:r>
            <w:r w:rsidR="008D7CA8">
              <w:rPr>
                <w:szCs w:val="22"/>
              </w:rPr>
              <w:t>Advancement</w:t>
            </w:r>
            <w:r w:rsidRPr="00BE2D60">
              <w:rPr>
                <w:szCs w:val="22"/>
              </w:rPr>
              <w:t xml:space="preserve"> Office may add a new address.  The previous address should not be modified; however, it should be inactivated. </w:t>
            </w:r>
          </w:p>
        </w:tc>
      </w:tr>
      <w:tr w:rsidR="0034294D" w:rsidRPr="00BE2D60" w14:paraId="1E986835" w14:textId="77777777" w:rsidTr="007302E6">
        <w:trPr>
          <w:trHeight w:val="563"/>
        </w:trPr>
        <w:tc>
          <w:tcPr>
            <w:tcW w:w="2610" w:type="dxa"/>
            <w:tcBorders>
              <w:top w:val="single" w:sz="6" w:space="0" w:color="000000"/>
              <w:left w:val="single" w:sz="6" w:space="0" w:color="000000"/>
              <w:bottom w:val="single" w:sz="6" w:space="0" w:color="000000"/>
              <w:right w:val="single" w:sz="6" w:space="0" w:color="000000"/>
            </w:tcBorders>
          </w:tcPr>
          <w:p w14:paraId="0720C065" w14:textId="77777777" w:rsidR="0034294D" w:rsidRPr="00BE2D60" w:rsidRDefault="0034294D" w:rsidP="008A00B3">
            <w:pPr>
              <w:spacing w:afterLines="60" w:after="144"/>
              <w:rPr>
                <w:szCs w:val="22"/>
              </w:rPr>
            </w:pPr>
            <w:r w:rsidRPr="00BE2D60">
              <w:rPr>
                <w:szCs w:val="22"/>
              </w:rPr>
              <w:t>New Applicant</w:t>
            </w:r>
          </w:p>
        </w:tc>
        <w:tc>
          <w:tcPr>
            <w:tcW w:w="5220" w:type="dxa"/>
            <w:tcBorders>
              <w:top w:val="single" w:sz="6" w:space="0" w:color="000000"/>
              <w:left w:val="single" w:sz="6" w:space="0" w:color="000000"/>
              <w:bottom w:val="single" w:sz="6" w:space="0" w:color="000000"/>
              <w:right w:val="single" w:sz="6" w:space="0" w:color="000000"/>
            </w:tcBorders>
          </w:tcPr>
          <w:p w14:paraId="0E81A4B5" w14:textId="77777777" w:rsidR="0034294D" w:rsidRPr="00BE2D60" w:rsidRDefault="0034294D" w:rsidP="008A00B3">
            <w:pPr>
              <w:spacing w:afterLines="60" w:after="144"/>
              <w:rPr>
                <w:szCs w:val="22"/>
              </w:rPr>
            </w:pPr>
            <w:r w:rsidRPr="00BE2D60">
              <w:rPr>
                <w:szCs w:val="22"/>
              </w:rPr>
              <w:t>The Admissions Office will change the new applicant’s address prior to the creation of the SGASTDN record.  Once the SGASTDN record is created ownership defaults to the Registrar’s Office.</w:t>
            </w:r>
            <w:r w:rsidR="00661FC3">
              <w:rPr>
                <w:szCs w:val="22"/>
              </w:rPr>
              <w:t xml:space="preserve"> </w:t>
            </w:r>
          </w:p>
        </w:tc>
      </w:tr>
      <w:tr w:rsidR="0034294D" w:rsidRPr="00BE2D60" w14:paraId="044E6A64" w14:textId="77777777" w:rsidTr="007302E6">
        <w:trPr>
          <w:trHeight w:val="563"/>
        </w:trPr>
        <w:tc>
          <w:tcPr>
            <w:tcW w:w="2610" w:type="dxa"/>
            <w:tcBorders>
              <w:top w:val="single" w:sz="6" w:space="0" w:color="000000"/>
              <w:left w:val="single" w:sz="6" w:space="0" w:color="000000"/>
              <w:bottom w:val="single" w:sz="6" w:space="0" w:color="000000"/>
              <w:right w:val="single" w:sz="6" w:space="0" w:color="000000"/>
            </w:tcBorders>
          </w:tcPr>
          <w:p w14:paraId="57E2726C" w14:textId="77777777" w:rsidR="0034294D" w:rsidRPr="00BE2D60" w:rsidRDefault="00223BE2" w:rsidP="008A00B3">
            <w:pPr>
              <w:spacing w:afterLines="60" w:after="144"/>
              <w:rPr>
                <w:szCs w:val="22"/>
              </w:rPr>
            </w:pPr>
            <w:r>
              <w:rPr>
                <w:szCs w:val="22"/>
              </w:rPr>
              <w:t xml:space="preserve">Admissions </w:t>
            </w:r>
            <w:r w:rsidR="0034294D" w:rsidRPr="00BE2D60">
              <w:rPr>
                <w:szCs w:val="22"/>
              </w:rPr>
              <w:t>Prospect Record</w:t>
            </w:r>
          </w:p>
        </w:tc>
        <w:tc>
          <w:tcPr>
            <w:tcW w:w="5220" w:type="dxa"/>
            <w:tcBorders>
              <w:top w:val="single" w:sz="6" w:space="0" w:color="000000"/>
              <w:left w:val="single" w:sz="6" w:space="0" w:color="000000"/>
              <w:bottom w:val="single" w:sz="6" w:space="0" w:color="000000"/>
              <w:right w:val="single" w:sz="6" w:space="0" w:color="000000"/>
            </w:tcBorders>
          </w:tcPr>
          <w:p w14:paraId="254C89C7" w14:textId="77777777" w:rsidR="0034294D" w:rsidRPr="00BE2D60" w:rsidRDefault="0034294D" w:rsidP="008A00B3">
            <w:pPr>
              <w:spacing w:afterLines="60" w:after="144"/>
              <w:rPr>
                <w:szCs w:val="22"/>
              </w:rPr>
            </w:pPr>
            <w:r w:rsidRPr="00BE2D60">
              <w:rPr>
                <w:szCs w:val="22"/>
              </w:rPr>
              <w:t>The Admissions Office and/or Athletics will change the prospective student record prior to the filing of an application for admission.  Once the prospective student files an application for admission ownership defaults to the Office of Admissions.</w:t>
            </w:r>
          </w:p>
        </w:tc>
      </w:tr>
      <w:tr w:rsidR="0034294D" w:rsidRPr="00BE2D60" w14:paraId="4497A265" w14:textId="77777777" w:rsidTr="007302E6">
        <w:trPr>
          <w:trHeight w:val="565"/>
        </w:trPr>
        <w:tc>
          <w:tcPr>
            <w:tcW w:w="2610" w:type="dxa"/>
            <w:tcBorders>
              <w:top w:val="single" w:sz="6" w:space="0" w:color="000000"/>
              <w:left w:val="single" w:sz="6" w:space="0" w:color="000000"/>
              <w:bottom w:val="single" w:sz="6" w:space="0" w:color="000000"/>
              <w:right w:val="single" w:sz="6" w:space="0" w:color="000000"/>
            </w:tcBorders>
          </w:tcPr>
          <w:p w14:paraId="4F5442AA" w14:textId="77777777" w:rsidR="0034294D" w:rsidRPr="00223BE2" w:rsidRDefault="00223BE2" w:rsidP="00B67B17">
            <w:pPr>
              <w:spacing w:after="0"/>
              <w:rPr>
                <w:szCs w:val="22"/>
              </w:rPr>
            </w:pPr>
            <w:r>
              <w:rPr>
                <w:szCs w:val="22"/>
              </w:rPr>
              <w:t xml:space="preserve">Others </w:t>
            </w:r>
          </w:p>
          <w:p w14:paraId="6E8E4068" w14:textId="77777777" w:rsidR="0034294D" w:rsidRPr="00BE2D60" w:rsidRDefault="0034294D" w:rsidP="00B67B17">
            <w:pPr>
              <w:spacing w:after="0"/>
              <w:rPr>
                <w:szCs w:val="22"/>
              </w:rPr>
            </w:pPr>
            <w:r w:rsidRPr="00223BE2">
              <w:rPr>
                <w:szCs w:val="22"/>
              </w:rPr>
              <w:t>(Vendors or Alumni</w:t>
            </w:r>
            <w:r w:rsidRPr="00C20A7D">
              <w:rPr>
                <w:szCs w:val="22"/>
              </w:rPr>
              <w:t xml:space="preserve"> </w:t>
            </w:r>
            <w:r w:rsidR="00206F72">
              <w:rPr>
                <w:szCs w:val="22"/>
              </w:rPr>
              <w:t>Entities</w:t>
            </w:r>
            <w:r w:rsidRPr="00C20A7D">
              <w:rPr>
                <w:szCs w:val="22"/>
              </w:rPr>
              <w:t>)</w:t>
            </w:r>
          </w:p>
        </w:tc>
        <w:tc>
          <w:tcPr>
            <w:tcW w:w="5220" w:type="dxa"/>
            <w:tcBorders>
              <w:top w:val="single" w:sz="6" w:space="0" w:color="000000"/>
              <w:left w:val="single" w:sz="6" w:space="0" w:color="000000"/>
              <w:bottom w:val="single" w:sz="6" w:space="0" w:color="000000"/>
              <w:right w:val="single" w:sz="6" w:space="0" w:color="000000"/>
            </w:tcBorders>
          </w:tcPr>
          <w:p w14:paraId="6249CF03" w14:textId="77777777" w:rsidR="0034294D" w:rsidRPr="00BE2D60" w:rsidRDefault="0034294D" w:rsidP="00B01B22">
            <w:pPr>
              <w:spacing w:afterLines="60" w:after="144"/>
              <w:rPr>
                <w:szCs w:val="22"/>
              </w:rPr>
            </w:pPr>
            <w:r w:rsidRPr="00BE2D60">
              <w:rPr>
                <w:szCs w:val="22"/>
              </w:rPr>
              <w:t xml:space="preserve">The Accounts Payable Office </w:t>
            </w:r>
            <w:r>
              <w:rPr>
                <w:szCs w:val="22"/>
              </w:rPr>
              <w:t xml:space="preserve">or Advancement </w:t>
            </w:r>
            <w:r w:rsidRPr="00BE2D60">
              <w:rPr>
                <w:szCs w:val="22"/>
              </w:rPr>
              <w:t>may add or update a</w:t>
            </w:r>
            <w:r>
              <w:rPr>
                <w:szCs w:val="22"/>
              </w:rPr>
              <w:t xml:space="preserve"> </w:t>
            </w:r>
            <w:r w:rsidR="00B01B22">
              <w:rPr>
                <w:szCs w:val="22"/>
              </w:rPr>
              <w:t xml:space="preserve">vendor, donor, </w:t>
            </w:r>
            <w:r>
              <w:rPr>
                <w:szCs w:val="22"/>
              </w:rPr>
              <w:t xml:space="preserve">non-person </w:t>
            </w:r>
            <w:r w:rsidR="00223BE2">
              <w:rPr>
                <w:szCs w:val="22"/>
              </w:rPr>
              <w:t>address</w:t>
            </w:r>
            <w:r w:rsidR="00B01B22">
              <w:rPr>
                <w:szCs w:val="22"/>
              </w:rPr>
              <w:t xml:space="preserve"> or student AP address.</w:t>
            </w:r>
          </w:p>
        </w:tc>
      </w:tr>
    </w:tbl>
    <w:p w14:paraId="083DE3A6" w14:textId="77777777" w:rsidR="0034294D" w:rsidRPr="00BE2D60" w:rsidRDefault="0034294D" w:rsidP="0013381F">
      <w:pPr>
        <w:pStyle w:val="level2"/>
        <w:keepNext w:val="0"/>
        <w:widowControl/>
        <w:spacing w:after="120"/>
      </w:pPr>
    </w:p>
    <w:p w14:paraId="4952FA72" w14:textId="77777777" w:rsidR="003E52CF" w:rsidRDefault="003E52CF" w:rsidP="0013381F">
      <w:pPr>
        <w:pStyle w:val="Heading3"/>
        <w:spacing w:after="120"/>
      </w:pPr>
      <w:bookmarkStart w:id="56" w:name="_Toc148421911"/>
    </w:p>
    <w:p w14:paraId="0F5EC886" w14:textId="77777777" w:rsidR="0034294D" w:rsidRDefault="00BA5FFF" w:rsidP="0013381F">
      <w:pPr>
        <w:pStyle w:val="Heading3"/>
        <w:spacing w:after="120"/>
      </w:pPr>
      <w:bookmarkStart w:id="57" w:name="_Toc477334730"/>
      <w:r>
        <w:t>3</w:t>
      </w:r>
      <w:r w:rsidR="0034294D">
        <w:t>.</w:t>
      </w:r>
      <w:r w:rsidR="00B41EB4">
        <w:t>2</w:t>
      </w:r>
      <w:r w:rsidR="0034294D">
        <w:t>.2</w:t>
      </w:r>
      <w:r w:rsidR="0034294D">
        <w:tab/>
        <w:t>Adding a New Address</w:t>
      </w:r>
      <w:bookmarkEnd w:id="56"/>
      <w:bookmarkEnd w:id="57"/>
    </w:p>
    <w:p w14:paraId="423F7FBE" w14:textId="77777777" w:rsidR="0034294D" w:rsidRPr="00BE2D60" w:rsidRDefault="0034294D" w:rsidP="0013381F">
      <w:pPr>
        <w:pStyle w:val="level2para"/>
        <w:keepNext w:val="0"/>
        <w:keepLines w:val="0"/>
        <w:widowControl/>
        <w:spacing w:line="240" w:lineRule="auto"/>
        <w:rPr>
          <w:szCs w:val="22"/>
        </w:rPr>
      </w:pPr>
      <w:r w:rsidRPr="00BE2D60">
        <w:rPr>
          <w:szCs w:val="22"/>
        </w:rPr>
        <w:t xml:space="preserve">To add a new address, follow these guidelines: </w:t>
      </w:r>
    </w:p>
    <w:p w14:paraId="1914654E" w14:textId="77777777" w:rsidR="00940F74" w:rsidRDefault="0034294D" w:rsidP="002F45AC">
      <w:pPr>
        <w:spacing w:after="120" w:line="276" w:lineRule="auto"/>
        <w:ind w:left="1886"/>
        <w:rPr>
          <w:szCs w:val="22"/>
        </w:rPr>
      </w:pPr>
      <w:r>
        <w:rPr>
          <w:szCs w:val="22"/>
        </w:rPr>
        <w:t xml:space="preserve">Check the Inactive address box and set the </w:t>
      </w:r>
      <w:r w:rsidR="00206F72">
        <w:rPr>
          <w:szCs w:val="22"/>
        </w:rPr>
        <w:t>“</w:t>
      </w:r>
      <w:r>
        <w:rPr>
          <w:szCs w:val="22"/>
        </w:rPr>
        <w:t>TO DATE</w:t>
      </w:r>
      <w:r w:rsidR="00206F72">
        <w:rPr>
          <w:szCs w:val="22"/>
        </w:rPr>
        <w:t>”</w:t>
      </w:r>
      <w:r>
        <w:rPr>
          <w:szCs w:val="22"/>
        </w:rPr>
        <w:t xml:space="preserve"> to today for the </w:t>
      </w:r>
      <w:r w:rsidRPr="00355906">
        <w:rPr>
          <w:szCs w:val="22"/>
        </w:rPr>
        <w:t>existing address</w:t>
      </w:r>
      <w:r>
        <w:rPr>
          <w:szCs w:val="22"/>
        </w:rPr>
        <w:t>.  S</w:t>
      </w:r>
      <w:r w:rsidRPr="00355906">
        <w:rPr>
          <w:szCs w:val="22"/>
        </w:rPr>
        <w:t>elect “Insert Record” from the Options Menu</w:t>
      </w:r>
      <w:r>
        <w:rPr>
          <w:szCs w:val="22"/>
        </w:rPr>
        <w:t xml:space="preserve"> and enter a new address record</w:t>
      </w:r>
      <w:r w:rsidRPr="00355906">
        <w:rPr>
          <w:szCs w:val="22"/>
        </w:rPr>
        <w:t xml:space="preserve">.  </w:t>
      </w:r>
      <w:r>
        <w:rPr>
          <w:szCs w:val="22"/>
        </w:rPr>
        <w:t xml:space="preserve">Only </w:t>
      </w:r>
      <w:r w:rsidRPr="00355906">
        <w:rPr>
          <w:szCs w:val="22"/>
        </w:rPr>
        <w:t>enter a ‘</w:t>
      </w:r>
      <w:r>
        <w:rPr>
          <w:szCs w:val="22"/>
        </w:rPr>
        <w:t>TO</w:t>
      </w:r>
      <w:r w:rsidRPr="00355906">
        <w:rPr>
          <w:szCs w:val="22"/>
        </w:rPr>
        <w:t xml:space="preserve">’ date </w:t>
      </w:r>
      <w:r>
        <w:rPr>
          <w:szCs w:val="22"/>
        </w:rPr>
        <w:t xml:space="preserve">if the person has indicated that the address is a temporary one.  The </w:t>
      </w:r>
      <w:r w:rsidRPr="00355906">
        <w:rPr>
          <w:szCs w:val="22"/>
        </w:rPr>
        <w:t>‘From’ date on the new address record</w:t>
      </w:r>
      <w:r>
        <w:rPr>
          <w:szCs w:val="22"/>
        </w:rPr>
        <w:t xml:space="preserve"> should be the data entry date</w:t>
      </w:r>
      <w:r w:rsidRPr="00355906">
        <w:rPr>
          <w:szCs w:val="22"/>
        </w:rPr>
        <w:t xml:space="preserve">.  </w:t>
      </w:r>
    </w:p>
    <w:p w14:paraId="3E7F2D8A" w14:textId="77777777" w:rsidR="0034294D" w:rsidRDefault="00940F74" w:rsidP="002F45AC">
      <w:pPr>
        <w:spacing w:after="120" w:line="276" w:lineRule="auto"/>
        <w:ind w:left="1886"/>
        <w:rPr>
          <w:szCs w:val="22"/>
        </w:rPr>
      </w:pPr>
      <w:r>
        <w:rPr>
          <w:b/>
          <w:szCs w:val="22"/>
        </w:rPr>
        <w:lastRenderedPageBreak/>
        <w:t>Admissions N</w:t>
      </w:r>
      <w:r w:rsidR="0034294D" w:rsidRPr="00206F72">
        <w:rPr>
          <w:b/>
          <w:szCs w:val="22"/>
        </w:rPr>
        <w:t>ote:</w:t>
      </w:r>
      <w:r w:rsidR="0034294D" w:rsidRPr="00355906">
        <w:rPr>
          <w:szCs w:val="22"/>
        </w:rPr>
        <w:t xml:space="preserve">  </w:t>
      </w:r>
      <w:r>
        <w:rPr>
          <w:szCs w:val="22"/>
        </w:rPr>
        <w:t xml:space="preserve">The default </w:t>
      </w:r>
      <w:r w:rsidRPr="00355906">
        <w:rPr>
          <w:szCs w:val="22"/>
        </w:rPr>
        <w:t>address type</w:t>
      </w:r>
      <w:r>
        <w:rPr>
          <w:szCs w:val="22"/>
        </w:rPr>
        <w:t xml:space="preserve"> for the Admissions Office is MA or Mailing Address.</w:t>
      </w:r>
      <w:r w:rsidR="00A87546">
        <w:rPr>
          <w:szCs w:val="22"/>
        </w:rPr>
        <w:t xml:space="preserve"> </w:t>
      </w:r>
      <w:r w:rsidR="0034294D" w:rsidRPr="00355906">
        <w:rPr>
          <w:szCs w:val="22"/>
        </w:rPr>
        <w:t xml:space="preserve">The only alternate address type used by the Admissions Office is ST or Short Term.  </w:t>
      </w:r>
      <w:r w:rsidR="0034294D">
        <w:rPr>
          <w:szCs w:val="22"/>
        </w:rPr>
        <w:t>This address type is downloaded by NOLIJ to designate a temporary or second address on a person’s web application.  The address must be re-entered as a MA address type during the application clean-up phase.</w:t>
      </w:r>
    </w:p>
    <w:p w14:paraId="3002D68F" w14:textId="5186292D" w:rsidR="0034294D" w:rsidRPr="00B41EB4" w:rsidRDefault="00BA5FFF" w:rsidP="0013381F">
      <w:pPr>
        <w:pStyle w:val="Heading3"/>
        <w:spacing w:after="120"/>
      </w:pPr>
      <w:bookmarkStart w:id="58" w:name="_Toc477334731"/>
      <w:r>
        <w:t>3</w:t>
      </w:r>
      <w:r w:rsidR="00B41EB4">
        <w:t>.2.3</w:t>
      </w:r>
      <w:r w:rsidR="00B41EB4">
        <w:tab/>
      </w:r>
      <w:r w:rsidR="0034294D" w:rsidRPr="00B41EB4">
        <w:t>Correcting S</w:t>
      </w:r>
      <w:r w:rsidR="009B3F56">
        <w:t>C</w:t>
      </w:r>
      <w:r w:rsidR="0034294D" w:rsidRPr="00B41EB4">
        <w:t>HEV Addresses</w:t>
      </w:r>
      <w:r w:rsidR="00940F74">
        <w:t xml:space="preserve"> (</w:t>
      </w:r>
      <w:r w:rsidR="00C26457">
        <w:t xml:space="preserve">Registrar, </w:t>
      </w:r>
      <w:r w:rsidR="00940F74">
        <w:t>Admissions</w:t>
      </w:r>
      <w:r w:rsidR="00A61E41">
        <w:t xml:space="preserve"> &amp; VIT</w:t>
      </w:r>
      <w:r w:rsidR="00940F74">
        <w:t>)</w:t>
      </w:r>
      <w:bookmarkEnd w:id="58"/>
    </w:p>
    <w:p w14:paraId="77EDF41A" w14:textId="4E1FB465" w:rsidR="0034294D" w:rsidRDefault="0034294D" w:rsidP="002F45AC">
      <w:pPr>
        <w:spacing w:after="120" w:line="276" w:lineRule="auto"/>
        <w:ind w:left="1800"/>
        <w:rPr>
          <w:szCs w:val="22"/>
        </w:rPr>
      </w:pPr>
      <w:r>
        <w:rPr>
          <w:szCs w:val="22"/>
        </w:rPr>
        <w:t>S</w:t>
      </w:r>
      <w:r w:rsidR="009B3F56">
        <w:rPr>
          <w:szCs w:val="22"/>
        </w:rPr>
        <w:t>C</w:t>
      </w:r>
      <w:r>
        <w:rPr>
          <w:szCs w:val="22"/>
        </w:rPr>
        <w:t>HEV or ZZ Addresses appear on paid applicant records. The majority of applicants eligible for in-state tuition will have Virginia addresses; however, a select few may not. Examples would be</w:t>
      </w:r>
      <w:r w:rsidR="00C11D65">
        <w:rPr>
          <w:szCs w:val="22"/>
        </w:rPr>
        <w:t xml:space="preserve"> students who applied to the VIT committee and</w:t>
      </w:r>
      <w:r>
        <w:rPr>
          <w:szCs w:val="22"/>
        </w:rPr>
        <w:t xml:space="preserve"> Military Personnel. It is imperative that we obtain the </w:t>
      </w:r>
      <w:r w:rsidR="00C11D65">
        <w:rPr>
          <w:szCs w:val="22"/>
        </w:rPr>
        <w:t>in-state address</w:t>
      </w:r>
      <w:r w:rsidR="009B3F56">
        <w:rPr>
          <w:szCs w:val="22"/>
        </w:rPr>
        <w:t xml:space="preserve"> of</w:t>
      </w:r>
      <w:r w:rsidR="00C11D65">
        <w:rPr>
          <w:szCs w:val="22"/>
        </w:rPr>
        <w:t xml:space="preserve"> </w:t>
      </w:r>
      <w:r>
        <w:rPr>
          <w:szCs w:val="22"/>
        </w:rPr>
        <w:t>applicants</w:t>
      </w:r>
      <w:r w:rsidR="00C11D65">
        <w:rPr>
          <w:szCs w:val="22"/>
        </w:rPr>
        <w:t xml:space="preserve"> applying for and being awarded</w:t>
      </w:r>
      <w:r>
        <w:rPr>
          <w:szCs w:val="22"/>
        </w:rPr>
        <w:t xml:space="preserve"> Virginia </w:t>
      </w:r>
      <w:r w:rsidR="00A87546">
        <w:rPr>
          <w:szCs w:val="22"/>
        </w:rPr>
        <w:t>i</w:t>
      </w:r>
      <w:r w:rsidR="00C11D65">
        <w:rPr>
          <w:szCs w:val="22"/>
        </w:rPr>
        <w:t xml:space="preserve">n-state </w:t>
      </w:r>
      <w:r w:rsidR="00A87546">
        <w:rPr>
          <w:szCs w:val="22"/>
        </w:rPr>
        <w:t>t</w:t>
      </w:r>
      <w:r w:rsidR="00C11D65">
        <w:rPr>
          <w:szCs w:val="22"/>
        </w:rPr>
        <w:t xml:space="preserve">uition </w:t>
      </w:r>
      <w:r w:rsidR="00A87546">
        <w:rPr>
          <w:szCs w:val="22"/>
        </w:rPr>
        <w:t xml:space="preserve">or other in-state financial assistance </w:t>
      </w:r>
      <w:r w:rsidR="00C11D65">
        <w:rPr>
          <w:szCs w:val="22"/>
        </w:rPr>
        <w:t xml:space="preserve">based upon meeting residency requirements. </w:t>
      </w:r>
      <w:r>
        <w:rPr>
          <w:szCs w:val="22"/>
        </w:rPr>
        <w:t xml:space="preserve">If a Virginia address is not available we must obtain additional documentation to ascertain that the applicant has met Virginia domicile criteria (such documentation should be </w:t>
      </w:r>
      <w:r w:rsidR="00A87546">
        <w:rPr>
          <w:szCs w:val="22"/>
        </w:rPr>
        <w:t xml:space="preserve">attached </w:t>
      </w:r>
      <w:r>
        <w:rPr>
          <w:szCs w:val="22"/>
        </w:rPr>
        <w:t xml:space="preserve">to the copy of their Virginia </w:t>
      </w:r>
      <w:r w:rsidR="00A87546">
        <w:rPr>
          <w:szCs w:val="22"/>
        </w:rPr>
        <w:t>I</w:t>
      </w:r>
      <w:r>
        <w:rPr>
          <w:szCs w:val="22"/>
        </w:rPr>
        <w:t>n-</w:t>
      </w:r>
      <w:r w:rsidR="00A87546">
        <w:rPr>
          <w:szCs w:val="22"/>
        </w:rPr>
        <w:t>S</w:t>
      </w:r>
      <w:r>
        <w:rPr>
          <w:szCs w:val="22"/>
        </w:rPr>
        <w:t xml:space="preserve">tate </w:t>
      </w:r>
      <w:r w:rsidR="00A87546">
        <w:rPr>
          <w:szCs w:val="22"/>
        </w:rPr>
        <w:t>T</w:t>
      </w:r>
      <w:r>
        <w:rPr>
          <w:szCs w:val="22"/>
        </w:rPr>
        <w:t>uition Application)</w:t>
      </w:r>
      <w:r w:rsidR="00C11D65">
        <w:rPr>
          <w:szCs w:val="22"/>
        </w:rPr>
        <w:t>, inactivate the ZZ address</w:t>
      </w:r>
      <w:r w:rsidR="00E731A2">
        <w:rPr>
          <w:szCs w:val="22"/>
        </w:rPr>
        <w:t>,</w:t>
      </w:r>
      <w:r w:rsidR="00C11D65">
        <w:rPr>
          <w:szCs w:val="22"/>
        </w:rPr>
        <w:t xml:space="preserve"> and create a new one with a county code of Virginia County Unknown.</w:t>
      </w:r>
      <w:r>
        <w:rPr>
          <w:szCs w:val="22"/>
        </w:rPr>
        <w:t xml:space="preserve"> </w:t>
      </w:r>
      <w:r w:rsidR="00C11D65">
        <w:rPr>
          <w:szCs w:val="22"/>
        </w:rPr>
        <w:t>For Military Personnel</w:t>
      </w:r>
      <w:r>
        <w:rPr>
          <w:szCs w:val="22"/>
        </w:rPr>
        <w:t xml:space="preserve"> </w:t>
      </w:r>
      <w:r w:rsidR="00C11D65">
        <w:rPr>
          <w:szCs w:val="22"/>
        </w:rPr>
        <w:t xml:space="preserve">being given in-state tuition, the active ZZ address must be coded as an out-of-state code. </w:t>
      </w:r>
      <w:r>
        <w:rPr>
          <w:szCs w:val="22"/>
        </w:rPr>
        <w:t>Th</w:t>
      </w:r>
      <w:r w:rsidR="00C11D65">
        <w:rPr>
          <w:szCs w:val="22"/>
        </w:rPr>
        <w:t>ese</w:t>
      </w:r>
      <w:r>
        <w:rPr>
          <w:szCs w:val="22"/>
        </w:rPr>
        <w:t xml:space="preserve"> action</w:t>
      </w:r>
      <w:r w:rsidR="00C11D65">
        <w:rPr>
          <w:szCs w:val="22"/>
        </w:rPr>
        <w:t>s</w:t>
      </w:r>
      <w:r>
        <w:rPr>
          <w:szCs w:val="22"/>
        </w:rPr>
        <w:t xml:space="preserve"> </w:t>
      </w:r>
      <w:r w:rsidR="00C11D65">
        <w:rPr>
          <w:szCs w:val="22"/>
        </w:rPr>
        <w:t>are</w:t>
      </w:r>
      <w:r>
        <w:rPr>
          <w:szCs w:val="22"/>
        </w:rPr>
        <w:t xml:space="preserve"> necessary for billing purposes</w:t>
      </w:r>
      <w:r w:rsidR="004B381E">
        <w:rPr>
          <w:szCs w:val="22"/>
        </w:rPr>
        <w:t xml:space="preserve"> and ensure state and federal reporting requirements are met</w:t>
      </w:r>
      <w:bookmarkStart w:id="59" w:name="_GoBack"/>
      <w:bookmarkEnd w:id="59"/>
      <w:r w:rsidR="00710218">
        <w:rPr>
          <w:szCs w:val="22"/>
        </w:rPr>
        <w:t xml:space="preserve">. Accounts Receivable </w:t>
      </w:r>
      <w:r w:rsidR="00A745EE">
        <w:rPr>
          <w:szCs w:val="22"/>
        </w:rPr>
        <w:t>updates</w:t>
      </w:r>
      <w:r w:rsidR="00710218">
        <w:rPr>
          <w:szCs w:val="22"/>
        </w:rPr>
        <w:t xml:space="preserve"> the ZZ address once </w:t>
      </w:r>
      <w:r w:rsidR="00A745EE">
        <w:rPr>
          <w:szCs w:val="22"/>
        </w:rPr>
        <w:t xml:space="preserve">the </w:t>
      </w:r>
      <w:r w:rsidR="00710218">
        <w:rPr>
          <w:szCs w:val="22"/>
        </w:rPr>
        <w:t xml:space="preserve">VIT committee </w:t>
      </w:r>
      <w:r w:rsidR="00A745EE">
        <w:rPr>
          <w:szCs w:val="22"/>
        </w:rPr>
        <w:t>makes a decision</w:t>
      </w:r>
      <w:r w:rsidR="00710218">
        <w:rPr>
          <w:szCs w:val="22"/>
        </w:rPr>
        <w:t>, and inactivates old addresses.</w:t>
      </w:r>
    </w:p>
    <w:p w14:paraId="7EBA8692" w14:textId="77777777" w:rsidR="0034294D" w:rsidRDefault="00BA5FFF" w:rsidP="0013381F">
      <w:pPr>
        <w:pStyle w:val="Heading2"/>
        <w:spacing w:after="120"/>
      </w:pPr>
      <w:bookmarkStart w:id="60" w:name="_Toc477334732"/>
      <w:r>
        <w:t>3</w:t>
      </w:r>
      <w:r w:rsidR="0034294D">
        <w:t>.</w:t>
      </w:r>
      <w:r w:rsidR="00B41EB4">
        <w:t>3</w:t>
      </w:r>
      <w:r w:rsidR="0034294D">
        <w:tab/>
        <w:t>Standards</w:t>
      </w:r>
      <w:bookmarkEnd w:id="52"/>
      <w:bookmarkEnd w:id="60"/>
      <w:r w:rsidR="0034294D">
        <w:t xml:space="preserve"> </w:t>
      </w:r>
    </w:p>
    <w:p w14:paraId="54C99C6E" w14:textId="77777777" w:rsidR="0034294D" w:rsidRDefault="00BA5FFF" w:rsidP="0013381F">
      <w:pPr>
        <w:pStyle w:val="Heading3"/>
        <w:spacing w:after="120"/>
      </w:pPr>
      <w:bookmarkStart w:id="61" w:name="_Toc148421891"/>
      <w:bookmarkStart w:id="62" w:name="_Toc477334733"/>
      <w:r>
        <w:t>3</w:t>
      </w:r>
      <w:r w:rsidR="0034294D">
        <w:t>.</w:t>
      </w:r>
      <w:r w:rsidR="00B41EB4">
        <w:t>3</w:t>
      </w:r>
      <w:r w:rsidR="0034294D">
        <w:t>.1</w:t>
      </w:r>
      <w:r w:rsidR="0034294D">
        <w:tab/>
        <w:t>Street Standards</w:t>
      </w:r>
      <w:bookmarkEnd w:id="61"/>
      <w:bookmarkEnd w:id="62"/>
      <w:r w:rsidR="0034294D">
        <w:t xml:space="preserve"> </w:t>
      </w:r>
    </w:p>
    <w:p w14:paraId="5582F882" w14:textId="77777777" w:rsidR="00940F74" w:rsidRDefault="0034294D" w:rsidP="00940F74">
      <w:pPr>
        <w:pStyle w:val="level2para"/>
        <w:keepNext w:val="0"/>
        <w:keepLines w:val="0"/>
        <w:widowControl/>
        <w:spacing w:line="276" w:lineRule="auto"/>
      </w:pPr>
      <w:r>
        <w:t xml:space="preserve">All information is typed in upper and lower case format (i.e., not all caps or all lower). </w:t>
      </w:r>
      <w:r w:rsidR="00EA6E6B">
        <w:t xml:space="preserve"> </w:t>
      </w:r>
      <w:r w:rsidR="00940F74">
        <w:t>Whenever possible, s</w:t>
      </w:r>
      <w:r>
        <w:t xml:space="preserve">treet </w:t>
      </w:r>
      <w:r w:rsidRPr="00A938BE">
        <w:rPr>
          <w:b/>
        </w:rPr>
        <w:t>names</w:t>
      </w:r>
      <w:r>
        <w:t xml:space="preserve"> should be spelled out in their entirety</w:t>
      </w:r>
      <w:r w:rsidR="00940F74">
        <w:t>. If abbreviations are needed, please see appendix 1 for a complete list of street abbreviations.</w:t>
      </w:r>
    </w:p>
    <w:p w14:paraId="1C84772F" w14:textId="77777777" w:rsidR="00B40D99" w:rsidRDefault="00EA6E6B" w:rsidP="00940F74">
      <w:pPr>
        <w:pStyle w:val="level2para"/>
        <w:keepNext w:val="0"/>
        <w:keepLines w:val="0"/>
        <w:widowControl/>
        <w:spacing w:line="276" w:lineRule="auto"/>
      </w:pPr>
      <w:r w:rsidRPr="00B40D99">
        <w:rPr>
          <w:b/>
        </w:rPr>
        <w:t>Example:</w:t>
      </w:r>
      <w:r>
        <w:t xml:space="preserve"> </w:t>
      </w:r>
      <w:r w:rsidR="0034294D" w:rsidRPr="00EA6E6B">
        <w:t xml:space="preserve"> </w:t>
      </w:r>
    </w:p>
    <w:p w14:paraId="20DD0564" w14:textId="77777777" w:rsidR="003E52CF" w:rsidRDefault="0034294D" w:rsidP="00940F74">
      <w:pPr>
        <w:pStyle w:val="level2para"/>
        <w:keepNext w:val="0"/>
        <w:keepLines w:val="0"/>
        <w:widowControl/>
        <w:spacing w:after="60" w:line="240" w:lineRule="auto"/>
        <w:ind w:firstLine="360"/>
      </w:pPr>
      <w:r w:rsidRPr="00EA6E6B">
        <w:t>Avenu</w:t>
      </w:r>
      <w:r w:rsidR="00940F74">
        <w:t xml:space="preserve">e instead of Ave </w:t>
      </w:r>
      <w:bookmarkStart w:id="63" w:name="_Toc148421892"/>
    </w:p>
    <w:p w14:paraId="5A249376" w14:textId="77777777" w:rsidR="00940F74" w:rsidRDefault="00940F74" w:rsidP="00940F74">
      <w:pPr>
        <w:pStyle w:val="level2para"/>
        <w:keepNext w:val="0"/>
        <w:keepLines w:val="0"/>
        <w:widowControl/>
        <w:spacing w:after="60" w:line="240" w:lineRule="auto"/>
        <w:ind w:firstLine="360"/>
      </w:pPr>
    </w:p>
    <w:p w14:paraId="4839F04E" w14:textId="77777777" w:rsidR="0034294D" w:rsidRDefault="00EE0B53" w:rsidP="0013381F">
      <w:pPr>
        <w:pStyle w:val="Heading3"/>
        <w:spacing w:after="120"/>
      </w:pPr>
      <w:bookmarkStart w:id="64" w:name="_Toc477334734"/>
      <w:r>
        <w:t>3</w:t>
      </w:r>
      <w:r w:rsidR="0034294D">
        <w:t>.</w:t>
      </w:r>
      <w:r w:rsidR="00B41EB4">
        <w:t>3</w:t>
      </w:r>
      <w:r w:rsidR="0034294D">
        <w:t>.2</w:t>
      </w:r>
      <w:r w:rsidR="0034294D">
        <w:tab/>
        <w:t>Punctuation</w:t>
      </w:r>
      <w:bookmarkEnd w:id="63"/>
      <w:bookmarkEnd w:id="64"/>
      <w:r w:rsidR="0034294D">
        <w:t xml:space="preserve"> </w:t>
      </w:r>
    </w:p>
    <w:p w14:paraId="71C4C363" w14:textId="77777777" w:rsidR="0034294D" w:rsidRDefault="0034294D" w:rsidP="002F45AC">
      <w:pPr>
        <w:pStyle w:val="level2para"/>
        <w:keepNext w:val="0"/>
        <w:keepLines w:val="0"/>
        <w:widowControl/>
        <w:spacing w:line="276" w:lineRule="auto"/>
      </w:pPr>
      <w:r>
        <w:t xml:space="preserve">Punctuation (hyphens, periods, slashes, commas and apostrophes) should be used if space permits. With the exception of the hyphen in the zip plus 4 configuration, punctuation in the mailing address TAB may be omitted if necessary and according to the established hierarchy for modifications. </w:t>
      </w:r>
    </w:p>
    <w:p w14:paraId="2488B21D" w14:textId="77777777" w:rsidR="0013381F" w:rsidRDefault="0013381F" w:rsidP="0013381F">
      <w:pPr>
        <w:pStyle w:val="Heading3"/>
        <w:spacing w:after="120"/>
      </w:pPr>
      <w:bookmarkStart w:id="65" w:name="_Toc148421893"/>
    </w:p>
    <w:p w14:paraId="2B25D3D5" w14:textId="77777777" w:rsidR="0034294D" w:rsidRDefault="00EE0B53" w:rsidP="0013381F">
      <w:pPr>
        <w:pStyle w:val="Heading3"/>
        <w:spacing w:after="120"/>
      </w:pPr>
      <w:bookmarkStart w:id="66" w:name="_Toc477334735"/>
      <w:r>
        <w:t>3</w:t>
      </w:r>
      <w:r w:rsidR="0034294D">
        <w:t>.</w:t>
      </w:r>
      <w:r w:rsidR="00B41EB4">
        <w:t>3</w:t>
      </w:r>
      <w:r w:rsidR="0034294D">
        <w:t>.3</w:t>
      </w:r>
      <w:r w:rsidR="0034294D">
        <w:tab/>
        <w:t>Symbols</w:t>
      </w:r>
      <w:bookmarkEnd w:id="65"/>
      <w:bookmarkEnd w:id="66"/>
      <w:r w:rsidR="0034294D">
        <w:t xml:space="preserve"> </w:t>
      </w:r>
    </w:p>
    <w:p w14:paraId="653C6F4A" w14:textId="77777777" w:rsidR="0034294D" w:rsidRDefault="0034294D" w:rsidP="002F45AC">
      <w:pPr>
        <w:pStyle w:val="level2para"/>
        <w:keepNext w:val="0"/>
        <w:keepLines w:val="0"/>
        <w:widowControl/>
        <w:spacing w:line="276" w:lineRule="auto"/>
      </w:pPr>
      <w:r>
        <w:t xml:space="preserve">The percent symbol “%” should </w:t>
      </w:r>
      <w:r w:rsidRPr="00411776">
        <w:rPr>
          <w:b/>
          <w:i/>
          <w:u w:val="single"/>
        </w:rPr>
        <w:t>never</w:t>
      </w:r>
      <w:r>
        <w:t xml:space="preserve"> be used in the first position of an address field. </w:t>
      </w:r>
    </w:p>
    <w:p w14:paraId="5A864CB6" w14:textId="77777777" w:rsidR="0034294D" w:rsidRDefault="0034294D" w:rsidP="002F45AC">
      <w:pPr>
        <w:pStyle w:val="level2para"/>
        <w:keepNext w:val="0"/>
        <w:keepLines w:val="0"/>
        <w:widowControl/>
        <w:spacing w:line="276" w:lineRule="auto"/>
      </w:pPr>
      <w:r>
        <w:t xml:space="preserve">The ampersand "&amp;" should only be used in place of “and” if it is used on individual or business letterhead.  </w:t>
      </w:r>
    </w:p>
    <w:p w14:paraId="6D39D25B" w14:textId="77777777" w:rsidR="0034294D" w:rsidRDefault="0034294D" w:rsidP="002F45AC">
      <w:pPr>
        <w:pStyle w:val="level2para"/>
        <w:keepNext w:val="0"/>
        <w:keepLines w:val="0"/>
        <w:widowControl/>
        <w:spacing w:line="276" w:lineRule="auto"/>
      </w:pPr>
      <w:r>
        <w:lastRenderedPageBreak/>
        <w:t xml:space="preserve">The designation for “in care of” should be abbreviated as "c/o" when necessary and should only be entered on the first street address line.   </w:t>
      </w:r>
    </w:p>
    <w:p w14:paraId="5E47F101" w14:textId="77777777" w:rsidR="0034294D" w:rsidRDefault="0034294D" w:rsidP="002F45AC">
      <w:pPr>
        <w:pStyle w:val="level2para"/>
        <w:keepNext w:val="0"/>
        <w:keepLines w:val="0"/>
        <w:widowControl/>
        <w:spacing w:line="276" w:lineRule="auto"/>
      </w:pPr>
      <w:r>
        <w:t xml:space="preserve">Never use the pound sign “#” as the </w:t>
      </w:r>
      <w:r w:rsidRPr="00411776">
        <w:rPr>
          <w:b/>
          <w:i/>
          <w:u w:val="single"/>
        </w:rPr>
        <w:t>first</w:t>
      </w:r>
      <w:r>
        <w:t xml:space="preserve"> character in an address.  The pound sign “#” is acceptable as a unit designator if the unit type is unknown (e.g., 1624 West Donner Street # 101).  Key a space in between the pound sign and the unit designator numbers or letters. Do NOT use “No.” as a unit designator.</w:t>
      </w:r>
    </w:p>
    <w:p w14:paraId="08F5AEA0" w14:textId="77777777" w:rsidR="0013381F" w:rsidRDefault="0013381F" w:rsidP="0013381F">
      <w:pPr>
        <w:pStyle w:val="Heading3"/>
        <w:spacing w:after="120"/>
      </w:pPr>
      <w:bookmarkStart w:id="67" w:name="_Toc148421894"/>
    </w:p>
    <w:p w14:paraId="5438DBE2" w14:textId="77777777" w:rsidR="0034294D" w:rsidRDefault="00BA5FFF" w:rsidP="0013381F">
      <w:pPr>
        <w:pStyle w:val="Heading3"/>
        <w:spacing w:after="120"/>
      </w:pPr>
      <w:bookmarkStart w:id="68" w:name="_Toc477334736"/>
      <w:r>
        <w:t>3</w:t>
      </w:r>
      <w:r w:rsidR="0034294D">
        <w:t>.</w:t>
      </w:r>
      <w:r w:rsidR="00B41EB4">
        <w:t>3</w:t>
      </w:r>
      <w:r w:rsidR="0034294D">
        <w:t>.4</w:t>
      </w:r>
      <w:r w:rsidR="0034294D">
        <w:tab/>
        <w:t>Secondary Address Unit Designators</w:t>
      </w:r>
      <w:bookmarkEnd w:id="67"/>
      <w:bookmarkEnd w:id="68"/>
      <w:r w:rsidR="0034294D">
        <w:t xml:space="preserve"> </w:t>
      </w:r>
    </w:p>
    <w:p w14:paraId="245849F1" w14:textId="77777777" w:rsidR="003E52CF" w:rsidRPr="00940F74" w:rsidRDefault="00EA5F1D" w:rsidP="00940F74">
      <w:pPr>
        <w:pStyle w:val="level2para"/>
        <w:keepNext w:val="0"/>
        <w:keepLines w:val="0"/>
        <w:widowControl/>
        <w:spacing w:line="240" w:lineRule="auto"/>
      </w:pPr>
      <w:r>
        <w:t>Banner®</w:t>
      </w:r>
      <w:r w:rsidR="0034294D">
        <w:t xml:space="preserve"> address formats allow three lines of street address information.</w:t>
      </w:r>
      <w:bookmarkStart w:id="69" w:name="_Toc470317997"/>
      <w:bookmarkStart w:id="70" w:name="_Toc148421895"/>
      <w:r w:rsidR="00940F74">
        <w:t xml:space="preserve">  </w:t>
      </w:r>
      <w:r w:rsidR="003E52CF" w:rsidRPr="002109D0">
        <w:rPr>
          <w:szCs w:val="22"/>
        </w:rPr>
        <w:t xml:space="preserve">If all Delivery Address Line information cannot be continued in the Delivery Address Line above the city, state, and ZIP Code, place secondary address information on the line immediately </w:t>
      </w:r>
      <w:r w:rsidR="003E52CF">
        <w:rPr>
          <w:szCs w:val="22"/>
        </w:rPr>
        <w:t>below</w:t>
      </w:r>
      <w:r w:rsidR="003E52CF" w:rsidRPr="002109D0">
        <w:rPr>
          <w:szCs w:val="22"/>
        </w:rPr>
        <w:t xml:space="preserve"> the Delivery Address Line.</w:t>
      </w:r>
    </w:p>
    <w:p w14:paraId="6A19580C" w14:textId="77777777" w:rsidR="003E52CF" w:rsidRPr="00B40D99" w:rsidRDefault="003E52CF" w:rsidP="003E52CF">
      <w:pPr>
        <w:pStyle w:val="level2para"/>
        <w:keepNext w:val="0"/>
        <w:keepLines w:val="0"/>
        <w:widowControl/>
        <w:spacing w:after="60" w:line="240" w:lineRule="auto"/>
        <w:rPr>
          <w:b/>
        </w:rPr>
      </w:pPr>
      <w:r w:rsidRPr="00B40D99">
        <w:rPr>
          <w:b/>
        </w:rPr>
        <w:t>Example:</w:t>
      </w:r>
    </w:p>
    <w:p w14:paraId="6953B8B9" w14:textId="77777777" w:rsidR="003E52CF" w:rsidRDefault="003E52CF" w:rsidP="003E52CF">
      <w:pPr>
        <w:pStyle w:val="level2para"/>
        <w:keepNext w:val="0"/>
        <w:keepLines w:val="0"/>
        <w:widowControl/>
        <w:spacing w:after="60" w:line="240" w:lineRule="auto"/>
        <w:ind w:left="2160"/>
      </w:pPr>
      <w:r>
        <w:t>1356 South Executive Drive, Suite 202</w:t>
      </w:r>
    </w:p>
    <w:p w14:paraId="4BE26E6B" w14:textId="77777777" w:rsidR="003E52CF" w:rsidRDefault="003E52CF" w:rsidP="003E52CF">
      <w:pPr>
        <w:pStyle w:val="level2para"/>
        <w:keepNext w:val="0"/>
        <w:keepLines w:val="0"/>
        <w:widowControl/>
        <w:tabs>
          <w:tab w:val="left" w:pos="2565"/>
        </w:tabs>
        <w:spacing w:after="60" w:line="240" w:lineRule="auto"/>
        <w:ind w:left="2160"/>
      </w:pPr>
      <w:r>
        <w:tab/>
      </w:r>
    </w:p>
    <w:p w14:paraId="48B2D736" w14:textId="77777777" w:rsidR="003E52CF" w:rsidRPr="00B40D99" w:rsidRDefault="003E52CF" w:rsidP="003E52CF">
      <w:pPr>
        <w:pStyle w:val="level2para"/>
        <w:keepNext w:val="0"/>
        <w:keepLines w:val="0"/>
        <w:widowControl/>
        <w:spacing w:after="60" w:line="240" w:lineRule="auto"/>
        <w:rPr>
          <w:b/>
        </w:rPr>
      </w:pPr>
      <w:r w:rsidRPr="00B40D99">
        <w:rPr>
          <w:b/>
        </w:rPr>
        <w:t xml:space="preserve">Example: </w:t>
      </w:r>
    </w:p>
    <w:p w14:paraId="0FF71261" w14:textId="77777777" w:rsidR="003E52CF" w:rsidRDefault="003E52CF" w:rsidP="003E52CF">
      <w:pPr>
        <w:pStyle w:val="level2para"/>
        <w:keepNext w:val="0"/>
        <w:keepLines w:val="0"/>
        <w:widowControl/>
        <w:spacing w:after="60" w:line="240" w:lineRule="auto"/>
        <w:ind w:left="2160"/>
      </w:pPr>
      <w:r w:rsidRPr="002109D0">
        <w:t>1356 South Executive Drive</w:t>
      </w:r>
      <w:r w:rsidRPr="008E3BC1">
        <w:t xml:space="preserve"> </w:t>
      </w:r>
    </w:p>
    <w:p w14:paraId="1488CBF6" w14:textId="77777777" w:rsidR="003E52CF" w:rsidRPr="002109D0" w:rsidRDefault="003E52CF" w:rsidP="003E52CF">
      <w:pPr>
        <w:pStyle w:val="level2para"/>
        <w:keepNext w:val="0"/>
        <w:keepLines w:val="0"/>
        <w:widowControl/>
        <w:spacing w:after="60" w:line="240" w:lineRule="auto"/>
        <w:ind w:left="2160"/>
      </w:pPr>
      <w:r w:rsidRPr="002109D0">
        <w:t>Suite 202</w:t>
      </w:r>
    </w:p>
    <w:p w14:paraId="5F056319" w14:textId="77777777" w:rsidR="002109D0" w:rsidRDefault="002109D0" w:rsidP="0013381F">
      <w:pPr>
        <w:pStyle w:val="level2para"/>
        <w:keepNext w:val="0"/>
        <w:keepLines w:val="0"/>
        <w:widowControl/>
        <w:spacing w:line="240" w:lineRule="auto"/>
        <w:ind w:left="2160"/>
      </w:pPr>
    </w:p>
    <w:p w14:paraId="6CB7A1E7" w14:textId="77777777" w:rsidR="0034294D" w:rsidRPr="0068797A" w:rsidRDefault="00EE0B53" w:rsidP="0013381F">
      <w:pPr>
        <w:pStyle w:val="Heading3"/>
        <w:spacing w:after="120"/>
      </w:pPr>
      <w:bookmarkStart w:id="71" w:name="_Toc477334737"/>
      <w:r>
        <w:t>3</w:t>
      </w:r>
      <w:r w:rsidR="0034294D" w:rsidRPr="0068797A">
        <w:t>.</w:t>
      </w:r>
      <w:r w:rsidR="00B41EB4" w:rsidRPr="0068797A">
        <w:t>3</w:t>
      </w:r>
      <w:r w:rsidR="0034294D" w:rsidRPr="0068797A">
        <w:t>.</w:t>
      </w:r>
      <w:r w:rsidR="00621929">
        <w:t>5</w:t>
      </w:r>
      <w:r w:rsidR="0034294D" w:rsidRPr="0068797A">
        <w:tab/>
        <w:t>Compass Directions</w:t>
      </w:r>
      <w:bookmarkEnd w:id="69"/>
      <w:bookmarkEnd w:id="70"/>
      <w:bookmarkEnd w:id="71"/>
      <w:r w:rsidR="0034294D" w:rsidRPr="0068797A">
        <w:t xml:space="preserve"> </w:t>
      </w:r>
    </w:p>
    <w:p w14:paraId="5BCB035E" w14:textId="77777777" w:rsidR="0034294D" w:rsidRDefault="0034294D" w:rsidP="00D877E7">
      <w:pPr>
        <w:ind w:left="2160"/>
      </w:pPr>
      <w:r>
        <w:t xml:space="preserve">If appropriate, compass directional words may be abbreviated at the beginning and/or end of the street name.  Because a directional word could be confused with the street name, apparent directional words in the middle of the address line should be spelled out. </w:t>
      </w:r>
    </w:p>
    <w:p w14:paraId="164D0F15" w14:textId="77777777" w:rsidR="0034294D" w:rsidRDefault="0034294D" w:rsidP="00D877E7">
      <w:pPr>
        <w:ind w:left="2160"/>
      </w:pPr>
      <w:bookmarkStart w:id="72" w:name="_Toc226343233"/>
      <w:bookmarkStart w:id="73" w:name="_Toc226347200"/>
      <w:r>
        <w:rPr>
          <w:b/>
        </w:rPr>
        <w:t>Examples:</w:t>
      </w:r>
      <w:bookmarkEnd w:id="72"/>
      <w:bookmarkEnd w:id="73"/>
      <w:r>
        <w:rPr>
          <w:b/>
        </w:rPr>
        <w:t xml:space="preserve"> </w:t>
      </w:r>
    </w:p>
    <w:p w14:paraId="25485B9E" w14:textId="77777777" w:rsidR="0034294D" w:rsidRDefault="0034294D" w:rsidP="00D877E7">
      <w:pPr>
        <w:ind w:left="2160"/>
      </w:pPr>
      <w:bookmarkStart w:id="74" w:name="_Toc226343234"/>
      <w:bookmarkStart w:id="75" w:name="_Toc226347201"/>
      <w:r>
        <w:t>102 Main Street, SW</w:t>
      </w:r>
      <w:bookmarkEnd w:id="74"/>
      <w:bookmarkEnd w:id="75"/>
      <w:r>
        <w:t xml:space="preserve"> </w:t>
      </w:r>
    </w:p>
    <w:p w14:paraId="63EF7EB5" w14:textId="77777777" w:rsidR="0034294D" w:rsidRDefault="0034294D" w:rsidP="00D877E7">
      <w:pPr>
        <w:ind w:left="2160"/>
      </w:pPr>
      <w:r>
        <w:t>160 North South Street</w:t>
      </w:r>
    </w:p>
    <w:p w14:paraId="75DCDC70" w14:textId="77777777" w:rsidR="0034294D" w:rsidRDefault="0034294D" w:rsidP="0013381F">
      <w:pPr>
        <w:pStyle w:val="level2para"/>
        <w:keepNext w:val="0"/>
        <w:keepLines w:val="0"/>
        <w:widowControl/>
        <w:spacing w:line="240" w:lineRule="auto"/>
      </w:pPr>
    </w:p>
    <w:p w14:paraId="3501AA1A" w14:textId="77777777" w:rsidR="0034294D" w:rsidRDefault="0034294D" w:rsidP="0013381F">
      <w:pPr>
        <w:pStyle w:val="level2para"/>
        <w:keepNext w:val="0"/>
        <w:keepLines w:val="0"/>
        <w:widowControl/>
        <w:spacing w:line="240" w:lineRule="auto"/>
      </w:pPr>
      <w:r>
        <w:t xml:space="preserve">Compass directional words should be abbreviated as follows: </w:t>
      </w:r>
    </w:p>
    <w:p w14:paraId="1BE77333" w14:textId="77777777" w:rsidR="0034294D" w:rsidRDefault="0034294D" w:rsidP="00D83D0F">
      <w:pPr>
        <w:spacing w:after="60"/>
        <w:ind w:left="2160" w:right="850"/>
      </w:pPr>
      <w:r>
        <w:t>East</w:t>
      </w:r>
      <w:r>
        <w:tab/>
        <w:t>E.</w:t>
      </w:r>
      <w:r>
        <w:tab/>
      </w:r>
      <w:r>
        <w:tab/>
        <w:t>Northeast</w:t>
      </w:r>
      <w:r>
        <w:tab/>
        <w:t>NE</w:t>
      </w:r>
    </w:p>
    <w:p w14:paraId="193B3782" w14:textId="77777777" w:rsidR="0034294D" w:rsidRDefault="0034294D" w:rsidP="00D83D0F">
      <w:pPr>
        <w:spacing w:after="60"/>
        <w:ind w:left="2160" w:right="850"/>
      </w:pPr>
      <w:r>
        <w:t>West</w:t>
      </w:r>
      <w:r>
        <w:tab/>
        <w:t>W.</w:t>
      </w:r>
      <w:r>
        <w:tab/>
      </w:r>
      <w:r>
        <w:tab/>
        <w:t>Northwest</w:t>
      </w:r>
      <w:r>
        <w:tab/>
        <w:t>NW</w:t>
      </w:r>
    </w:p>
    <w:p w14:paraId="0FCD30C0" w14:textId="77777777" w:rsidR="0034294D" w:rsidRDefault="0034294D" w:rsidP="00D83D0F">
      <w:pPr>
        <w:spacing w:after="60"/>
        <w:ind w:left="2160" w:right="850"/>
      </w:pPr>
      <w:r>
        <w:t>North</w:t>
      </w:r>
      <w:r>
        <w:tab/>
        <w:t>N.</w:t>
      </w:r>
      <w:r>
        <w:tab/>
      </w:r>
      <w:r>
        <w:tab/>
        <w:t>Southeast</w:t>
      </w:r>
      <w:r>
        <w:tab/>
        <w:t>SE</w:t>
      </w:r>
    </w:p>
    <w:p w14:paraId="4DD3E3E8" w14:textId="77777777" w:rsidR="0034294D" w:rsidRDefault="0034294D" w:rsidP="00D83D0F">
      <w:pPr>
        <w:spacing w:after="60"/>
        <w:ind w:left="2160" w:right="853"/>
      </w:pPr>
      <w:r>
        <w:t>South</w:t>
      </w:r>
      <w:r>
        <w:tab/>
        <w:t>S.</w:t>
      </w:r>
      <w:r>
        <w:tab/>
      </w:r>
      <w:r>
        <w:tab/>
        <w:t>Southwest</w:t>
      </w:r>
      <w:r>
        <w:tab/>
        <w:t>SW</w:t>
      </w:r>
      <w:bookmarkStart w:id="76" w:name="_Toc470317998"/>
    </w:p>
    <w:p w14:paraId="54DB10EC" w14:textId="77777777" w:rsidR="0013381F" w:rsidRDefault="0013381F" w:rsidP="0013381F">
      <w:pPr>
        <w:pStyle w:val="Heading3"/>
        <w:spacing w:after="120"/>
      </w:pPr>
    </w:p>
    <w:p w14:paraId="73251F2C" w14:textId="77777777" w:rsidR="0034294D" w:rsidRDefault="00BA5FFF" w:rsidP="0013381F">
      <w:pPr>
        <w:pStyle w:val="Heading3"/>
        <w:spacing w:after="120"/>
      </w:pPr>
      <w:bookmarkStart w:id="77" w:name="_Toc477334738"/>
      <w:r>
        <w:t>3</w:t>
      </w:r>
      <w:r w:rsidR="00B41EB4">
        <w:t>.3.</w:t>
      </w:r>
      <w:r w:rsidR="00621929">
        <w:t>6</w:t>
      </w:r>
      <w:r w:rsidR="00B41EB4">
        <w:tab/>
      </w:r>
      <w:r w:rsidR="0034294D" w:rsidRPr="00E877DF">
        <w:t>Street Address and PO Box</w:t>
      </w:r>
      <w:bookmarkEnd w:id="76"/>
      <w:r w:rsidR="0034294D">
        <w:t xml:space="preserve"> Number</w:t>
      </w:r>
      <w:bookmarkEnd w:id="77"/>
    </w:p>
    <w:p w14:paraId="7229DB55" w14:textId="77777777" w:rsidR="0034294D" w:rsidRDefault="0034294D" w:rsidP="002F45AC">
      <w:pPr>
        <w:spacing w:after="120" w:line="276" w:lineRule="auto"/>
        <w:ind w:left="1800" w:right="853"/>
      </w:pPr>
      <w:r>
        <w:t xml:space="preserve">As stated earlier, </w:t>
      </w:r>
      <w:r w:rsidR="00EA5F1D">
        <w:t>Banner®</w:t>
      </w:r>
      <w:r>
        <w:t xml:space="preserve"> address formats allow up to three lines of street address information; however, if both the physical street address and PO Box number need to be maintained you may enter the physical street </w:t>
      </w:r>
      <w:r>
        <w:lastRenderedPageBreak/>
        <w:t>address on the first street address line and you may enter the PO Box number on the second street address line – entering bo</w:t>
      </w:r>
      <w:r w:rsidR="00940F74">
        <w:t>th under the same address type.</w:t>
      </w:r>
    </w:p>
    <w:p w14:paraId="4AD051ED" w14:textId="77777777" w:rsidR="0013381F" w:rsidRDefault="0013381F" w:rsidP="0013381F">
      <w:pPr>
        <w:pStyle w:val="Heading3"/>
        <w:spacing w:after="120"/>
      </w:pPr>
      <w:bookmarkStart w:id="78" w:name="_Toc470317999"/>
      <w:bookmarkStart w:id="79" w:name="_Toc148421896"/>
    </w:p>
    <w:p w14:paraId="34E3C94A" w14:textId="77777777" w:rsidR="0034294D" w:rsidRDefault="00BA5FFF" w:rsidP="0013381F">
      <w:pPr>
        <w:pStyle w:val="Heading3"/>
        <w:spacing w:after="120"/>
      </w:pPr>
      <w:bookmarkStart w:id="80" w:name="_Toc477334739"/>
      <w:r>
        <w:t>3</w:t>
      </w:r>
      <w:r w:rsidR="0034294D">
        <w:t>.</w:t>
      </w:r>
      <w:r w:rsidR="00B41EB4">
        <w:t>3</w:t>
      </w:r>
      <w:r w:rsidR="0034294D">
        <w:t>.</w:t>
      </w:r>
      <w:r w:rsidR="00621929">
        <w:t>7</w:t>
      </w:r>
      <w:r w:rsidR="0034294D">
        <w:tab/>
        <w:t>Abbreviations for Street Designators</w:t>
      </w:r>
      <w:bookmarkEnd w:id="78"/>
      <w:bookmarkEnd w:id="79"/>
      <w:bookmarkEnd w:id="80"/>
      <w:r w:rsidR="0034294D">
        <w:t xml:space="preserve"> </w:t>
      </w:r>
    </w:p>
    <w:p w14:paraId="21ADEDB5" w14:textId="77777777" w:rsidR="0034294D" w:rsidRDefault="0034294D" w:rsidP="002F45AC">
      <w:pPr>
        <w:pStyle w:val="level2para"/>
        <w:keepNext w:val="0"/>
        <w:keepLines w:val="0"/>
        <w:widowControl/>
        <w:spacing w:line="276" w:lineRule="auto"/>
      </w:pPr>
      <w:r>
        <w:t xml:space="preserve">Refer to the U.S. Postal Service Address Standards publication for abbreviations of designators not listed in </w:t>
      </w:r>
      <w:r w:rsidR="002109D0">
        <w:t>Appendix 1</w:t>
      </w:r>
      <w:r>
        <w:t xml:space="preserve">. </w:t>
      </w:r>
    </w:p>
    <w:p w14:paraId="2884F9B8" w14:textId="77777777" w:rsidR="0013381F" w:rsidRDefault="0013381F" w:rsidP="0013381F">
      <w:pPr>
        <w:pStyle w:val="Heading3"/>
        <w:spacing w:after="120"/>
      </w:pPr>
      <w:bookmarkStart w:id="81" w:name="_Toc470318000"/>
      <w:bookmarkStart w:id="82" w:name="_Toc148421897"/>
    </w:p>
    <w:p w14:paraId="106CCDD4" w14:textId="77777777" w:rsidR="0034294D" w:rsidRDefault="00EE0B53" w:rsidP="0013381F">
      <w:pPr>
        <w:pStyle w:val="Heading3"/>
        <w:spacing w:after="120"/>
      </w:pPr>
      <w:bookmarkStart w:id="83" w:name="_Toc477334740"/>
      <w:r>
        <w:t>3</w:t>
      </w:r>
      <w:r w:rsidR="0034294D">
        <w:t>.</w:t>
      </w:r>
      <w:r w:rsidR="00B41EB4">
        <w:t>3</w:t>
      </w:r>
      <w:r w:rsidR="0034294D">
        <w:t>.</w:t>
      </w:r>
      <w:r w:rsidR="00621929">
        <w:t>8</w:t>
      </w:r>
      <w:r w:rsidR="0034294D">
        <w:tab/>
        <w:t>Sources for Additional Information</w:t>
      </w:r>
      <w:bookmarkEnd w:id="81"/>
      <w:bookmarkEnd w:id="82"/>
      <w:bookmarkEnd w:id="83"/>
      <w:r w:rsidR="0034294D">
        <w:t xml:space="preserve"> </w:t>
      </w:r>
    </w:p>
    <w:p w14:paraId="39210A85" w14:textId="77777777" w:rsidR="0034294D" w:rsidRDefault="0034294D" w:rsidP="002F45AC">
      <w:pPr>
        <w:pStyle w:val="level2para"/>
        <w:keepNext w:val="0"/>
        <w:keepLines w:val="0"/>
        <w:widowControl/>
        <w:spacing w:line="276" w:lineRule="auto"/>
      </w:pPr>
      <w:r>
        <w:t xml:space="preserve">There are style manuals that deal with formal addressing styles available on the U.S. Postal Service website. The most comprehensive manual is the </w:t>
      </w:r>
      <w:r>
        <w:rPr>
          <w:b/>
          <w:i/>
        </w:rPr>
        <w:t xml:space="preserve">Postal Addressing Standards, Publication 28 </w:t>
      </w:r>
      <w:r>
        <w:t xml:space="preserve">(to access the PDF version of Publication 28, log onto </w:t>
      </w:r>
      <w:hyperlink r:id="rId18" w:history="1">
        <w:r>
          <w:rPr>
            <w:b/>
          </w:rPr>
          <w:t>http://pe.usps.gov</w:t>
        </w:r>
      </w:hyperlink>
      <w:r>
        <w:rPr>
          <w:b/>
        </w:rPr>
        <w:t xml:space="preserve"> </w:t>
      </w:r>
      <w:r>
        <w:t xml:space="preserve">and click on the Postal Addressing Standards option). </w:t>
      </w:r>
    </w:p>
    <w:p w14:paraId="439D5540" w14:textId="77777777" w:rsidR="0034294D" w:rsidRDefault="0034294D" w:rsidP="00D83D0F">
      <w:pPr>
        <w:pStyle w:val="level2para"/>
        <w:keepNext w:val="0"/>
        <w:keepLines w:val="0"/>
        <w:widowControl/>
        <w:spacing w:after="60" w:line="276" w:lineRule="auto"/>
      </w:pPr>
      <w:r>
        <w:t xml:space="preserve">The U.S. Postal Service National Customer Support Center has a very useful web site that provides extensive address and zip code information: </w:t>
      </w:r>
    </w:p>
    <w:p w14:paraId="05DC564A" w14:textId="77777777" w:rsidR="0034294D" w:rsidRDefault="00710218" w:rsidP="00D83D0F">
      <w:pPr>
        <w:pStyle w:val="level2para"/>
        <w:keepNext w:val="0"/>
        <w:keepLines w:val="0"/>
        <w:widowControl/>
        <w:spacing w:after="60" w:line="240" w:lineRule="auto"/>
        <w:ind w:firstLine="533"/>
      </w:pPr>
      <w:hyperlink r:id="rId19" w:history="1">
        <w:r w:rsidR="0034294D" w:rsidRPr="005864AD">
          <w:rPr>
            <w:rStyle w:val="Hyperlink"/>
          </w:rPr>
          <w:t>http://www.usps.gov/ncsc/</w:t>
        </w:r>
      </w:hyperlink>
    </w:p>
    <w:p w14:paraId="70E706C8" w14:textId="77777777" w:rsidR="0034294D" w:rsidRDefault="0034294D" w:rsidP="00D83D0F">
      <w:pPr>
        <w:pStyle w:val="level2para"/>
        <w:keepNext w:val="0"/>
        <w:keepLines w:val="0"/>
        <w:widowControl/>
        <w:spacing w:after="60" w:line="240" w:lineRule="auto"/>
      </w:pPr>
      <w:r>
        <w:t xml:space="preserve">The Canadian Postal service (Canada Post) also offers a very useful web site: </w:t>
      </w:r>
    </w:p>
    <w:p w14:paraId="69FC25CF" w14:textId="77777777" w:rsidR="0034294D" w:rsidRDefault="00710218" w:rsidP="00D83D0F">
      <w:pPr>
        <w:pStyle w:val="level2para"/>
        <w:keepNext w:val="0"/>
        <w:keepLines w:val="0"/>
        <w:widowControl/>
        <w:spacing w:after="60" w:line="240" w:lineRule="auto"/>
        <w:ind w:firstLine="533"/>
      </w:pPr>
      <w:hyperlink r:id="rId20" w:history="1">
        <w:r w:rsidR="0034294D" w:rsidRPr="005864AD">
          <w:rPr>
            <w:rStyle w:val="Hyperlink"/>
          </w:rPr>
          <w:t>http://www.canadapost.ca/business/default-e.asp</w:t>
        </w:r>
      </w:hyperlink>
    </w:p>
    <w:p w14:paraId="0943597C" w14:textId="77777777" w:rsidR="0013381F" w:rsidRDefault="0013381F" w:rsidP="0013381F">
      <w:pPr>
        <w:pStyle w:val="Heading3"/>
        <w:spacing w:after="120"/>
      </w:pPr>
      <w:bookmarkStart w:id="84" w:name="_Toc148421898"/>
    </w:p>
    <w:p w14:paraId="77CC9102" w14:textId="77777777" w:rsidR="0034294D" w:rsidRDefault="00BA5FFF" w:rsidP="0013381F">
      <w:pPr>
        <w:pStyle w:val="Heading3"/>
        <w:spacing w:after="120"/>
      </w:pPr>
      <w:bookmarkStart w:id="85" w:name="_Toc477334741"/>
      <w:r>
        <w:t>3</w:t>
      </w:r>
      <w:r w:rsidR="0034294D">
        <w:t>.</w:t>
      </w:r>
      <w:r w:rsidR="00B41EB4">
        <w:t>3</w:t>
      </w:r>
      <w:r w:rsidR="0034294D">
        <w:t>.</w:t>
      </w:r>
      <w:r w:rsidR="00621929">
        <w:t>9</w:t>
      </w:r>
      <w:r w:rsidR="0034294D">
        <w:tab/>
        <w:t>City</w:t>
      </w:r>
      <w:bookmarkEnd w:id="84"/>
      <w:bookmarkEnd w:id="85"/>
      <w:r w:rsidR="0034294D">
        <w:t xml:space="preserve"> </w:t>
      </w:r>
    </w:p>
    <w:p w14:paraId="7DE3E4F2" w14:textId="77777777" w:rsidR="0034294D" w:rsidRDefault="0034294D" w:rsidP="009F28EC">
      <w:pPr>
        <w:pStyle w:val="level2para"/>
        <w:keepNext w:val="0"/>
        <w:keepLines w:val="0"/>
        <w:widowControl/>
        <w:spacing w:line="276" w:lineRule="auto"/>
      </w:pPr>
      <w:r>
        <w:t xml:space="preserve">All information is typed in upper and lower case format, (i.e., not all caps or all lower). Spell out city names in their entirety.  If it is necessary to abbreviate city names to fit within 20 characters, use abbreviation standards described herein or in the US Postal Service </w:t>
      </w:r>
      <w:r>
        <w:rPr>
          <w:i/>
        </w:rPr>
        <w:t>Postal Addressing Standards, Publication 28</w:t>
      </w:r>
      <w:r>
        <w:t xml:space="preserve">.  The system will populate city and state automatically if you leave them blank and enter </w:t>
      </w:r>
      <w:r w:rsidR="00B40D99">
        <w:t>the first 5 digits of the</w:t>
      </w:r>
      <w:r>
        <w:t xml:space="preserve"> zip code number first</w:t>
      </w:r>
      <w:r w:rsidR="00940F74">
        <w:t xml:space="preserve"> and the zip code exists in the GTVZIPC table</w:t>
      </w:r>
      <w:r>
        <w:t xml:space="preserve">. </w:t>
      </w:r>
    </w:p>
    <w:p w14:paraId="2AD3156C" w14:textId="77777777" w:rsidR="0034294D" w:rsidRDefault="0034294D" w:rsidP="009F28EC">
      <w:pPr>
        <w:pStyle w:val="level2para"/>
        <w:keepNext w:val="0"/>
        <w:keepLines w:val="0"/>
        <w:widowControl/>
        <w:spacing w:line="276" w:lineRule="auto"/>
      </w:pPr>
      <w:r w:rsidRPr="00940F74">
        <w:rPr>
          <w:b/>
        </w:rPr>
        <w:t>International</w:t>
      </w:r>
      <w:r>
        <w:t xml:space="preserve"> information is typed in upper and lower case format, (i.e., not all caps or all lower). Enter city name, province or state and postal code</w:t>
      </w:r>
      <w:r w:rsidR="00940F74">
        <w:t xml:space="preserve"> in the city field</w:t>
      </w:r>
      <w:r>
        <w:t>. It may not always be possible to enter city, province/state and/or postal code in the 20</w:t>
      </w:r>
      <w:r>
        <w:softHyphen/>
        <w:t xml:space="preserve"> characters of the city field; however, this </w:t>
      </w:r>
      <w:r w:rsidR="00940F74">
        <w:t xml:space="preserve">city </w:t>
      </w:r>
      <w:r>
        <w:t xml:space="preserve">field is required and the individual must use best judgment in how to employ the city field and address lines to best replicate the international address. Spell out names in their entirety if possible.  If it is necessary to abbreviate city names to fit within 20 characters, use abbreviation standards.  For additional information or examples regarding data entry of an international address see Section </w:t>
      </w:r>
      <w:r w:rsidR="00B40D99">
        <w:t>3</w:t>
      </w:r>
      <w:r>
        <w:t>.</w:t>
      </w:r>
      <w:r w:rsidR="00B40D99">
        <w:t>3</w:t>
      </w:r>
      <w:r>
        <w:t xml:space="preserve">.15. </w:t>
      </w:r>
      <w:bookmarkStart w:id="86" w:name="_Toc148421899"/>
    </w:p>
    <w:p w14:paraId="7EE98D4C" w14:textId="77777777" w:rsidR="0013381F" w:rsidRDefault="0013381F" w:rsidP="0013381F">
      <w:pPr>
        <w:pStyle w:val="Heading3"/>
        <w:spacing w:after="120"/>
      </w:pPr>
    </w:p>
    <w:p w14:paraId="60DE9E3C" w14:textId="77777777" w:rsidR="0034294D" w:rsidRDefault="00EE0B53" w:rsidP="0013381F">
      <w:pPr>
        <w:pStyle w:val="Heading3"/>
        <w:spacing w:after="120"/>
      </w:pPr>
      <w:bookmarkStart w:id="87" w:name="_Toc477334742"/>
      <w:r>
        <w:t>3</w:t>
      </w:r>
      <w:r w:rsidR="0034294D" w:rsidRPr="00F840A6">
        <w:t>.</w:t>
      </w:r>
      <w:r w:rsidR="00B41EB4">
        <w:t>3</w:t>
      </w:r>
      <w:r w:rsidR="0034294D" w:rsidRPr="00F840A6">
        <w:t>.</w:t>
      </w:r>
      <w:r w:rsidR="00621929">
        <w:t>10</w:t>
      </w:r>
      <w:r w:rsidR="0034294D" w:rsidRPr="00F840A6">
        <w:tab/>
        <w:t>State and Provinc</w:t>
      </w:r>
      <w:bookmarkEnd w:id="86"/>
      <w:r w:rsidR="0034294D" w:rsidRPr="00F840A6">
        <w:t>e</w:t>
      </w:r>
      <w:bookmarkEnd w:id="87"/>
      <w:r w:rsidR="0034294D" w:rsidRPr="00F840A6">
        <w:t xml:space="preserve"> </w:t>
      </w:r>
    </w:p>
    <w:p w14:paraId="576946ED" w14:textId="77777777" w:rsidR="0034294D" w:rsidRDefault="0034294D" w:rsidP="009F28EC">
      <w:pPr>
        <w:pStyle w:val="level2para"/>
        <w:keepNext w:val="0"/>
        <w:keepLines w:val="0"/>
        <w:widowControl/>
        <w:spacing w:line="276" w:lineRule="auto"/>
        <w:rPr>
          <w:i/>
        </w:rPr>
      </w:pPr>
      <w:r>
        <w:lastRenderedPageBreak/>
        <w:t xml:space="preserve">State codes </w:t>
      </w:r>
      <w:r w:rsidRPr="00E947A4">
        <w:rPr>
          <w:b/>
        </w:rPr>
        <w:t>MUST</w:t>
      </w:r>
      <w:r>
        <w:t xml:space="preserve"> be entered for all US and Canadian addresses. The appropriate code may be selected using </w:t>
      </w:r>
      <w:r w:rsidR="00EA5F1D">
        <w:t>Banner®</w:t>
      </w:r>
      <w:r>
        <w:t xml:space="preserve"> software. For additional information, refer to the US Postal Service </w:t>
      </w:r>
      <w:r>
        <w:rPr>
          <w:i/>
        </w:rPr>
        <w:t>Postal Addressing</w:t>
      </w:r>
      <w:r w:rsidRPr="009E09FC">
        <w:rPr>
          <w:i/>
        </w:rPr>
        <w:t xml:space="preserve"> Standards</w:t>
      </w:r>
      <w:r>
        <w:rPr>
          <w:i/>
        </w:rPr>
        <w:t>, Publication 28</w:t>
      </w:r>
      <w:r>
        <w:t xml:space="preserve">.  </w:t>
      </w:r>
      <w:r>
        <w:rPr>
          <w:i/>
        </w:rPr>
        <w:t xml:space="preserve">See Appendix </w:t>
      </w:r>
      <w:r w:rsidR="00B40D99">
        <w:rPr>
          <w:i/>
        </w:rPr>
        <w:t>3</w:t>
      </w:r>
      <w:r>
        <w:rPr>
          <w:i/>
        </w:rPr>
        <w:t xml:space="preserve"> for state and province codes. </w:t>
      </w:r>
    </w:p>
    <w:p w14:paraId="7CD2D7D9" w14:textId="77777777" w:rsidR="0034294D" w:rsidRDefault="0034294D" w:rsidP="009F28EC">
      <w:pPr>
        <w:pStyle w:val="level2para"/>
        <w:keepNext w:val="0"/>
        <w:keepLines w:val="0"/>
        <w:widowControl/>
        <w:spacing w:line="276" w:lineRule="auto"/>
      </w:pPr>
      <w:r>
        <w:t>Canadian Provinces are entered in the State/Province field</w:t>
      </w:r>
      <w:r>
        <w:rPr>
          <w:b/>
        </w:rPr>
        <w:t>, NOT</w:t>
      </w:r>
      <w:r>
        <w:t xml:space="preserve"> in the City field. Canadian Provinces include Alberta, British Columbia, Manitoba, New Brunswick, Newfoundland and Labrador, Northwest Territories, Nova Scotia, Ontario, Prince Edward Island, Quebec, Saskatchewan, and Yukon.  They have their own code for entry into the state field. (Note: Canadian addresses can be system generated from zip code entry). </w:t>
      </w:r>
    </w:p>
    <w:p w14:paraId="3FAF934C" w14:textId="77777777" w:rsidR="0034294D" w:rsidRDefault="0034294D" w:rsidP="009F28EC">
      <w:pPr>
        <w:pStyle w:val="level2para"/>
        <w:keepNext w:val="0"/>
        <w:keepLines w:val="0"/>
        <w:widowControl/>
        <w:spacing w:line="276" w:lineRule="auto"/>
      </w:pPr>
      <w:r>
        <w:t xml:space="preserve">International States and Provinces (excluding Canada) are entered in the City field, </w:t>
      </w:r>
      <w:r w:rsidRPr="00E947A4">
        <w:rPr>
          <w:b/>
        </w:rPr>
        <w:t>NOT</w:t>
      </w:r>
      <w:r>
        <w:t xml:space="preserve"> in the State/Province field.  The state field should be blank for all </w:t>
      </w:r>
      <w:r w:rsidR="00940F74">
        <w:t xml:space="preserve">non-Canadian </w:t>
      </w:r>
      <w:r>
        <w:t xml:space="preserve">International addresses. </w:t>
      </w:r>
      <w:bookmarkStart w:id="88" w:name="_Toc148421900"/>
    </w:p>
    <w:p w14:paraId="4DB2A100" w14:textId="77777777" w:rsidR="0013381F" w:rsidRDefault="0013381F" w:rsidP="009F28EC">
      <w:pPr>
        <w:pStyle w:val="Heading3"/>
        <w:spacing w:after="120" w:line="276" w:lineRule="auto"/>
      </w:pPr>
    </w:p>
    <w:p w14:paraId="58D76766" w14:textId="77777777" w:rsidR="0034294D" w:rsidRDefault="00EE0B53" w:rsidP="0013381F">
      <w:pPr>
        <w:pStyle w:val="Heading3"/>
        <w:spacing w:after="120"/>
      </w:pPr>
      <w:bookmarkStart w:id="89" w:name="_Toc477334743"/>
      <w:r>
        <w:t>3</w:t>
      </w:r>
      <w:r w:rsidR="0034294D" w:rsidRPr="00FB0745">
        <w:t>.</w:t>
      </w:r>
      <w:r w:rsidR="00B41EB4">
        <w:t>3</w:t>
      </w:r>
      <w:r w:rsidR="0034294D" w:rsidRPr="00FB0745">
        <w:t>.1</w:t>
      </w:r>
      <w:r w:rsidR="00621929">
        <w:t>1</w:t>
      </w:r>
      <w:r w:rsidR="0034294D" w:rsidRPr="00FB0745">
        <w:tab/>
        <w:t>County</w:t>
      </w:r>
      <w:bookmarkEnd w:id="88"/>
      <w:bookmarkEnd w:id="89"/>
      <w:r w:rsidR="0034294D" w:rsidRPr="00FB0745">
        <w:t xml:space="preserve"> </w:t>
      </w:r>
    </w:p>
    <w:p w14:paraId="5AA68B32" w14:textId="77777777" w:rsidR="0034294D" w:rsidRDefault="0034294D" w:rsidP="009F28EC">
      <w:pPr>
        <w:pStyle w:val="level2para"/>
        <w:keepNext w:val="0"/>
        <w:keepLines w:val="0"/>
        <w:widowControl/>
        <w:spacing w:line="276" w:lineRule="auto"/>
      </w:pPr>
      <w:r>
        <w:t xml:space="preserve">The county field is populated </w:t>
      </w:r>
      <w:r w:rsidRPr="003460A2">
        <w:rPr>
          <w:b/>
        </w:rPr>
        <w:t>automatically</w:t>
      </w:r>
      <w:r>
        <w:t xml:space="preserve"> if you enter the first </w:t>
      </w:r>
      <w:r w:rsidR="00655F79">
        <w:t>five</w:t>
      </w:r>
      <w:r>
        <w:t xml:space="preserve"> digits of the zip code before you enter the city or state information; or, you may enter the county code from the list of values in the System’s validation </w:t>
      </w:r>
      <w:r w:rsidR="00B40D99">
        <w:t>table</w:t>
      </w:r>
      <w:r>
        <w:t xml:space="preserve">. It is important to remember to also enter county codes (e.g., state codes) for non-Virginia addresses.  See information below regarding county codes for military and international addresses. </w:t>
      </w:r>
    </w:p>
    <w:p w14:paraId="4236E085" w14:textId="77777777" w:rsidR="0013381F" w:rsidRDefault="0013381F" w:rsidP="0013381F">
      <w:pPr>
        <w:pStyle w:val="Heading3"/>
        <w:spacing w:after="120"/>
      </w:pPr>
      <w:bookmarkStart w:id="90" w:name="_Toc148421901"/>
    </w:p>
    <w:p w14:paraId="4E50229C" w14:textId="77777777" w:rsidR="0034294D" w:rsidRDefault="00EE0B53" w:rsidP="0013381F">
      <w:pPr>
        <w:pStyle w:val="Heading3"/>
        <w:spacing w:after="120"/>
      </w:pPr>
      <w:bookmarkStart w:id="91" w:name="_Toc477334744"/>
      <w:r>
        <w:t>3</w:t>
      </w:r>
      <w:r w:rsidR="0034294D">
        <w:t>.</w:t>
      </w:r>
      <w:r w:rsidR="00B41EB4">
        <w:t>3</w:t>
      </w:r>
      <w:r w:rsidR="0034294D">
        <w:t>.1</w:t>
      </w:r>
      <w:r w:rsidR="00621929">
        <w:t>2</w:t>
      </w:r>
      <w:r w:rsidR="0034294D">
        <w:tab/>
        <w:t>Zip or Postal Code</w:t>
      </w:r>
      <w:bookmarkEnd w:id="90"/>
      <w:bookmarkEnd w:id="91"/>
    </w:p>
    <w:p w14:paraId="734CA1C5" w14:textId="77777777" w:rsidR="0034294D" w:rsidRDefault="0034294D" w:rsidP="009F28EC">
      <w:pPr>
        <w:pStyle w:val="level2para"/>
        <w:keepNext w:val="0"/>
        <w:keepLines w:val="0"/>
        <w:widowControl/>
        <w:spacing w:line="276" w:lineRule="auto"/>
      </w:pPr>
      <w:r>
        <w:t xml:space="preserve">Zip or postal codes </w:t>
      </w:r>
      <w:r>
        <w:rPr>
          <w:b/>
        </w:rPr>
        <w:t>MUST</w:t>
      </w:r>
      <w:r>
        <w:t xml:space="preserve"> be entered for all US and Canadian addresses. If applicable, you may also enter zip or postal codes for international addresses in this field. </w:t>
      </w:r>
    </w:p>
    <w:p w14:paraId="5DE7005F" w14:textId="77777777" w:rsidR="0034294D" w:rsidRDefault="00EE0B53" w:rsidP="0013381F">
      <w:pPr>
        <w:pStyle w:val="Heading4"/>
        <w:spacing w:after="120"/>
      </w:pPr>
      <w:r>
        <w:t>3</w:t>
      </w:r>
      <w:r w:rsidR="00621929">
        <w:t>.3</w:t>
      </w:r>
      <w:r w:rsidR="0034294D">
        <w:t>.12.1</w:t>
      </w:r>
      <w:r w:rsidR="0034294D">
        <w:tab/>
        <w:t xml:space="preserve">United States </w:t>
      </w:r>
    </w:p>
    <w:p w14:paraId="02061575" w14:textId="77777777" w:rsidR="0034294D" w:rsidRDefault="0034294D" w:rsidP="009F28EC">
      <w:pPr>
        <w:pStyle w:val="level3para"/>
        <w:keepLines w:val="0"/>
        <w:widowControl/>
        <w:spacing w:line="276" w:lineRule="auto"/>
      </w:pPr>
      <w:r>
        <w:t xml:space="preserve">A </w:t>
      </w:r>
      <w:r w:rsidRPr="00FD1BFD">
        <w:rPr>
          <w:b/>
        </w:rPr>
        <w:t>hyphen</w:t>
      </w:r>
      <w:r>
        <w:t xml:space="preserve"> must be entered when the entire 9 digit zip code is available. </w:t>
      </w:r>
      <w:r w:rsidRPr="009F28EC">
        <w:rPr>
          <w:b/>
        </w:rPr>
        <w:t>Example:</w:t>
      </w:r>
      <w:r>
        <w:t xml:space="preserve"> 97203-5798. </w:t>
      </w:r>
    </w:p>
    <w:p w14:paraId="3E71CDEB" w14:textId="77777777" w:rsidR="0013381F" w:rsidRDefault="0013381F" w:rsidP="0013381F">
      <w:pPr>
        <w:pStyle w:val="Heading4"/>
        <w:spacing w:after="120"/>
      </w:pPr>
    </w:p>
    <w:p w14:paraId="2EF594DB" w14:textId="77777777" w:rsidR="0034294D" w:rsidRDefault="00EE0B53" w:rsidP="0013381F">
      <w:pPr>
        <w:pStyle w:val="Heading4"/>
        <w:spacing w:after="120"/>
      </w:pPr>
      <w:r>
        <w:t>3</w:t>
      </w:r>
      <w:r w:rsidR="00621929">
        <w:t>.3</w:t>
      </w:r>
      <w:r w:rsidR="0034294D">
        <w:t>.12.2</w:t>
      </w:r>
      <w:r w:rsidR="0034294D">
        <w:tab/>
        <w:t xml:space="preserve">Canadian </w:t>
      </w:r>
    </w:p>
    <w:p w14:paraId="1E5C4FEE" w14:textId="77777777" w:rsidR="0034294D" w:rsidRDefault="0034294D" w:rsidP="009F28EC">
      <w:pPr>
        <w:pStyle w:val="level3para"/>
        <w:keepLines w:val="0"/>
        <w:widowControl/>
        <w:spacing w:line="276" w:lineRule="auto"/>
      </w:pPr>
      <w:r>
        <w:t xml:space="preserve">Enter the six-character postal code by keying in 3 characters, a space, and the last 3 characters.  </w:t>
      </w:r>
      <w:r w:rsidRPr="00D83D0F">
        <w:rPr>
          <w:b/>
        </w:rPr>
        <w:t>Example:</w:t>
      </w:r>
      <w:r>
        <w:t xml:space="preserve">  T2T 2Y5. </w:t>
      </w:r>
    </w:p>
    <w:p w14:paraId="5673240B" w14:textId="77777777" w:rsidR="0013381F" w:rsidRDefault="0013381F" w:rsidP="0013381F">
      <w:pPr>
        <w:pStyle w:val="Heading3"/>
        <w:spacing w:after="120"/>
      </w:pPr>
      <w:bookmarkStart w:id="92" w:name="_Toc148421902"/>
    </w:p>
    <w:p w14:paraId="1A3A97E2" w14:textId="77777777" w:rsidR="0034294D" w:rsidRDefault="00EE0B53" w:rsidP="0013381F">
      <w:pPr>
        <w:pStyle w:val="Heading3"/>
        <w:spacing w:after="120"/>
      </w:pPr>
      <w:bookmarkStart w:id="93" w:name="_Toc477334745"/>
      <w:r>
        <w:t>3</w:t>
      </w:r>
      <w:r w:rsidR="0034294D">
        <w:t>.</w:t>
      </w:r>
      <w:r w:rsidR="00B41EB4">
        <w:t>3</w:t>
      </w:r>
      <w:r w:rsidR="0034294D">
        <w:t>.1</w:t>
      </w:r>
      <w:r w:rsidR="00621929">
        <w:t>3</w:t>
      </w:r>
      <w:r w:rsidR="0034294D">
        <w:tab/>
      </w:r>
      <w:bookmarkEnd w:id="92"/>
      <w:r w:rsidR="00940F74">
        <w:t>Nation</w:t>
      </w:r>
      <w:bookmarkEnd w:id="93"/>
    </w:p>
    <w:p w14:paraId="54E1836E" w14:textId="77777777" w:rsidR="0034294D" w:rsidRPr="00AF32DA" w:rsidRDefault="0034294D" w:rsidP="009F28EC">
      <w:pPr>
        <w:pStyle w:val="level3para"/>
        <w:keepLines w:val="0"/>
        <w:widowControl/>
        <w:spacing w:line="276" w:lineRule="auto"/>
        <w:ind w:left="1800"/>
        <w:rPr>
          <w:szCs w:val="22"/>
        </w:rPr>
      </w:pPr>
      <w:r w:rsidRPr="00AF32DA">
        <w:rPr>
          <w:szCs w:val="22"/>
        </w:rPr>
        <w:t xml:space="preserve">A </w:t>
      </w:r>
      <w:r w:rsidR="00940F74">
        <w:rPr>
          <w:szCs w:val="22"/>
        </w:rPr>
        <w:t xml:space="preserve">nation </w:t>
      </w:r>
      <w:r w:rsidRPr="00AF32DA">
        <w:rPr>
          <w:szCs w:val="22"/>
        </w:rPr>
        <w:t xml:space="preserve">code is required for all </w:t>
      </w:r>
      <w:r w:rsidRPr="00EC3596">
        <w:rPr>
          <w:b/>
          <w:i/>
          <w:szCs w:val="22"/>
          <w:u w:val="single"/>
        </w:rPr>
        <w:t>non</w:t>
      </w:r>
      <w:r w:rsidRPr="00AF32DA">
        <w:rPr>
          <w:szCs w:val="22"/>
        </w:rPr>
        <w:t xml:space="preserve">-US addresses including military addresses.  </w:t>
      </w:r>
      <w:r w:rsidR="00EA5F1D">
        <w:rPr>
          <w:szCs w:val="22"/>
        </w:rPr>
        <w:t>Banner®</w:t>
      </w:r>
      <w:r w:rsidRPr="00AF32DA">
        <w:rPr>
          <w:szCs w:val="22"/>
        </w:rPr>
        <w:t xml:space="preserve"> maintains a list of all the current code options available. See Appendix 1 regarding policy and procedure for changing or adding </w:t>
      </w:r>
      <w:r w:rsidR="00DA6602">
        <w:rPr>
          <w:szCs w:val="22"/>
        </w:rPr>
        <w:t>Nation</w:t>
      </w:r>
      <w:r w:rsidRPr="00AF32DA">
        <w:rPr>
          <w:szCs w:val="22"/>
        </w:rPr>
        <w:t xml:space="preserve"> codes. Leave the </w:t>
      </w:r>
      <w:r w:rsidR="00DA6602">
        <w:rPr>
          <w:szCs w:val="22"/>
        </w:rPr>
        <w:t xml:space="preserve">Nation </w:t>
      </w:r>
      <w:r w:rsidRPr="00AF32DA">
        <w:rPr>
          <w:szCs w:val="22"/>
        </w:rPr>
        <w:t xml:space="preserve">code blank for all US addresses. </w:t>
      </w:r>
    </w:p>
    <w:p w14:paraId="6A7BF3FE" w14:textId="77777777" w:rsidR="0013381F" w:rsidRDefault="0013381F" w:rsidP="0013381F">
      <w:pPr>
        <w:pStyle w:val="Heading3"/>
        <w:spacing w:after="120"/>
      </w:pPr>
      <w:bookmarkStart w:id="94" w:name="_Toc148421903"/>
    </w:p>
    <w:p w14:paraId="304C39BB" w14:textId="77777777" w:rsidR="0034294D" w:rsidRDefault="00BA5FFF" w:rsidP="0013381F">
      <w:pPr>
        <w:pStyle w:val="Heading3"/>
        <w:spacing w:after="120"/>
      </w:pPr>
      <w:bookmarkStart w:id="95" w:name="_Toc477334746"/>
      <w:r>
        <w:t>3</w:t>
      </w:r>
      <w:r w:rsidR="0034294D">
        <w:t>.</w:t>
      </w:r>
      <w:r w:rsidR="00B41EB4">
        <w:t>3</w:t>
      </w:r>
      <w:r w:rsidR="0034294D">
        <w:t>.1</w:t>
      </w:r>
      <w:r w:rsidR="00621929">
        <w:t>4</w:t>
      </w:r>
      <w:r w:rsidR="0034294D">
        <w:tab/>
        <w:t>Military or State Department Address</w:t>
      </w:r>
      <w:bookmarkEnd w:id="94"/>
      <w:r w:rsidR="0034294D">
        <w:t>es</w:t>
      </w:r>
      <w:bookmarkEnd w:id="95"/>
      <w:r w:rsidR="0034294D">
        <w:t xml:space="preserve"> </w:t>
      </w:r>
    </w:p>
    <w:p w14:paraId="774F8855" w14:textId="77777777" w:rsidR="00DA6602" w:rsidRPr="00DA6602" w:rsidRDefault="00BA5FFF" w:rsidP="009F28EC">
      <w:pPr>
        <w:pStyle w:val="level3"/>
        <w:keepNext w:val="0"/>
        <w:widowControl/>
        <w:spacing w:after="120" w:line="276" w:lineRule="auto"/>
        <w:rPr>
          <w:rStyle w:val="Heading4Char"/>
          <w:b/>
        </w:rPr>
      </w:pPr>
      <w:r w:rsidRPr="00DA6602">
        <w:rPr>
          <w:rStyle w:val="Heading4Char"/>
          <w:b/>
        </w:rPr>
        <w:t>3</w:t>
      </w:r>
      <w:r w:rsidR="00621929">
        <w:rPr>
          <w:rStyle w:val="Heading4Char"/>
          <w:b/>
        </w:rPr>
        <w:t>.3</w:t>
      </w:r>
      <w:r w:rsidR="0034294D" w:rsidRPr="00DA6602">
        <w:rPr>
          <w:rStyle w:val="Heading4Char"/>
          <w:b/>
        </w:rPr>
        <w:t>.1</w:t>
      </w:r>
      <w:r w:rsidR="00621929">
        <w:rPr>
          <w:rStyle w:val="Heading4Char"/>
          <w:b/>
        </w:rPr>
        <w:t>4</w:t>
      </w:r>
      <w:r w:rsidR="0034294D" w:rsidRPr="00DA6602">
        <w:rPr>
          <w:rStyle w:val="Heading4Char"/>
          <w:b/>
        </w:rPr>
        <w:t>.1</w:t>
      </w:r>
      <w:r w:rsidR="0034294D" w:rsidRPr="00DA6602">
        <w:rPr>
          <w:rStyle w:val="Heading4Char"/>
          <w:b/>
        </w:rPr>
        <w:tab/>
        <w:t>Overseas Locations</w:t>
      </w:r>
    </w:p>
    <w:p w14:paraId="412E1712" w14:textId="77777777" w:rsidR="0034294D" w:rsidRDefault="00DA6602" w:rsidP="009F28EC">
      <w:pPr>
        <w:pStyle w:val="level3"/>
        <w:keepNext w:val="0"/>
        <w:widowControl/>
        <w:spacing w:after="120" w:line="276" w:lineRule="auto"/>
      </w:pPr>
      <w:r>
        <w:rPr>
          <w:rStyle w:val="Heading4Char"/>
        </w:rPr>
        <w:tab/>
        <w:t>E</w:t>
      </w:r>
      <w:r w:rsidR="0034294D" w:rsidRPr="00A22CF4">
        <w:rPr>
          <w:rStyle w:val="Heading4Char"/>
        </w:rPr>
        <w:t>nsure that the county code for military</w:t>
      </w:r>
      <w:r w:rsidR="0034294D">
        <w:rPr>
          <w:szCs w:val="22"/>
        </w:rPr>
        <w:t xml:space="preserve"> </w:t>
      </w:r>
      <w:r w:rsidR="0034294D" w:rsidRPr="00655F79">
        <w:rPr>
          <w:b w:val="0"/>
          <w:szCs w:val="22"/>
        </w:rPr>
        <w:t>addresses</w:t>
      </w:r>
      <w:r w:rsidR="002F6890" w:rsidRPr="00655F79">
        <w:rPr>
          <w:b w:val="0"/>
          <w:szCs w:val="22"/>
        </w:rPr>
        <w:t xml:space="preserve"> </w:t>
      </w:r>
      <w:r w:rsidR="002F6890" w:rsidRPr="00655F79">
        <w:rPr>
          <w:szCs w:val="22"/>
        </w:rPr>
        <w:t xml:space="preserve">reflects </w:t>
      </w:r>
      <w:r w:rsidR="002F6890" w:rsidRPr="00655F79">
        <w:rPr>
          <w:bCs/>
        </w:rPr>
        <w:t>Foreign Countries</w:t>
      </w:r>
      <w:r w:rsidR="002F6890" w:rsidRPr="00655F79">
        <w:rPr>
          <w:b w:val="0"/>
          <w:bCs/>
        </w:rPr>
        <w:t xml:space="preserve"> </w:t>
      </w:r>
      <w:r w:rsidR="0034294D" w:rsidRPr="00655F79">
        <w:rPr>
          <w:b w:val="0"/>
          <w:szCs w:val="22"/>
        </w:rPr>
        <w:t xml:space="preserve">(if the applicant is requesting in-state tuition rates).  </w:t>
      </w:r>
    </w:p>
    <w:p w14:paraId="2037E07D" w14:textId="77777777" w:rsidR="0034294D" w:rsidRDefault="0034294D" w:rsidP="00B67B17">
      <w:pPr>
        <w:numPr>
          <w:ilvl w:val="0"/>
          <w:numId w:val="3"/>
        </w:numPr>
        <w:spacing w:after="0"/>
      </w:pPr>
      <w:r>
        <w:t xml:space="preserve">Enter the APO, FPO or DOD code into the City field. </w:t>
      </w:r>
    </w:p>
    <w:p w14:paraId="1AABD1D0" w14:textId="77777777" w:rsidR="0034294D" w:rsidRDefault="0034294D" w:rsidP="00B67B17">
      <w:pPr>
        <w:numPr>
          <w:ilvl w:val="0"/>
          <w:numId w:val="3"/>
        </w:numPr>
        <w:spacing w:after="0"/>
      </w:pPr>
      <w:r>
        <w:t xml:space="preserve">Enter the military ‘state’ code (AA, AE, or AP) into the State field. </w:t>
      </w:r>
    </w:p>
    <w:p w14:paraId="4C9CC718" w14:textId="77777777" w:rsidR="0034294D" w:rsidRDefault="0034294D" w:rsidP="00B67B17">
      <w:pPr>
        <w:numPr>
          <w:ilvl w:val="0"/>
          <w:numId w:val="3"/>
        </w:numPr>
        <w:spacing w:after="0"/>
      </w:pPr>
      <w:r>
        <w:t xml:space="preserve">AA for units in the AMERICAS other than CANADA (340) </w:t>
      </w:r>
    </w:p>
    <w:p w14:paraId="358EB5D7" w14:textId="77777777" w:rsidR="0034294D" w:rsidRDefault="0034294D" w:rsidP="00B67B17">
      <w:pPr>
        <w:numPr>
          <w:ilvl w:val="0"/>
          <w:numId w:val="3"/>
        </w:numPr>
        <w:spacing w:after="0" w:line="276" w:lineRule="auto"/>
      </w:pPr>
      <w:r>
        <w:t xml:space="preserve">AE for mail going to EUROPE, the MIDDLE EAST, AFRICA, and CANADA (090 through 098) </w:t>
      </w:r>
    </w:p>
    <w:p w14:paraId="3EE2D5F1" w14:textId="77777777" w:rsidR="0034294D" w:rsidRDefault="0034294D" w:rsidP="00B67B17">
      <w:pPr>
        <w:numPr>
          <w:ilvl w:val="0"/>
          <w:numId w:val="3"/>
        </w:numPr>
        <w:spacing w:after="0"/>
      </w:pPr>
      <w:r>
        <w:t xml:space="preserve">AP for mail destined to the Pacific (962 through 966) </w:t>
      </w:r>
    </w:p>
    <w:p w14:paraId="1F365A6A" w14:textId="77777777" w:rsidR="0034294D" w:rsidRDefault="0034294D" w:rsidP="00D877E7">
      <w:pPr>
        <w:ind w:left="2520"/>
      </w:pPr>
    </w:p>
    <w:p w14:paraId="03376283" w14:textId="77777777" w:rsidR="0034294D" w:rsidRPr="009F28EC" w:rsidRDefault="0034294D" w:rsidP="00D877E7">
      <w:pPr>
        <w:ind w:left="2520"/>
        <w:rPr>
          <w:b/>
        </w:rPr>
      </w:pPr>
      <w:r w:rsidRPr="009F28EC">
        <w:rPr>
          <w:b/>
        </w:rPr>
        <w:t>Example:</w:t>
      </w:r>
    </w:p>
    <w:p w14:paraId="7ECAF26F" w14:textId="77777777" w:rsidR="0034294D" w:rsidRDefault="0034294D" w:rsidP="00D877E7">
      <w:pPr>
        <w:ind w:left="2520"/>
      </w:pPr>
      <w:bookmarkStart w:id="96" w:name="_Toc226343244"/>
      <w:bookmarkStart w:id="97" w:name="_Toc226347211"/>
      <w:r>
        <w:t>PSC 802 Box 2625</w:t>
      </w:r>
      <w:bookmarkEnd w:id="96"/>
      <w:bookmarkEnd w:id="97"/>
      <w:r>
        <w:t xml:space="preserve"> </w:t>
      </w:r>
    </w:p>
    <w:p w14:paraId="4AC38B08" w14:textId="77777777" w:rsidR="0034294D" w:rsidRDefault="0034294D" w:rsidP="00D877E7">
      <w:pPr>
        <w:ind w:left="2520"/>
      </w:pPr>
      <w:r>
        <w:t>APO AE 09777-0010</w:t>
      </w:r>
    </w:p>
    <w:p w14:paraId="4AB9824E" w14:textId="77777777" w:rsidR="0034294D" w:rsidRDefault="0034294D" w:rsidP="00D877E7">
      <w:pPr>
        <w:ind w:left="2520"/>
      </w:pPr>
    </w:p>
    <w:p w14:paraId="49C8C05A" w14:textId="77777777" w:rsidR="0034294D" w:rsidRDefault="00EE0B53" w:rsidP="0013381F">
      <w:pPr>
        <w:pStyle w:val="Heading4"/>
        <w:spacing w:after="120"/>
      </w:pPr>
      <w:r>
        <w:t>3</w:t>
      </w:r>
      <w:r w:rsidR="0034294D">
        <w:t>.</w:t>
      </w:r>
      <w:r w:rsidR="00B41EB4">
        <w:t>3</w:t>
      </w:r>
      <w:r w:rsidR="0034294D">
        <w:t>.1</w:t>
      </w:r>
      <w:r w:rsidR="00621929">
        <w:t>4</w:t>
      </w:r>
      <w:r w:rsidR="0034294D">
        <w:t>.2</w:t>
      </w:r>
      <w:r w:rsidR="0034294D">
        <w:tab/>
        <w:t>Domestic Locations</w:t>
      </w:r>
    </w:p>
    <w:p w14:paraId="35882A9E" w14:textId="77777777" w:rsidR="0034294D" w:rsidRDefault="002F6890" w:rsidP="0013381F">
      <w:pPr>
        <w:pStyle w:val="level3para"/>
        <w:keepLines w:val="0"/>
        <w:widowControl/>
        <w:spacing w:line="240" w:lineRule="auto"/>
      </w:pPr>
      <w:r w:rsidRPr="00203BCA">
        <w:rPr>
          <w:rStyle w:val="Heading4Char"/>
          <w:b w:val="0"/>
        </w:rPr>
        <w:t>Ensure that the county code for military</w:t>
      </w:r>
      <w:r w:rsidRPr="002F6890">
        <w:rPr>
          <w:szCs w:val="22"/>
        </w:rPr>
        <w:t xml:space="preserve"> </w:t>
      </w:r>
      <w:r w:rsidRPr="00655F79">
        <w:rPr>
          <w:b/>
          <w:szCs w:val="22"/>
        </w:rPr>
        <w:t>address</w:t>
      </w:r>
      <w:r>
        <w:rPr>
          <w:b/>
          <w:szCs w:val="22"/>
        </w:rPr>
        <w:t xml:space="preserve"> county code </w:t>
      </w:r>
      <w:r w:rsidRPr="00655F79">
        <w:rPr>
          <w:b/>
          <w:szCs w:val="22"/>
        </w:rPr>
        <w:t xml:space="preserve">reflects </w:t>
      </w:r>
      <w:r w:rsidRPr="00C11F6E">
        <w:rPr>
          <w:b/>
          <w:szCs w:val="22"/>
        </w:rPr>
        <w:t>Out-of-State Unknown</w:t>
      </w:r>
      <w:r w:rsidRPr="002F6890">
        <w:rPr>
          <w:b/>
          <w:szCs w:val="22"/>
        </w:rPr>
        <w:t xml:space="preserve"> </w:t>
      </w:r>
      <w:r>
        <w:rPr>
          <w:b/>
          <w:szCs w:val="22"/>
        </w:rPr>
        <w:t xml:space="preserve">or </w:t>
      </w:r>
      <w:r w:rsidRPr="00655F79">
        <w:rPr>
          <w:b/>
          <w:szCs w:val="22"/>
        </w:rPr>
        <w:t>the state from which the student came</w:t>
      </w:r>
      <w:r w:rsidRPr="00655F79">
        <w:rPr>
          <w:szCs w:val="22"/>
        </w:rPr>
        <w:t xml:space="preserve"> (if the applicant is requesting in-state tuition rates)</w:t>
      </w:r>
      <w:r w:rsidRPr="00AF32DA">
        <w:rPr>
          <w:szCs w:val="22"/>
        </w:rPr>
        <w:t>.</w:t>
      </w:r>
      <w:r>
        <w:rPr>
          <w:szCs w:val="22"/>
        </w:rPr>
        <w:t xml:space="preserve"> </w:t>
      </w:r>
      <w:r w:rsidR="0034294D">
        <w:t xml:space="preserve">All </w:t>
      </w:r>
      <w:r w:rsidR="0034294D" w:rsidRPr="00350F67">
        <w:t>domestic</w:t>
      </w:r>
      <w:r w:rsidR="0034294D">
        <w:t xml:space="preserve"> military mail </w:t>
      </w:r>
      <w:r w:rsidR="0034294D" w:rsidRPr="00350F67">
        <w:rPr>
          <w:b/>
        </w:rPr>
        <w:t>must</w:t>
      </w:r>
      <w:r w:rsidR="0034294D">
        <w:t xml:space="preserve"> have a regular street style address:</w:t>
      </w:r>
    </w:p>
    <w:p w14:paraId="43D7B4C8" w14:textId="77777777" w:rsidR="0034294D" w:rsidRPr="00D83D0F" w:rsidRDefault="0034294D" w:rsidP="00D83D0F">
      <w:pPr>
        <w:pStyle w:val="level3para"/>
        <w:keepLines w:val="0"/>
        <w:widowControl/>
        <w:spacing w:after="60" w:line="240" w:lineRule="auto"/>
        <w:ind w:firstLine="173"/>
        <w:rPr>
          <w:b/>
        </w:rPr>
      </w:pPr>
      <w:r w:rsidRPr="00D83D0F">
        <w:rPr>
          <w:b/>
        </w:rPr>
        <w:t>Example:</w:t>
      </w:r>
    </w:p>
    <w:p w14:paraId="453F3E23" w14:textId="77777777" w:rsidR="0034294D" w:rsidRDefault="0034294D" w:rsidP="00D83D0F">
      <w:pPr>
        <w:pStyle w:val="level3para"/>
        <w:keepLines w:val="0"/>
        <w:widowControl/>
        <w:spacing w:after="60" w:line="240" w:lineRule="auto"/>
        <w:ind w:left="2880"/>
      </w:pPr>
      <w:r>
        <w:t>Lowry Air Force Base</w:t>
      </w:r>
    </w:p>
    <w:p w14:paraId="263FAA9F" w14:textId="77777777" w:rsidR="0034294D" w:rsidRDefault="0034294D" w:rsidP="00D83D0F">
      <w:pPr>
        <w:pStyle w:val="level3para"/>
        <w:keepLines w:val="0"/>
        <w:widowControl/>
        <w:spacing w:after="60" w:line="240" w:lineRule="auto"/>
        <w:ind w:left="2880"/>
      </w:pPr>
      <w:r>
        <w:t>8205 East Sixth Avenue, # 205</w:t>
      </w:r>
    </w:p>
    <w:p w14:paraId="73814A6F" w14:textId="77777777" w:rsidR="0034294D" w:rsidRDefault="0034294D" w:rsidP="00D83D0F">
      <w:pPr>
        <w:pStyle w:val="level3para"/>
        <w:keepLines w:val="0"/>
        <w:widowControl/>
        <w:spacing w:after="60" w:line="240" w:lineRule="auto"/>
        <w:ind w:left="2880"/>
      </w:pPr>
      <w:r>
        <w:t>Denver, CO 80234</w:t>
      </w:r>
    </w:p>
    <w:p w14:paraId="421178C3" w14:textId="77777777" w:rsidR="00DA6602" w:rsidRPr="00DA6602" w:rsidRDefault="00DA6602" w:rsidP="00D877E7"/>
    <w:p w14:paraId="3352B52C" w14:textId="77777777" w:rsidR="0034294D" w:rsidRPr="00B40D99" w:rsidRDefault="00BA5FFF" w:rsidP="00D877E7">
      <w:pPr>
        <w:pStyle w:val="Heading3"/>
      </w:pPr>
      <w:bookmarkStart w:id="98" w:name="_Toc477334747"/>
      <w:r w:rsidRPr="00B40D99">
        <w:t>3</w:t>
      </w:r>
      <w:r w:rsidR="0034294D" w:rsidRPr="00B40D99">
        <w:t>.</w:t>
      </w:r>
      <w:r w:rsidR="00B41EB4" w:rsidRPr="00B40D99">
        <w:t>3</w:t>
      </w:r>
      <w:r w:rsidR="0034294D" w:rsidRPr="00B40D99">
        <w:t>.1</w:t>
      </w:r>
      <w:r w:rsidR="00621929">
        <w:t>5</w:t>
      </w:r>
      <w:r w:rsidR="00B40D99">
        <w:tab/>
        <w:t>US Territories</w:t>
      </w:r>
      <w:bookmarkEnd w:id="98"/>
    </w:p>
    <w:p w14:paraId="06FD14C8" w14:textId="77777777" w:rsidR="00490919" w:rsidRDefault="0034294D" w:rsidP="00E67A32">
      <w:pPr>
        <w:ind w:left="1800"/>
        <w:rPr>
          <w:lang w:eastAsia="en-US"/>
        </w:rPr>
      </w:pPr>
      <w:bookmarkStart w:id="99" w:name="_Toc226343246"/>
      <w:bookmarkStart w:id="100" w:name="_Toc226347213"/>
      <w:r w:rsidRPr="00B40D99">
        <w:rPr>
          <w:lang w:eastAsia="en-US"/>
        </w:rPr>
        <w:t xml:space="preserve">A State code is required for all U.S. Territories.  The </w:t>
      </w:r>
      <w:r w:rsidR="00DA6602">
        <w:rPr>
          <w:lang w:eastAsia="en-US"/>
        </w:rPr>
        <w:t xml:space="preserve">Nation </w:t>
      </w:r>
      <w:r w:rsidRPr="00B40D99">
        <w:rPr>
          <w:lang w:eastAsia="en-US"/>
        </w:rPr>
        <w:t xml:space="preserve">field must be </w:t>
      </w:r>
      <w:r w:rsidR="00B40D99">
        <w:rPr>
          <w:lang w:eastAsia="en-US"/>
        </w:rPr>
        <w:t xml:space="preserve">left </w:t>
      </w:r>
      <w:r w:rsidRPr="00B40D99">
        <w:rPr>
          <w:lang w:eastAsia="en-US"/>
        </w:rPr>
        <w:t>blank.</w:t>
      </w:r>
      <w:bookmarkStart w:id="101" w:name="_Toc226343247"/>
      <w:bookmarkStart w:id="102" w:name="_Toc226347214"/>
      <w:bookmarkEnd w:id="99"/>
      <w:bookmarkEnd w:id="100"/>
      <w:r w:rsidR="00D877E7">
        <w:rPr>
          <w:lang w:eastAsia="en-US"/>
        </w:rPr>
        <w:t xml:space="preserve">  </w:t>
      </w:r>
      <w:r w:rsidR="00B40D99">
        <w:rPr>
          <w:lang w:eastAsia="en-US"/>
        </w:rPr>
        <w:t xml:space="preserve">U.S. Territories </w:t>
      </w:r>
      <w:r w:rsidR="00B40D99" w:rsidRPr="009F28EC">
        <w:t>include</w:t>
      </w:r>
      <w:r w:rsidR="00490919">
        <w:t>:</w:t>
      </w:r>
      <w:bookmarkStart w:id="103" w:name="_Toc148421904"/>
      <w:bookmarkEnd w:id="101"/>
      <w:bookmarkEnd w:id="102"/>
    </w:p>
    <w:tbl>
      <w:tblPr>
        <w:tblStyle w:val="TableGrid"/>
        <w:tblW w:w="0" w:type="auto"/>
        <w:tblInd w:w="1795" w:type="dxa"/>
        <w:tblLook w:val="04A0" w:firstRow="1" w:lastRow="0" w:firstColumn="1" w:lastColumn="0" w:noHBand="0" w:noVBand="1"/>
      </w:tblPr>
      <w:tblGrid>
        <w:gridCol w:w="2880"/>
        <w:gridCol w:w="810"/>
        <w:gridCol w:w="3870"/>
        <w:gridCol w:w="715"/>
      </w:tblGrid>
      <w:tr w:rsidR="00E67A32" w14:paraId="7D5228DC" w14:textId="77777777" w:rsidTr="00E67A32">
        <w:tc>
          <w:tcPr>
            <w:tcW w:w="2880" w:type="dxa"/>
          </w:tcPr>
          <w:p w14:paraId="3612EE2F" w14:textId="77777777" w:rsidR="00E67A32" w:rsidRPr="00E67A32" w:rsidRDefault="00E67A32" w:rsidP="00D877E7">
            <w:pPr>
              <w:rPr>
                <w:sz w:val="20"/>
              </w:rPr>
            </w:pPr>
            <w:r w:rsidRPr="00E67A32">
              <w:rPr>
                <w:sz w:val="20"/>
              </w:rPr>
              <w:t>American Samoa</w:t>
            </w:r>
          </w:p>
        </w:tc>
        <w:tc>
          <w:tcPr>
            <w:tcW w:w="810" w:type="dxa"/>
          </w:tcPr>
          <w:p w14:paraId="0F485D64" w14:textId="77777777" w:rsidR="00E67A32" w:rsidRPr="00E67A32" w:rsidRDefault="00E67A32" w:rsidP="00D877E7">
            <w:pPr>
              <w:rPr>
                <w:sz w:val="20"/>
              </w:rPr>
            </w:pPr>
            <w:r w:rsidRPr="00E67A32">
              <w:rPr>
                <w:sz w:val="20"/>
              </w:rPr>
              <w:t>AS</w:t>
            </w:r>
          </w:p>
        </w:tc>
        <w:tc>
          <w:tcPr>
            <w:tcW w:w="3870" w:type="dxa"/>
          </w:tcPr>
          <w:p w14:paraId="66337069" w14:textId="77777777" w:rsidR="00E67A32" w:rsidRPr="00E67A32" w:rsidRDefault="00E67A32" w:rsidP="00D877E7">
            <w:pPr>
              <w:rPr>
                <w:sz w:val="20"/>
              </w:rPr>
            </w:pPr>
            <w:r w:rsidRPr="00E67A32">
              <w:rPr>
                <w:sz w:val="20"/>
              </w:rPr>
              <w:t>Northern Mariana Islands</w:t>
            </w:r>
          </w:p>
        </w:tc>
        <w:tc>
          <w:tcPr>
            <w:tcW w:w="715" w:type="dxa"/>
          </w:tcPr>
          <w:p w14:paraId="5E6C56FE" w14:textId="77777777" w:rsidR="00E67A32" w:rsidRDefault="00E67A32" w:rsidP="00D877E7">
            <w:r>
              <w:t>MP</w:t>
            </w:r>
          </w:p>
        </w:tc>
      </w:tr>
      <w:tr w:rsidR="00E67A32" w14:paraId="2C9500EB" w14:textId="77777777" w:rsidTr="00E67A32">
        <w:tc>
          <w:tcPr>
            <w:tcW w:w="2880" w:type="dxa"/>
          </w:tcPr>
          <w:p w14:paraId="53F670EA" w14:textId="77777777" w:rsidR="00E67A32" w:rsidRPr="00E67A32" w:rsidRDefault="00E67A32" w:rsidP="00D877E7">
            <w:pPr>
              <w:rPr>
                <w:sz w:val="20"/>
              </w:rPr>
            </w:pPr>
            <w:r w:rsidRPr="00E67A32">
              <w:rPr>
                <w:sz w:val="20"/>
              </w:rPr>
              <w:t>Federated States of Micronesia</w:t>
            </w:r>
          </w:p>
        </w:tc>
        <w:tc>
          <w:tcPr>
            <w:tcW w:w="810" w:type="dxa"/>
          </w:tcPr>
          <w:p w14:paraId="3056978D" w14:textId="77777777" w:rsidR="00E67A32" w:rsidRPr="00E67A32" w:rsidRDefault="00E67A32" w:rsidP="00D877E7">
            <w:pPr>
              <w:rPr>
                <w:sz w:val="20"/>
              </w:rPr>
            </w:pPr>
            <w:r w:rsidRPr="00E67A32">
              <w:rPr>
                <w:sz w:val="20"/>
              </w:rPr>
              <w:t>FM</w:t>
            </w:r>
          </w:p>
        </w:tc>
        <w:tc>
          <w:tcPr>
            <w:tcW w:w="3870" w:type="dxa"/>
          </w:tcPr>
          <w:p w14:paraId="0500CE33" w14:textId="77777777" w:rsidR="00E67A32" w:rsidRPr="00E67A32" w:rsidRDefault="00E67A32" w:rsidP="00D877E7">
            <w:pPr>
              <w:rPr>
                <w:sz w:val="20"/>
              </w:rPr>
            </w:pPr>
            <w:r w:rsidRPr="00E67A32">
              <w:rPr>
                <w:sz w:val="20"/>
              </w:rPr>
              <w:t>Palau</w:t>
            </w:r>
          </w:p>
        </w:tc>
        <w:tc>
          <w:tcPr>
            <w:tcW w:w="715" w:type="dxa"/>
          </w:tcPr>
          <w:p w14:paraId="0AF32311" w14:textId="77777777" w:rsidR="00E67A32" w:rsidRDefault="00E67A32" w:rsidP="00D877E7">
            <w:r>
              <w:t>PW</w:t>
            </w:r>
          </w:p>
        </w:tc>
      </w:tr>
      <w:tr w:rsidR="00E67A32" w14:paraId="302F93BA" w14:textId="77777777" w:rsidTr="00E67A32">
        <w:tc>
          <w:tcPr>
            <w:tcW w:w="2880" w:type="dxa"/>
          </w:tcPr>
          <w:p w14:paraId="6B51049F" w14:textId="77777777" w:rsidR="00E67A32" w:rsidRPr="00E67A32" w:rsidRDefault="00E67A32" w:rsidP="00D877E7">
            <w:pPr>
              <w:rPr>
                <w:sz w:val="20"/>
              </w:rPr>
            </w:pPr>
            <w:r w:rsidRPr="00E67A32">
              <w:rPr>
                <w:sz w:val="20"/>
              </w:rPr>
              <w:t>Guam</w:t>
            </w:r>
          </w:p>
        </w:tc>
        <w:tc>
          <w:tcPr>
            <w:tcW w:w="810" w:type="dxa"/>
          </w:tcPr>
          <w:p w14:paraId="1E2B2C05" w14:textId="77777777" w:rsidR="00E67A32" w:rsidRPr="00E67A32" w:rsidRDefault="00E67A32" w:rsidP="00D877E7">
            <w:pPr>
              <w:rPr>
                <w:sz w:val="20"/>
              </w:rPr>
            </w:pPr>
            <w:r w:rsidRPr="00E67A32">
              <w:rPr>
                <w:sz w:val="20"/>
              </w:rPr>
              <w:t>GU</w:t>
            </w:r>
          </w:p>
        </w:tc>
        <w:tc>
          <w:tcPr>
            <w:tcW w:w="3870" w:type="dxa"/>
          </w:tcPr>
          <w:p w14:paraId="794470CA" w14:textId="77777777" w:rsidR="00E67A32" w:rsidRPr="00E67A32" w:rsidRDefault="00E67A32" w:rsidP="00D877E7">
            <w:pPr>
              <w:rPr>
                <w:sz w:val="20"/>
              </w:rPr>
            </w:pPr>
            <w:r w:rsidRPr="00E67A32">
              <w:rPr>
                <w:sz w:val="20"/>
              </w:rPr>
              <w:t>Puerto Rico</w:t>
            </w:r>
          </w:p>
        </w:tc>
        <w:tc>
          <w:tcPr>
            <w:tcW w:w="715" w:type="dxa"/>
          </w:tcPr>
          <w:p w14:paraId="51A7DF55" w14:textId="77777777" w:rsidR="00E67A32" w:rsidRDefault="00E67A32" w:rsidP="00D877E7">
            <w:r>
              <w:t>PR</w:t>
            </w:r>
          </w:p>
        </w:tc>
      </w:tr>
      <w:tr w:rsidR="00E67A32" w14:paraId="016B7BD6" w14:textId="77777777" w:rsidTr="00E67A32">
        <w:tc>
          <w:tcPr>
            <w:tcW w:w="2880" w:type="dxa"/>
          </w:tcPr>
          <w:p w14:paraId="2C4303DD" w14:textId="77777777" w:rsidR="00E67A32" w:rsidRPr="00E67A32" w:rsidRDefault="00E67A32" w:rsidP="00D877E7">
            <w:pPr>
              <w:rPr>
                <w:sz w:val="20"/>
              </w:rPr>
            </w:pPr>
            <w:r w:rsidRPr="00E67A32">
              <w:rPr>
                <w:sz w:val="20"/>
              </w:rPr>
              <w:t>Marshall Islands</w:t>
            </w:r>
          </w:p>
        </w:tc>
        <w:tc>
          <w:tcPr>
            <w:tcW w:w="810" w:type="dxa"/>
          </w:tcPr>
          <w:p w14:paraId="21F7FF17" w14:textId="77777777" w:rsidR="00E67A32" w:rsidRPr="00E67A32" w:rsidRDefault="00E67A32" w:rsidP="00D877E7">
            <w:pPr>
              <w:rPr>
                <w:sz w:val="20"/>
              </w:rPr>
            </w:pPr>
            <w:r w:rsidRPr="00E67A32">
              <w:rPr>
                <w:sz w:val="20"/>
              </w:rPr>
              <w:t>MH</w:t>
            </w:r>
          </w:p>
        </w:tc>
        <w:tc>
          <w:tcPr>
            <w:tcW w:w="3870" w:type="dxa"/>
          </w:tcPr>
          <w:p w14:paraId="4201EBF9" w14:textId="77777777" w:rsidR="00E67A32" w:rsidRPr="00E67A32" w:rsidRDefault="00E67A32" w:rsidP="00D877E7">
            <w:pPr>
              <w:rPr>
                <w:sz w:val="20"/>
              </w:rPr>
            </w:pPr>
            <w:r w:rsidRPr="00E67A32">
              <w:rPr>
                <w:sz w:val="20"/>
              </w:rPr>
              <w:t>US Virgin Islands (not British Virgin Islands</w:t>
            </w:r>
          </w:p>
        </w:tc>
        <w:tc>
          <w:tcPr>
            <w:tcW w:w="715" w:type="dxa"/>
          </w:tcPr>
          <w:p w14:paraId="5EC68865" w14:textId="77777777" w:rsidR="00E67A32" w:rsidRDefault="00E67A32" w:rsidP="00D877E7">
            <w:r>
              <w:t>VI</w:t>
            </w:r>
          </w:p>
        </w:tc>
      </w:tr>
    </w:tbl>
    <w:p w14:paraId="137A7EDC" w14:textId="77777777" w:rsidR="00E67A32" w:rsidRDefault="00E67A32" w:rsidP="00D877E7"/>
    <w:p w14:paraId="5D6187A7" w14:textId="77777777" w:rsidR="0034294D" w:rsidRPr="00B41EB4" w:rsidRDefault="00BA5FFF" w:rsidP="0013381F">
      <w:pPr>
        <w:pStyle w:val="Heading3"/>
        <w:spacing w:after="120"/>
      </w:pPr>
      <w:bookmarkStart w:id="104" w:name="_Toc477334748"/>
      <w:r>
        <w:lastRenderedPageBreak/>
        <w:t>3</w:t>
      </w:r>
      <w:r w:rsidR="0034294D" w:rsidRPr="00B41EB4">
        <w:t>.</w:t>
      </w:r>
      <w:r w:rsidR="00B41EB4">
        <w:t>3</w:t>
      </w:r>
      <w:r w:rsidR="00621929">
        <w:t>.16</w:t>
      </w:r>
      <w:r w:rsidR="0034294D" w:rsidRPr="00B41EB4">
        <w:tab/>
        <w:t>International Addresses</w:t>
      </w:r>
      <w:bookmarkEnd w:id="103"/>
      <w:bookmarkEnd w:id="104"/>
      <w:r w:rsidR="0034294D" w:rsidRPr="00B41EB4">
        <w:t xml:space="preserve"> </w:t>
      </w:r>
    </w:p>
    <w:p w14:paraId="019DECD3" w14:textId="77777777" w:rsidR="0034294D" w:rsidRDefault="0034294D" w:rsidP="009F28EC">
      <w:pPr>
        <w:pStyle w:val="level2para"/>
        <w:keepNext w:val="0"/>
        <w:keepLines w:val="0"/>
        <w:widowControl/>
        <w:spacing w:line="276" w:lineRule="auto"/>
      </w:pPr>
      <w:r>
        <w:t>Care should be taken to enter international addresses as closely as possible to the</w:t>
      </w:r>
      <w:r w:rsidR="00366C18">
        <w:t xml:space="preserve"> format required by that nation</w:t>
      </w:r>
      <w:r>
        <w:t xml:space="preserve">. The </w:t>
      </w:r>
      <w:r w:rsidR="00366C18">
        <w:t xml:space="preserve">nation </w:t>
      </w:r>
      <w:r>
        <w:t xml:space="preserve">name appears automatically when a Nation code is entered (see Section </w:t>
      </w:r>
      <w:r w:rsidR="00B40D99">
        <w:t>3</w:t>
      </w:r>
      <w:r>
        <w:t>.</w:t>
      </w:r>
      <w:r w:rsidR="00B40D99">
        <w:t>3</w:t>
      </w:r>
      <w:r>
        <w:t xml:space="preserve">.13). The City field is required, and three address lines are available.  </w:t>
      </w:r>
      <w:r w:rsidRPr="00AF32DA">
        <w:rPr>
          <w:szCs w:val="22"/>
        </w:rPr>
        <w:t xml:space="preserve">Due to limited space, </w:t>
      </w:r>
      <w:r>
        <w:rPr>
          <w:szCs w:val="22"/>
        </w:rPr>
        <w:t>i</w:t>
      </w:r>
      <w:r w:rsidRPr="00AF32DA">
        <w:rPr>
          <w:szCs w:val="22"/>
        </w:rPr>
        <w:t>n some cases the postal code and city may have to be inserted in the City field.</w:t>
      </w:r>
      <w:r>
        <w:t xml:space="preserve"> </w:t>
      </w:r>
    </w:p>
    <w:p w14:paraId="2292F9AD" w14:textId="77777777" w:rsidR="0034294D" w:rsidRPr="009F28EC" w:rsidRDefault="0034294D" w:rsidP="00D877E7">
      <w:pPr>
        <w:ind w:left="1267" w:firstLine="720"/>
      </w:pPr>
      <w:r w:rsidRPr="009F28EC">
        <w:t>Example:</w:t>
      </w:r>
    </w:p>
    <w:p w14:paraId="7B811CF7" w14:textId="77777777" w:rsidR="0034294D" w:rsidRDefault="0034294D" w:rsidP="00D877E7">
      <w:pPr>
        <w:ind w:left="1987"/>
      </w:pPr>
      <w:bookmarkStart w:id="105" w:name="_Toc226343249"/>
      <w:bookmarkStart w:id="106" w:name="_Toc226347216"/>
      <w:r>
        <w:t>27 Rue Pasteur</w:t>
      </w:r>
      <w:bookmarkEnd w:id="105"/>
      <w:bookmarkEnd w:id="106"/>
      <w:r>
        <w:t xml:space="preserve"> </w:t>
      </w:r>
    </w:p>
    <w:p w14:paraId="23412123" w14:textId="77777777" w:rsidR="00D877E7" w:rsidRDefault="0034294D" w:rsidP="00D877E7">
      <w:pPr>
        <w:ind w:left="1987"/>
      </w:pPr>
      <w:r>
        <w:t xml:space="preserve">14390 Cabourg </w:t>
      </w:r>
    </w:p>
    <w:p w14:paraId="14A0FF14" w14:textId="77777777" w:rsidR="0034294D" w:rsidRDefault="0034294D" w:rsidP="00D877E7">
      <w:pPr>
        <w:ind w:left="1987"/>
      </w:pPr>
      <w:r>
        <w:t xml:space="preserve">France </w:t>
      </w:r>
    </w:p>
    <w:p w14:paraId="7F66610D" w14:textId="77777777" w:rsidR="0034294D" w:rsidRDefault="0034294D" w:rsidP="00D877E7">
      <w:pPr>
        <w:ind w:left="1267" w:firstLine="720"/>
      </w:pPr>
      <w:r>
        <w:t xml:space="preserve">In other cases, the postal code alone should appear in the City Field: </w:t>
      </w:r>
    </w:p>
    <w:p w14:paraId="15A6382C" w14:textId="77777777" w:rsidR="0034294D" w:rsidRDefault="0034294D" w:rsidP="00D877E7">
      <w:pPr>
        <w:ind w:left="1267" w:firstLine="720"/>
      </w:pPr>
      <w:bookmarkStart w:id="107" w:name="_Toc226343250"/>
      <w:bookmarkStart w:id="108" w:name="_Toc226347217"/>
      <w:r>
        <w:t>49 Featherstone St., Abasa</w:t>
      </w:r>
      <w:bookmarkEnd w:id="107"/>
      <w:bookmarkEnd w:id="108"/>
      <w:r>
        <w:t xml:space="preserve"> </w:t>
      </w:r>
    </w:p>
    <w:p w14:paraId="24C59A9F" w14:textId="77777777" w:rsidR="0034294D" w:rsidRDefault="0034294D" w:rsidP="00D877E7">
      <w:pPr>
        <w:ind w:left="1267" w:firstLine="720"/>
      </w:pPr>
      <w:r>
        <w:t xml:space="preserve">EC1Y 8SY </w:t>
      </w:r>
    </w:p>
    <w:p w14:paraId="4BC986CD" w14:textId="77777777" w:rsidR="0034294D" w:rsidRDefault="0034294D" w:rsidP="00D877E7">
      <w:pPr>
        <w:ind w:left="1267" w:firstLine="720"/>
      </w:pPr>
      <w:r>
        <w:t xml:space="preserve">Nigeria </w:t>
      </w:r>
    </w:p>
    <w:p w14:paraId="0D45336D" w14:textId="77777777" w:rsidR="0034294D" w:rsidRDefault="0034294D" w:rsidP="00D877E7">
      <w:pPr>
        <w:ind w:left="1987"/>
      </w:pPr>
      <w:r>
        <w:t xml:space="preserve">There are numerous resources available for international addresses. An easily accessible reference can be found at the following website: </w:t>
      </w:r>
    </w:p>
    <w:p w14:paraId="32D2A4FB" w14:textId="77777777" w:rsidR="0034294D" w:rsidRDefault="0034294D" w:rsidP="00D877E7">
      <w:pPr>
        <w:ind w:left="1987"/>
      </w:pPr>
      <w:r>
        <w:t xml:space="preserve">http://www.bitboost.com/ref/international-address-formats.html#Formats </w:t>
      </w:r>
    </w:p>
    <w:p w14:paraId="560FF67E" w14:textId="77777777" w:rsidR="0034294D" w:rsidRDefault="0034294D" w:rsidP="00D877E7">
      <w:pPr>
        <w:ind w:left="1987"/>
      </w:pPr>
      <w:r>
        <w:t>The most authoritative resource is the Universal Postal Union website:</w:t>
      </w:r>
    </w:p>
    <w:p w14:paraId="3D701A4A" w14:textId="77777777" w:rsidR="0034294D" w:rsidRDefault="0034294D" w:rsidP="00D877E7">
      <w:pPr>
        <w:ind w:left="1987"/>
      </w:pPr>
      <w:r>
        <w:t xml:space="preserve">http://www.upu.int/index/html. </w:t>
      </w:r>
    </w:p>
    <w:p w14:paraId="10AD4C8C" w14:textId="77777777" w:rsidR="0034294D" w:rsidRDefault="0034294D" w:rsidP="00D877E7">
      <w:pPr>
        <w:ind w:left="1987"/>
      </w:pPr>
    </w:p>
    <w:p w14:paraId="635E4B28" w14:textId="77777777" w:rsidR="0034294D" w:rsidRDefault="0034294D" w:rsidP="00D877E7">
      <w:pPr>
        <w:ind w:left="1987"/>
      </w:pPr>
      <w:r>
        <w:t xml:space="preserve">County Codes for Foreign Countries –the county code should default to “foreign countries” on international addresses. </w:t>
      </w:r>
    </w:p>
    <w:p w14:paraId="3376357E" w14:textId="77777777" w:rsidR="00B41EB4" w:rsidRDefault="00BA5FFF" w:rsidP="00D877E7">
      <w:pPr>
        <w:pStyle w:val="Heading3"/>
      </w:pPr>
      <w:bookmarkStart w:id="109" w:name="_Toc148421906"/>
      <w:bookmarkStart w:id="110" w:name="_Toc477334749"/>
      <w:r>
        <w:t>3</w:t>
      </w:r>
      <w:r w:rsidR="0034294D" w:rsidRPr="00B41EB4">
        <w:t>.</w:t>
      </w:r>
      <w:r w:rsidR="00B41EB4" w:rsidRPr="00B41EB4">
        <w:t>3</w:t>
      </w:r>
      <w:r w:rsidR="00621929">
        <w:t>.17</w:t>
      </w:r>
      <w:r w:rsidR="0034294D" w:rsidRPr="00B41EB4">
        <w:tab/>
        <w:t>Hierarchy of Modifications</w:t>
      </w:r>
      <w:bookmarkEnd w:id="109"/>
      <w:bookmarkEnd w:id="110"/>
      <w:r w:rsidR="0034294D" w:rsidRPr="00B41EB4">
        <w:t xml:space="preserve"> </w:t>
      </w:r>
    </w:p>
    <w:p w14:paraId="58EEF532" w14:textId="77777777" w:rsidR="0006262B" w:rsidRPr="0006262B" w:rsidRDefault="0006262B" w:rsidP="0006262B"/>
    <w:p w14:paraId="62415182" w14:textId="77777777" w:rsidR="00B41EB4" w:rsidRDefault="0034294D" w:rsidP="00D877E7">
      <w:pPr>
        <w:ind w:left="2160"/>
      </w:pPr>
      <w:r>
        <w:t xml:space="preserve">When it is necessary to modify addresses to fit </w:t>
      </w:r>
      <w:r w:rsidR="00EA5F1D">
        <w:t>Banner®</w:t>
      </w:r>
      <w:r>
        <w:t xml:space="preserve"> fields or conventions, use t</w:t>
      </w:r>
      <w:r w:rsidR="00F2397F">
        <w:t>hese steps as guidelines:</w:t>
      </w:r>
    </w:p>
    <w:p w14:paraId="7EE0D9F7" w14:textId="77777777" w:rsidR="0034294D" w:rsidRDefault="0034294D" w:rsidP="00D877E7">
      <w:pPr>
        <w:ind w:left="2160"/>
      </w:pPr>
      <w:r>
        <w:t xml:space="preserve">Abbreviate addresses using standard postal abbreviations. </w:t>
      </w:r>
    </w:p>
    <w:p w14:paraId="1316CE99" w14:textId="77777777" w:rsidR="0034294D" w:rsidRPr="00D877E7" w:rsidRDefault="0034294D" w:rsidP="00D877E7">
      <w:pPr>
        <w:ind w:left="2160"/>
        <w:rPr>
          <w:b/>
        </w:rPr>
      </w:pPr>
      <w:bookmarkStart w:id="111" w:name="_Toc226343253"/>
      <w:bookmarkStart w:id="112" w:name="_Toc226347220"/>
      <w:r w:rsidRPr="00D877E7">
        <w:rPr>
          <w:b/>
        </w:rPr>
        <w:t>Example:</w:t>
      </w:r>
      <w:bookmarkEnd w:id="111"/>
      <w:bookmarkEnd w:id="112"/>
    </w:p>
    <w:p w14:paraId="6D006C6A" w14:textId="77777777" w:rsidR="0034294D" w:rsidRDefault="0034294D" w:rsidP="00D877E7">
      <w:pPr>
        <w:ind w:left="2160"/>
      </w:pPr>
      <w:r>
        <w:t>14200 E. Mississippi Pkwy. , Apt. 14</w:t>
      </w:r>
    </w:p>
    <w:p w14:paraId="444C1E7C" w14:textId="77777777" w:rsidR="0034294D" w:rsidRDefault="0034294D" w:rsidP="00D877E7">
      <w:pPr>
        <w:ind w:left="2160"/>
      </w:pPr>
      <w:r>
        <w:t xml:space="preserve">Aurora CO 80111 </w:t>
      </w:r>
    </w:p>
    <w:p w14:paraId="373A5E2E" w14:textId="77777777" w:rsidR="0034294D" w:rsidRDefault="0034294D" w:rsidP="00D877E7">
      <w:pPr>
        <w:ind w:left="2160"/>
      </w:pPr>
    </w:p>
    <w:p w14:paraId="553BCA19" w14:textId="77777777" w:rsidR="0034294D" w:rsidRDefault="0034294D" w:rsidP="00D877E7">
      <w:pPr>
        <w:ind w:left="2160"/>
      </w:pPr>
      <w:r>
        <w:lastRenderedPageBreak/>
        <w:t>Remove punctuation when applicable.</w:t>
      </w:r>
    </w:p>
    <w:p w14:paraId="71C5148B" w14:textId="77777777" w:rsidR="0034294D" w:rsidRPr="00D877E7" w:rsidRDefault="0034294D" w:rsidP="00D877E7">
      <w:pPr>
        <w:ind w:left="2160"/>
        <w:rPr>
          <w:b/>
        </w:rPr>
      </w:pPr>
      <w:bookmarkStart w:id="113" w:name="_Toc226343254"/>
      <w:bookmarkStart w:id="114" w:name="_Toc226347221"/>
      <w:r w:rsidRPr="00D877E7">
        <w:rPr>
          <w:b/>
        </w:rPr>
        <w:t>Example:</w:t>
      </w:r>
      <w:bookmarkEnd w:id="113"/>
      <w:bookmarkEnd w:id="114"/>
    </w:p>
    <w:p w14:paraId="30B2152E" w14:textId="77777777" w:rsidR="0034294D" w:rsidRDefault="0034294D" w:rsidP="00D877E7">
      <w:pPr>
        <w:ind w:left="2160"/>
      </w:pPr>
      <w:r>
        <w:t xml:space="preserve">14200 E Mississippi Pkwy, South, Apt 14 </w:t>
      </w:r>
    </w:p>
    <w:p w14:paraId="3AE342C7" w14:textId="77777777" w:rsidR="003E52CF" w:rsidRDefault="0006262B" w:rsidP="0006262B">
      <w:pPr>
        <w:ind w:left="2160"/>
      </w:pPr>
      <w:r>
        <w:t xml:space="preserve">Aurora CO 80111 </w:t>
      </w:r>
    </w:p>
    <w:p w14:paraId="3B85A78E" w14:textId="77777777" w:rsidR="003E52CF" w:rsidRDefault="003E52CF" w:rsidP="00D877E7">
      <w:pPr>
        <w:ind w:left="2160"/>
      </w:pPr>
      <w:r>
        <w:t>When secondary delivery information, (e.g., Apt, Building, Suite, etc.) is part of the address but does not fit on the Delivery Address Line, place all components of the secondary delivery information immediately below the Delivery Address Line.</w:t>
      </w:r>
    </w:p>
    <w:p w14:paraId="1179D592" w14:textId="77777777" w:rsidR="003E52CF" w:rsidRPr="009929A5" w:rsidRDefault="003E52CF" w:rsidP="00D877E7">
      <w:pPr>
        <w:ind w:left="2160"/>
        <w:rPr>
          <w:b/>
        </w:rPr>
      </w:pPr>
      <w:r w:rsidRPr="009929A5">
        <w:rPr>
          <w:b/>
        </w:rPr>
        <w:t>Example:</w:t>
      </w:r>
    </w:p>
    <w:p w14:paraId="0A02F37F" w14:textId="77777777" w:rsidR="003E52CF" w:rsidRPr="00052C4F" w:rsidRDefault="003E52CF" w:rsidP="00D877E7">
      <w:pPr>
        <w:ind w:left="2160"/>
      </w:pPr>
      <w:r w:rsidRPr="00052C4F">
        <w:t>14200 East Mississippi Parkway</w:t>
      </w:r>
    </w:p>
    <w:p w14:paraId="2E43FE1E" w14:textId="77777777" w:rsidR="003E52CF" w:rsidRDefault="003E52CF" w:rsidP="00D877E7">
      <w:pPr>
        <w:ind w:left="2160"/>
      </w:pPr>
      <w:r w:rsidRPr="00052C4F">
        <w:t>Apartment 14</w:t>
      </w:r>
      <w:r>
        <w:rPr>
          <w:b/>
        </w:rPr>
        <w:t xml:space="preserve"> </w:t>
      </w:r>
    </w:p>
    <w:p w14:paraId="01789A78" w14:textId="77777777" w:rsidR="003E52CF" w:rsidRDefault="003E52CF" w:rsidP="00D877E7">
      <w:pPr>
        <w:ind w:left="2160"/>
      </w:pPr>
      <w:r>
        <w:t xml:space="preserve">Aurora CO 80111 </w:t>
      </w:r>
    </w:p>
    <w:p w14:paraId="0ACAB1B5" w14:textId="77777777" w:rsidR="0006262B" w:rsidRDefault="0006262B" w:rsidP="00D877E7">
      <w:pPr>
        <w:ind w:left="2160"/>
      </w:pPr>
    </w:p>
    <w:p w14:paraId="1D102481" w14:textId="77777777" w:rsidR="0034294D" w:rsidRDefault="00BA5FFF" w:rsidP="0013381F">
      <w:pPr>
        <w:pStyle w:val="Heading3"/>
        <w:spacing w:after="120"/>
      </w:pPr>
      <w:bookmarkStart w:id="115" w:name="_Toc148421907"/>
      <w:bookmarkStart w:id="116" w:name="_Toc477334750"/>
      <w:r>
        <w:t>3</w:t>
      </w:r>
      <w:r w:rsidR="0034294D">
        <w:t>.</w:t>
      </w:r>
      <w:r w:rsidR="00B41EB4">
        <w:t>3</w:t>
      </w:r>
      <w:r w:rsidR="0034294D">
        <w:t>.1</w:t>
      </w:r>
      <w:r w:rsidR="00621929">
        <w:t>8</w:t>
      </w:r>
      <w:r w:rsidR="0034294D">
        <w:tab/>
        <w:t>Address Types</w:t>
      </w:r>
      <w:bookmarkEnd w:id="115"/>
      <w:bookmarkEnd w:id="116"/>
      <w:r w:rsidR="0034294D">
        <w:t xml:space="preserve"> </w:t>
      </w:r>
    </w:p>
    <w:p w14:paraId="0F552D3D" w14:textId="77777777" w:rsidR="0034294D" w:rsidRPr="00AF32DA" w:rsidRDefault="0034294D" w:rsidP="009F28EC">
      <w:pPr>
        <w:pStyle w:val="level2para"/>
        <w:keepNext w:val="0"/>
        <w:keepLines w:val="0"/>
        <w:widowControl/>
        <w:spacing w:line="276" w:lineRule="auto"/>
        <w:rPr>
          <w:szCs w:val="22"/>
        </w:rPr>
      </w:pPr>
      <w:r w:rsidRPr="00AF32DA">
        <w:rPr>
          <w:szCs w:val="22"/>
        </w:rPr>
        <w:t xml:space="preserve">It is our desire to maintain a standardized list of address types based on their purposes, rather than separate addresses for each University department.  This will reduce redundant data entry. Thus, an individual may appear in accounts payable, be an alum, employee and enrolled as a current student </w:t>
      </w:r>
      <w:r w:rsidR="00F2397F">
        <w:rPr>
          <w:szCs w:val="22"/>
        </w:rPr>
        <w:t>and only have a single address.</w:t>
      </w:r>
    </w:p>
    <w:p w14:paraId="51B53A1D" w14:textId="77777777" w:rsidR="0034294D" w:rsidRDefault="0034294D" w:rsidP="0013381F">
      <w:pPr>
        <w:pStyle w:val="level2para"/>
        <w:keepNext w:val="0"/>
        <w:keepLines w:val="0"/>
        <w:widowControl/>
        <w:spacing w:line="240" w:lineRule="auto"/>
        <w:rPr>
          <w:highlight w:val="red"/>
        </w:rPr>
      </w:pPr>
    </w:p>
    <w:p w14:paraId="30834E87" w14:textId="77777777" w:rsidR="00046B0F" w:rsidRPr="00046B0F" w:rsidRDefault="00BA5FFF" w:rsidP="00A926DC">
      <w:pPr>
        <w:pStyle w:val="Heading3"/>
        <w:spacing w:after="120"/>
      </w:pPr>
      <w:bookmarkStart w:id="117" w:name="_Toc148421908"/>
      <w:bookmarkStart w:id="118" w:name="_Toc477334751"/>
      <w:r>
        <w:t>3</w:t>
      </w:r>
      <w:r w:rsidR="0034294D">
        <w:t>.</w:t>
      </w:r>
      <w:r w:rsidR="00B41EB4">
        <w:t>3</w:t>
      </w:r>
      <w:r w:rsidR="00621929">
        <w:t>.19</w:t>
      </w:r>
      <w:r w:rsidR="0034294D">
        <w:tab/>
        <w:t>Address Types Codes</w:t>
      </w:r>
      <w:bookmarkEnd w:id="117"/>
      <w:bookmarkEnd w:id="118"/>
    </w:p>
    <w:tbl>
      <w:tblPr>
        <w:tblW w:w="8703" w:type="dxa"/>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3150"/>
        <w:gridCol w:w="3960"/>
      </w:tblGrid>
      <w:tr w:rsidR="0034294D" w14:paraId="0BC9E7AD" w14:textId="77777777" w:rsidTr="0013381F">
        <w:tc>
          <w:tcPr>
            <w:tcW w:w="1593" w:type="dxa"/>
          </w:tcPr>
          <w:p w14:paraId="38686710" w14:textId="77777777" w:rsidR="0034294D" w:rsidRDefault="0034294D" w:rsidP="00EA6D7D">
            <w:pPr>
              <w:spacing w:after="60"/>
              <w:rPr>
                <w:b/>
                <w:sz w:val="20"/>
              </w:rPr>
            </w:pPr>
            <w:r>
              <w:rPr>
                <w:b/>
                <w:sz w:val="20"/>
              </w:rPr>
              <w:t>Address Code</w:t>
            </w:r>
          </w:p>
        </w:tc>
        <w:tc>
          <w:tcPr>
            <w:tcW w:w="3150" w:type="dxa"/>
          </w:tcPr>
          <w:p w14:paraId="1846985F" w14:textId="77777777" w:rsidR="0034294D" w:rsidRDefault="0034294D" w:rsidP="00EA6D7D">
            <w:pPr>
              <w:spacing w:after="60"/>
              <w:jc w:val="center"/>
              <w:rPr>
                <w:b/>
                <w:sz w:val="20"/>
              </w:rPr>
            </w:pPr>
            <w:r>
              <w:rPr>
                <w:b/>
                <w:sz w:val="20"/>
              </w:rPr>
              <w:t>Code Description</w:t>
            </w:r>
          </w:p>
        </w:tc>
        <w:tc>
          <w:tcPr>
            <w:tcW w:w="3960" w:type="dxa"/>
          </w:tcPr>
          <w:p w14:paraId="675039E5" w14:textId="77777777" w:rsidR="0034294D" w:rsidRDefault="0034294D" w:rsidP="00EA6D7D">
            <w:pPr>
              <w:spacing w:after="60"/>
              <w:jc w:val="center"/>
              <w:rPr>
                <w:b/>
                <w:sz w:val="20"/>
              </w:rPr>
            </w:pPr>
            <w:r>
              <w:rPr>
                <w:b/>
                <w:sz w:val="20"/>
              </w:rPr>
              <w:t>Primary Use</w:t>
            </w:r>
          </w:p>
        </w:tc>
      </w:tr>
      <w:tr w:rsidR="0034294D" w14:paraId="625D3CDD" w14:textId="77777777" w:rsidTr="0013381F">
        <w:tc>
          <w:tcPr>
            <w:tcW w:w="1593" w:type="dxa"/>
          </w:tcPr>
          <w:p w14:paraId="5BC99763" w14:textId="77777777" w:rsidR="0034294D" w:rsidRDefault="0034294D" w:rsidP="00EA6D7D">
            <w:pPr>
              <w:spacing w:after="60"/>
              <w:rPr>
                <w:sz w:val="20"/>
              </w:rPr>
            </w:pPr>
            <w:r>
              <w:rPr>
                <w:sz w:val="20"/>
              </w:rPr>
              <w:t>AO</w:t>
            </w:r>
          </w:p>
        </w:tc>
        <w:tc>
          <w:tcPr>
            <w:tcW w:w="3150" w:type="dxa"/>
          </w:tcPr>
          <w:p w14:paraId="5FC18C00" w14:textId="77777777" w:rsidR="0034294D" w:rsidRDefault="0034294D" w:rsidP="00EA6D7D">
            <w:pPr>
              <w:spacing w:after="60"/>
              <w:rPr>
                <w:sz w:val="20"/>
              </w:rPr>
            </w:pPr>
            <w:r>
              <w:rPr>
                <w:sz w:val="20"/>
              </w:rPr>
              <w:t>Purchase Order</w:t>
            </w:r>
          </w:p>
        </w:tc>
        <w:tc>
          <w:tcPr>
            <w:tcW w:w="3960" w:type="dxa"/>
          </w:tcPr>
          <w:p w14:paraId="1F24D071" w14:textId="77777777" w:rsidR="0034294D" w:rsidRDefault="0034294D" w:rsidP="00EA6D7D">
            <w:pPr>
              <w:spacing w:after="60"/>
              <w:rPr>
                <w:sz w:val="20"/>
              </w:rPr>
            </w:pPr>
            <w:r>
              <w:rPr>
                <w:sz w:val="20"/>
              </w:rPr>
              <w:t>Default address for Purchasing.</w:t>
            </w:r>
          </w:p>
        </w:tc>
      </w:tr>
      <w:tr w:rsidR="0034294D" w14:paraId="3CD2F8D6" w14:textId="77777777" w:rsidTr="00211F41">
        <w:trPr>
          <w:trHeight w:val="242"/>
        </w:trPr>
        <w:tc>
          <w:tcPr>
            <w:tcW w:w="1593" w:type="dxa"/>
            <w:tcBorders>
              <w:bottom w:val="single" w:sz="4" w:space="0" w:color="auto"/>
            </w:tcBorders>
          </w:tcPr>
          <w:p w14:paraId="2DF4E4DF" w14:textId="77777777" w:rsidR="0034294D" w:rsidRDefault="0034294D" w:rsidP="00EA6D7D">
            <w:pPr>
              <w:spacing w:after="60"/>
              <w:rPr>
                <w:sz w:val="20"/>
              </w:rPr>
            </w:pPr>
            <w:r>
              <w:rPr>
                <w:sz w:val="20"/>
              </w:rPr>
              <w:t>AP</w:t>
            </w:r>
          </w:p>
        </w:tc>
        <w:tc>
          <w:tcPr>
            <w:tcW w:w="3150" w:type="dxa"/>
            <w:tcBorders>
              <w:bottom w:val="single" w:sz="4" w:space="0" w:color="auto"/>
            </w:tcBorders>
          </w:tcPr>
          <w:p w14:paraId="26FCF8C9" w14:textId="77777777" w:rsidR="0034294D" w:rsidRDefault="0034294D" w:rsidP="00EA6D7D">
            <w:pPr>
              <w:spacing w:after="60"/>
              <w:rPr>
                <w:sz w:val="20"/>
              </w:rPr>
            </w:pPr>
            <w:r>
              <w:rPr>
                <w:sz w:val="20"/>
              </w:rPr>
              <w:t>Accounts Payable Remit</w:t>
            </w:r>
          </w:p>
        </w:tc>
        <w:tc>
          <w:tcPr>
            <w:tcW w:w="3960" w:type="dxa"/>
            <w:tcBorders>
              <w:bottom w:val="single" w:sz="4" w:space="0" w:color="auto"/>
            </w:tcBorders>
          </w:tcPr>
          <w:p w14:paraId="51E0EC38" w14:textId="77777777" w:rsidR="0034294D" w:rsidRPr="00F47549" w:rsidRDefault="0034294D" w:rsidP="000D4E0F">
            <w:pPr>
              <w:pStyle w:val="CommentText"/>
            </w:pPr>
            <w:r w:rsidRPr="00F47549">
              <w:t>Use if AO address differs</w:t>
            </w:r>
            <w:r w:rsidR="00226166">
              <w:t xml:space="preserve"> </w:t>
            </w:r>
            <w:r w:rsidR="00226166" w:rsidRPr="00B01B22">
              <w:t>fro</w:t>
            </w:r>
            <w:r w:rsidR="00B01B22">
              <w:t>m vendor’s remittance address</w:t>
            </w:r>
          </w:p>
        </w:tc>
      </w:tr>
      <w:tr w:rsidR="000D4E0F" w14:paraId="794C536C" w14:textId="77777777" w:rsidTr="00211F41">
        <w:trPr>
          <w:trHeight w:val="242"/>
        </w:trPr>
        <w:tc>
          <w:tcPr>
            <w:tcW w:w="1593" w:type="dxa"/>
            <w:tcBorders>
              <w:bottom w:val="single" w:sz="4" w:space="0" w:color="auto"/>
            </w:tcBorders>
          </w:tcPr>
          <w:p w14:paraId="04A0F114" w14:textId="77777777" w:rsidR="000D4E0F" w:rsidRDefault="000D4E0F" w:rsidP="00EA6D7D">
            <w:pPr>
              <w:spacing w:after="60"/>
              <w:rPr>
                <w:sz w:val="20"/>
              </w:rPr>
            </w:pPr>
          </w:p>
        </w:tc>
        <w:tc>
          <w:tcPr>
            <w:tcW w:w="3150" w:type="dxa"/>
            <w:tcBorders>
              <w:bottom w:val="single" w:sz="4" w:space="0" w:color="auto"/>
            </w:tcBorders>
          </w:tcPr>
          <w:p w14:paraId="2D4D3CBF" w14:textId="77777777" w:rsidR="000D4E0F" w:rsidRDefault="000D4E0F" w:rsidP="00EA6D7D">
            <w:pPr>
              <w:spacing w:after="60"/>
              <w:rPr>
                <w:sz w:val="20"/>
              </w:rPr>
            </w:pPr>
          </w:p>
        </w:tc>
        <w:tc>
          <w:tcPr>
            <w:tcW w:w="3960" w:type="dxa"/>
            <w:tcBorders>
              <w:bottom w:val="single" w:sz="4" w:space="0" w:color="auto"/>
            </w:tcBorders>
          </w:tcPr>
          <w:p w14:paraId="072032DF" w14:textId="77777777" w:rsidR="000D4E0F" w:rsidRPr="00F47549" w:rsidRDefault="000D4E0F" w:rsidP="00226166">
            <w:pPr>
              <w:pStyle w:val="CommentText"/>
            </w:pPr>
          </w:p>
        </w:tc>
      </w:tr>
      <w:tr w:rsidR="0034294D" w14:paraId="26A0AA03" w14:textId="77777777" w:rsidTr="00211F41">
        <w:trPr>
          <w:trHeight w:val="125"/>
        </w:trPr>
        <w:tc>
          <w:tcPr>
            <w:tcW w:w="1593" w:type="dxa"/>
            <w:shd w:val="clear" w:color="auto" w:fill="auto"/>
          </w:tcPr>
          <w:p w14:paraId="00296234" w14:textId="77777777" w:rsidR="0034294D" w:rsidRDefault="0034294D" w:rsidP="00EA6D7D">
            <w:pPr>
              <w:spacing w:after="60"/>
              <w:rPr>
                <w:sz w:val="20"/>
              </w:rPr>
            </w:pPr>
            <w:r>
              <w:rPr>
                <w:sz w:val="20"/>
              </w:rPr>
              <w:t>BI</w:t>
            </w:r>
          </w:p>
        </w:tc>
        <w:tc>
          <w:tcPr>
            <w:tcW w:w="3150" w:type="dxa"/>
            <w:shd w:val="clear" w:color="auto" w:fill="auto"/>
          </w:tcPr>
          <w:p w14:paraId="4EA9240E" w14:textId="77777777" w:rsidR="0034294D" w:rsidRDefault="0034294D" w:rsidP="00EA6D7D">
            <w:pPr>
              <w:spacing w:after="60"/>
              <w:rPr>
                <w:sz w:val="20"/>
              </w:rPr>
            </w:pPr>
            <w:r>
              <w:rPr>
                <w:sz w:val="20"/>
              </w:rPr>
              <w:t>Billing Address</w:t>
            </w:r>
          </w:p>
        </w:tc>
        <w:tc>
          <w:tcPr>
            <w:tcW w:w="3960" w:type="dxa"/>
            <w:shd w:val="clear" w:color="auto" w:fill="auto"/>
          </w:tcPr>
          <w:p w14:paraId="49D90BA6" w14:textId="77777777" w:rsidR="0034294D" w:rsidRPr="00F47549" w:rsidRDefault="00211F41" w:rsidP="00EA6D7D">
            <w:pPr>
              <w:spacing w:after="60"/>
              <w:rPr>
                <w:sz w:val="20"/>
              </w:rPr>
            </w:pPr>
            <w:r>
              <w:rPr>
                <w:sz w:val="20"/>
              </w:rPr>
              <w:t>Finance – Miscellaneous AR</w:t>
            </w:r>
          </w:p>
        </w:tc>
      </w:tr>
      <w:tr w:rsidR="0034294D" w14:paraId="4842483D" w14:textId="77777777" w:rsidTr="0013381F">
        <w:trPr>
          <w:trHeight w:val="70"/>
        </w:trPr>
        <w:tc>
          <w:tcPr>
            <w:tcW w:w="1593" w:type="dxa"/>
          </w:tcPr>
          <w:p w14:paraId="7CA6EC3C" w14:textId="77777777" w:rsidR="0034294D" w:rsidRDefault="0034294D" w:rsidP="00EA6D7D">
            <w:pPr>
              <w:spacing w:after="60"/>
              <w:rPr>
                <w:sz w:val="20"/>
              </w:rPr>
            </w:pPr>
            <w:r>
              <w:rPr>
                <w:sz w:val="20"/>
              </w:rPr>
              <w:t>BU</w:t>
            </w:r>
          </w:p>
        </w:tc>
        <w:tc>
          <w:tcPr>
            <w:tcW w:w="3150" w:type="dxa"/>
          </w:tcPr>
          <w:p w14:paraId="2AC1AE03" w14:textId="77777777" w:rsidR="0034294D" w:rsidRDefault="0034294D" w:rsidP="00EA6D7D">
            <w:pPr>
              <w:spacing w:after="60"/>
              <w:rPr>
                <w:sz w:val="20"/>
              </w:rPr>
            </w:pPr>
            <w:r>
              <w:rPr>
                <w:sz w:val="20"/>
              </w:rPr>
              <w:t xml:space="preserve">Business </w:t>
            </w:r>
          </w:p>
        </w:tc>
        <w:tc>
          <w:tcPr>
            <w:tcW w:w="3960" w:type="dxa"/>
          </w:tcPr>
          <w:p w14:paraId="633D7870" w14:textId="77777777" w:rsidR="0034294D" w:rsidRDefault="0034294D" w:rsidP="00046B0F">
            <w:pPr>
              <w:tabs>
                <w:tab w:val="center" w:pos="1838"/>
              </w:tabs>
              <w:spacing w:after="60"/>
              <w:rPr>
                <w:sz w:val="20"/>
              </w:rPr>
            </w:pPr>
            <w:r>
              <w:rPr>
                <w:sz w:val="20"/>
              </w:rPr>
              <w:t xml:space="preserve">Advancement  </w:t>
            </w:r>
          </w:p>
        </w:tc>
      </w:tr>
      <w:tr w:rsidR="0034294D" w14:paraId="3D4C5C70" w14:textId="77777777" w:rsidTr="0013381F">
        <w:tc>
          <w:tcPr>
            <w:tcW w:w="1593" w:type="dxa"/>
          </w:tcPr>
          <w:p w14:paraId="31DA270D" w14:textId="77777777" w:rsidR="0034294D" w:rsidRDefault="0034294D" w:rsidP="00EA6D7D">
            <w:pPr>
              <w:spacing w:after="60"/>
              <w:rPr>
                <w:sz w:val="20"/>
              </w:rPr>
            </w:pPr>
            <w:r>
              <w:rPr>
                <w:sz w:val="20"/>
              </w:rPr>
              <w:t>BX</w:t>
            </w:r>
          </w:p>
        </w:tc>
        <w:tc>
          <w:tcPr>
            <w:tcW w:w="3150" w:type="dxa"/>
          </w:tcPr>
          <w:p w14:paraId="1918DDDD" w14:textId="77777777" w:rsidR="0034294D" w:rsidRDefault="0034294D" w:rsidP="00EA6D7D">
            <w:pPr>
              <w:spacing w:after="60"/>
              <w:rPr>
                <w:sz w:val="20"/>
              </w:rPr>
            </w:pPr>
            <w:r>
              <w:rPr>
                <w:sz w:val="20"/>
              </w:rPr>
              <w:t>Campus BOX Number</w:t>
            </w:r>
          </w:p>
        </w:tc>
        <w:tc>
          <w:tcPr>
            <w:tcW w:w="3960" w:type="dxa"/>
          </w:tcPr>
          <w:p w14:paraId="6A042D57" w14:textId="77777777" w:rsidR="0034294D" w:rsidRDefault="0034294D" w:rsidP="00EA6D7D">
            <w:pPr>
              <w:spacing w:after="60"/>
              <w:rPr>
                <w:sz w:val="20"/>
              </w:rPr>
            </w:pPr>
            <w:r>
              <w:rPr>
                <w:sz w:val="20"/>
              </w:rPr>
              <w:t>Default address for student mailings.  This address is created by a custom process and can only be altered by that process or authorized UMW postal employee.</w:t>
            </w:r>
          </w:p>
        </w:tc>
      </w:tr>
      <w:tr w:rsidR="00FD2D20" w:rsidRPr="00FD2D20" w14:paraId="5D6AC055" w14:textId="77777777" w:rsidTr="0013381F">
        <w:tc>
          <w:tcPr>
            <w:tcW w:w="1593" w:type="dxa"/>
          </w:tcPr>
          <w:p w14:paraId="35831BDD" w14:textId="77777777" w:rsidR="00E0073D" w:rsidRPr="00FD2D20" w:rsidRDefault="00E0073D" w:rsidP="00EA6D7D">
            <w:pPr>
              <w:spacing w:after="60"/>
              <w:rPr>
                <w:sz w:val="20"/>
              </w:rPr>
            </w:pPr>
            <w:r w:rsidRPr="00FD2D20">
              <w:rPr>
                <w:sz w:val="20"/>
              </w:rPr>
              <w:t>CK</w:t>
            </w:r>
          </w:p>
        </w:tc>
        <w:tc>
          <w:tcPr>
            <w:tcW w:w="3150" w:type="dxa"/>
          </w:tcPr>
          <w:p w14:paraId="01D0CBB3" w14:textId="77777777" w:rsidR="00E0073D" w:rsidRPr="00FD2D20" w:rsidRDefault="00E0073D" w:rsidP="00EA6D7D">
            <w:pPr>
              <w:spacing w:after="60"/>
              <w:rPr>
                <w:sz w:val="20"/>
              </w:rPr>
            </w:pPr>
            <w:r w:rsidRPr="00FD2D20">
              <w:rPr>
                <w:sz w:val="20"/>
              </w:rPr>
              <w:t>Payroll and W2 Address</w:t>
            </w:r>
          </w:p>
        </w:tc>
        <w:tc>
          <w:tcPr>
            <w:tcW w:w="3960" w:type="dxa"/>
          </w:tcPr>
          <w:p w14:paraId="42234068" w14:textId="77777777" w:rsidR="00E0073D" w:rsidRPr="00FD2D20" w:rsidRDefault="00FD2D20" w:rsidP="00EA6D7D">
            <w:pPr>
              <w:spacing w:after="60"/>
              <w:rPr>
                <w:sz w:val="20"/>
              </w:rPr>
            </w:pPr>
            <w:r w:rsidRPr="00FD2D20">
              <w:rPr>
                <w:sz w:val="20"/>
              </w:rPr>
              <w:t>Finance</w:t>
            </w:r>
            <w:r w:rsidR="004A1268">
              <w:rPr>
                <w:sz w:val="20"/>
              </w:rPr>
              <w:t xml:space="preserve"> (not used)</w:t>
            </w:r>
          </w:p>
        </w:tc>
      </w:tr>
      <w:tr w:rsidR="0034294D" w14:paraId="3716720B" w14:textId="77777777" w:rsidTr="0013381F">
        <w:tc>
          <w:tcPr>
            <w:tcW w:w="1593" w:type="dxa"/>
          </w:tcPr>
          <w:p w14:paraId="63615298" w14:textId="77777777" w:rsidR="0034294D" w:rsidRPr="00F47549" w:rsidRDefault="0034294D" w:rsidP="00EA6D7D">
            <w:pPr>
              <w:spacing w:after="60"/>
              <w:rPr>
                <w:sz w:val="20"/>
              </w:rPr>
            </w:pPr>
            <w:r w:rsidRPr="00F47549">
              <w:rPr>
                <w:sz w:val="20"/>
              </w:rPr>
              <w:t>EM</w:t>
            </w:r>
          </w:p>
        </w:tc>
        <w:tc>
          <w:tcPr>
            <w:tcW w:w="3150" w:type="dxa"/>
          </w:tcPr>
          <w:p w14:paraId="27AA89A1" w14:textId="77777777" w:rsidR="0034294D" w:rsidRPr="00F47549" w:rsidRDefault="0034294D" w:rsidP="00EA6D7D">
            <w:pPr>
              <w:spacing w:after="60"/>
              <w:rPr>
                <w:sz w:val="20"/>
              </w:rPr>
            </w:pPr>
            <w:r w:rsidRPr="00F47549">
              <w:rPr>
                <w:sz w:val="20"/>
              </w:rPr>
              <w:t xml:space="preserve">Emergency </w:t>
            </w:r>
            <w:r w:rsidR="002829C7">
              <w:rPr>
                <w:sz w:val="20"/>
              </w:rPr>
              <w:t>Contact</w:t>
            </w:r>
          </w:p>
        </w:tc>
        <w:tc>
          <w:tcPr>
            <w:tcW w:w="3960" w:type="dxa"/>
          </w:tcPr>
          <w:p w14:paraId="546EBB5B" w14:textId="77777777" w:rsidR="0034294D" w:rsidRPr="00F47549" w:rsidRDefault="0034294D" w:rsidP="00EA6D7D">
            <w:pPr>
              <w:spacing w:after="60"/>
              <w:rPr>
                <w:sz w:val="20"/>
              </w:rPr>
            </w:pPr>
            <w:r>
              <w:rPr>
                <w:sz w:val="20"/>
              </w:rPr>
              <w:t xml:space="preserve">Used in the Emergency Contact </w:t>
            </w:r>
            <w:r w:rsidR="00572A4B">
              <w:rPr>
                <w:sz w:val="20"/>
              </w:rPr>
              <w:t xml:space="preserve">Tab only </w:t>
            </w:r>
          </w:p>
        </w:tc>
      </w:tr>
      <w:tr w:rsidR="0034294D" w14:paraId="3E53CBAD" w14:textId="77777777" w:rsidTr="0013381F">
        <w:tc>
          <w:tcPr>
            <w:tcW w:w="1593" w:type="dxa"/>
          </w:tcPr>
          <w:p w14:paraId="7321DD9E" w14:textId="77777777" w:rsidR="0034294D" w:rsidRPr="00F47549" w:rsidRDefault="0034294D" w:rsidP="00EA6D7D">
            <w:pPr>
              <w:spacing w:after="60"/>
              <w:rPr>
                <w:sz w:val="20"/>
              </w:rPr>
            </w:pPr>
            <w:r w:rsidRPr="00F47549">
              <w:rPr>
                <w:sz w:val="20"/>
              </w:rPr>
              <w:t>EO</w:t>
            </w:r>
          </w:p>
        </w:tc>
        <w:tc>
          <w:tcPr>
            <w:tcW w:w="3150" w:type="dxa"/>
          </w:tcPr>
          <w:p w14:paraId="753FFD7E" w14:textId="77777777" w:rsidR="0034294D" w:rsidRPr="00F47549" w:rsidRDefault="0034294D" w:rsidP="00EA6D7D">
            <w:pPr>
              <w:spacing w:after="60"/>
              <w:rPr>
                <w:sz w:val="20"/>
              </w:rPr>
            </w:pPr>
            <w:r w:rsidRPr="00F47549">
              <w:rPr>
                <w:sz w:val="20"/>
              </w:rPr>
              <w:t>Employee Office</w:t>
            </w:r>
          </w:p>
        </w:tc>
        <w:tc>
          <w:tcPr>
            <w:tcW w:w="3960" w:type="dxa"/>
          </w:tcPr>
          <w:p w14:paraId="32ECB7CC" w14:textId="77777777" w:rsidR="0034294D" w:rsidRPr="00F47549" w:rsidRDefault="0034294D" w:rsidP="00EA6D7D">
            <w:pPr>
              <w:spacing w:after="60"/>
              <w:rPr>
                <w:sz w:val="20"/>
              </w:rPr>
            </w:pPr>
            <w:r>
              <w:rPr>
                <w:sz w:val="20"/>
              </w:rPr>
              <w:t>Human Resources</w:t>
            </w:r>
          </w:p>
        </w:tc>
      </w:tr>
      <w:tr w:rsidR="0034294D" w14:paraId="77ED65C4" w14:textId="77777777" w:rsidTr="0013381F">
        <w:tc>
          <w:tcPr>
            <w:tcW w:w="1593" w:type="dxa"/>
          </w:tcPr>
          <w:p w14:paraId="2FB97906" w14:textId="77777777" w:rsidR="0034294D" w:rsidRPr="00F47549" w:rsidRDefault="0034294D" w:rsidP="00EA6D7D">
            <w:pPr>
              <w:spacing w:after="60"/>
              <w:rPr>
                <w:sz w:val="20"/>
              </w:rPr>
            </w:pPr>
            <w:r w:rsidRPr="00F47549">
              <w:rPr>
                <w:sz w:val="20"/>
              </w:rPr>
              <w:t>EX</w:t>
            </w:r>
          </w:p>
        </w:tc>
        <w:tc>
          <w:tcPr>
            <w:tcW w:w="3150" w:type="dxa"/>
          </w:tcPr>
          <w:p w14:paraId="7964B876" w14:textId="77777777" w:rsidR="0034294D" w:rsidRPr="00F47549" w:rsidRDefault="0034294D" w:rsidP="00EA6D7D">
            <w:pPr>
              <w:spacing w:after="60"/>
              <w:rPr>
                <w:sz w:val="20"/>
              </w:rPr>
            </w:pPr>
            <w:r w:rsidRPr="00F47549">
              <w:rPr>
                <w:sz w:val="20"/>
              </w:rPr>
              <w:t>Executor Address</w:t>
            </w:r>
          </w:p>
        </w:tc>
        <w:tc>
          <w:tcPr>
            <w:tcW w:w="3960" w:type="dxa"/>
          </w:tcPr>
          <w:p w14:paraId="28058C8B" w14:textId="77777777" w:rsidR="0034294D" w:rsidRPr="00F47549" w:rsidRDefault="00EE156F" w:rsidP="00EA6D7D">
            <w:pPr>
              <w:spacing w:after="60"/>
              <w:rPr>
                <w:sz w:val="20"/>
              </w:rPr>
            </w:pPr>
            <w:r>
              <w:rPr>
                <w:sz w:val="20"/>
              </w:rPr>
              <w:t>Do not use - historical</w:t>
            </w:r>
          </w:p>
        </w:tc>
      </w:tr>
      <w:tr w:rsidR="00FD2D20" w:rsidRPr="00FD2D20" w14:paraId="5B9D209E" w14:textId="77777777" w:rsidTr="0013381F">
        <w:tc>
          <w:tcPr>
            <w:tcW w:w="1593" w:type="dxa"/>
          </w:tcPr>
          <w:p w14:paraId="69661606" w14:textId="77777777" w:rsidR="00910C98" w:rsidRPr="00FD2D20" w:rsidRDefault="00910C98" w:rsidP="00EA6D7D">
            <w:pPr>
              <w:spacing w:after="60"/>
              <w:rPr>
                <w:sz w:val="20"/>
              </w:rPr>
            </w:pPr>
            <w:r w:rsidRPr="00FD2D20">
              <w:rPr>
                <w:sz w:val="20"/>
              </w:rPr>
              <w:lastRenderedPageBreak/>
              <w:t>EP</w:t>
            </w:r>
          </w:p>
        </w:tc>
        <w:tc>
          <w:tcPr>
            <w:tcW w:w="3150" w:type="dxa"/>
          </w:tcPr>
          <w:p w14:paraId="0C67CDE8" w14:textId="77777777" w:rsidR="00910C98" w:rsidRPr="00FD2D20" w:rsidRDefault="00910C98" w:rsidP="00EA6D7D">
            <w:pPr>
              <w:spacing w:after="60"/>
              <w:rPr>
                <w:sz w:val="20"/>
              </w:rPr>
            </w:pPr>
            <w:r w:rsidRPr="00FD2D20">
              <w:rPr>
                <w:sz w:val="20"/>
              </w:rPr>
              <w:t>Epayables</w:t>
            </w:r>
          </w:p>
        </w:tc>
        <w:tc>
          <w:tcPr>
            <w:tcW w:w="3960" w:type="dxa"/>
          </w:tcPr>
          <w:p w14:paraId="0552FC13" w14:textId="77777777" w:rsidR="00910C98" w:rsidRPr="00FD2D20" w:rsidRDefault="00FD2D20" w:rsidP="00EA6D7D">
            <w:pPr>
              <w:spacing w:after="60"/>
              <w:rPr>
                <w:sz w:val="20"/>
              </w:rPr>
            </w:pPr>
            <w:r w:rsidRPr="00FD2D20">
              <w:rPr>
                <w:sz w:val="20"/>
              </w:rPr>
              <w:t>Finance</w:t>
            </w:r>
          </w:p>
        </w:tc>
      </w:tr>
      <w:tr w:rsidR="0034294D" w14:paraId="4E20C77A" w14:textId="77777777" w:rsidTr="0013381F">
        <w:tc>
          <w:tcPr>
            <w:tcW w:w="1593" w:type="dxa"/>
          </w:tcPr>
          <w:p w14:paraId="35F944AF" w14:textId="77777777" w:rsidR="0034294D" w:rsidRPr="00F47549" w:rsidRDefault="0034294D" w:rsidP="00EA6D7D">
            <w:pPr>
              <w:spacing w:after="60"/>
              <w:rPr>
                <w:sz w:val="20"/>
              </w:rPr>
            </w:pPr>
            <w:r w:rsidRPr="00F47549">
              <w:rPr>
                <w:sz w:val="20"/>
              </w:rPr>
              <w:t>FA</w:t>
            </w:r>
          </w:p>
        </w:tc>
        <w:tc>
          <w:tcPr>
            <w:tcW w:w="3150" w:type="dxa"/>
          </w:tcPr>
          <w:p w14:paraId="36CCCE02" w14:textId="77777777" w:rsidR="0034294D" w:rsidRPr="00F47549" w:rsidRDefault="0034294D" w:rsidP="00EA6D7D">
            <w:pPr>
              <w:spacing w:after="60"/>
              <w:rPr>
                <w:sz w:val="20"/>
              </w:rPr>
            </w:pPr>
            <w:r w:rsidRPr="00F47549">
              <w:rPr>
                <w:sz w:val="20"/>
              </w:rPr>
              <w:t xml:space="preserve">Financial Aid </w:t>
            </w:r>
          </w:p>
        </w:tc>
        <w:tc>
          <w:tcPr>
            <w:tcW w:w="3960" w:type="dxa"/>
          </w:tcPr>
          <w:p w14:paraId="6A07F3CC" w14:textId="77777777" w:rsidR="0034294D" w:rsidRPr="00F47549" w:rsidRDefault="0034294D" w:rsidP="00EA6D7D">
            <w:pPr>
              <w:spacing w:after="60"/>
              <w:rPr>
                <w:sz w:val="20"/>
              </w:rPr>
            </w:pPr>
            <w:r w:rsidRPr="00F47549">
              <w:rPr>
                <w:sz w:val="20"/>
              </w:rPr>
              <w:t>Financial Aid Tape Load</w:t>
            </w:r>
            <w:r>
              <w:rPr>
                <w:sz w:val="20"/>
              </w:rPr>
              <w:t>.</w:t>
            </w:r>
          </w:p>
        </w:tc>
      </w:tr>
      <w:tr w:rsidR="00EE156F" w14:paraId="490CAF30" w14:textId="77777777" w:rsidTr="0013381F">
        <w:tc>
          <w:tcPr>
            <w:tcW w:w="1593" w:type="dxa"/>
          </w:tcPr>
          <w:p w14:paraId="5A918283" w14:textId="77777777" w:rsidR="00EE156F" w:rsidRDefault="00EE156F" w:rsidP="00EA6D7D">
            <w:pPr>
              <w:spacing w:after="60"/>
              <w:rPr>
                <w:sz w:val="20"/>
              </w:rPr>
            </w:pPr>
            <w:r>
              <w:rPr>
                <w:sz w:val="20"/>
              </w:rPr>
              <w:t>HQ</w:t>
            </w:r>
          </w:p>
        </w:tc>
        <w:tc>
          <w:tcPr>
            <w:tcW w:w="3150" w:type="dxa"/>
          </w:tcPr>
          <w:p w14:paraId="1B48CAB6" w14:textId="77777777" w:rsidR="00EE156F" w:rsidRDefault="00EE156F" w:rsidP="00EA6D7D">
            <w:pPr>
              <w:spacing w:after="60"/>
              <w:rPr>
                <w:sz w:val="20"/>
              </w:rPr>
            </w:pPr>
            <w:r>
              <w:rPr>
                <w:sz w:val="20"/>
              </w:rPr>
              <w:t>Headquarters</w:t>
            </w:r>
          </w:p>
        </w:tc>
        <w:tc>
          <w:tcPr>
            <w:tcW w:w="3960" w:type="dxa"/>
          </w:tcPr>
          <w:p w14:paraId="529569E7" w14:textId="77777777" w:rsidR="00EE156F" w:rsidRDefault="00EE156F" w:rsidP="00EA6D7D">
            <w:pPr>
              <w:spacing w:after="60"/>
              <w:rPr>
                <w:sz w:val="20"/>
              </w:rPr>
            </w:pPr>
            <w:r>
              <w:rPr>
                <w:sz w:val="20"/>
              </w:rPr>
              <w:t>Do not use - historical</w:t>
            </w:r>
          </w:p>
        </w:tc>
      </w:tr>
      <w:tr w:rsidR="0034294D" w14:paraId="5E814BDA" w14:textId="77777777" w:rsidTr="0013381F">
        <w:tc>
          <w:tcPr>
            <w:tcW w:w="1593" w:type="dxa"/>
          </w:tcPr>
          <w:p w14:paraId="06A9B057" w14:textId="77777777" w:rsidR="0034294D" w:rsidRDefault="0034294D" w:rsidP="00EA6D7D">
            <w:pPr>
              <w:spacing w:after="60"/>
              <w:rPr>
                <w:sz w:val="20"/>
              </w:rPr>
            </w:pPr>
            <w:r>
              <w:rPr>
                <w:sz w:val="20"/>
              </w:rPr>
              <w:t>HS</w:t>
            </w:r>
          </w:p>
        </w:tc>
        <w:tc>
          <w:tcPr>
            <w:tcW w:w="3150" w:type="dxa"/>
          </w:tcPr>
          <w:p w14:paraId="36DE9C4C" w14:textId="77777777" w:rsidR="0034294D" w:rsidRDefault="0034294D" w:rsidP="00EA6D7D">
            <w:pPr>
              <w:spacing w:after="60"/>
              <w:rPr>
                <w:sz w:val="20"/>
              </w:rPr>
            </w:pPr>
            <w:r>
              <w:rPr>
                <w:sz w:val="20"/>
              </w:rPr>
              <w:t>High School Address</w:t>
            </w:r>
          </w:p>
        </w:tc>
        <w:tc>
          <w:tcPr>
            <w:tcW w:w="3960" w:type="dxa"/>
          </w:tcPr>
          <w:p w14:paraId="151EED46" w14:textId="77777777" w:rsidR="0034294D" w:rsidRDefault="002829C7" w:rsidP="002829C7">
            <w:pPr>
              <w:spacing w:after="60"/>
              <w:rPr>
                <w:sz w:val="20"/>
              </w:rPr>
            </w:pPr>
            <w:r>
              <w:rPr>
                <w:sz w:val="20"/>
              </w:rPr>
              <w:t>No longer used</w:t>
            </w:r>
          </w:p>
        </w:tc>
      </w:tr>
      <w:tr w:rsidR="002829C7" w14:paraId="69F3DCB2" w14:textId="77777777" w:rsidTr="0013381F">
        <w:tc>
          <w:tcPr>
            <w:tcW w:w="1593" w:type="dxa"/>
          </w:tcPr>
          <w:p w14:paraId="2147D798" w14:textId="77777777" w:rsidR="002829C7" w:rsidRDefault="002829C7" w:rsidP="00EA6D7D">
            <w:pPr>
              <w:spacing w:after="60"/>
              <w:rPr>
                <w:sz w:val="20"/>
              </w:rPr>
            </w:pPr>
            <w:r>
              <w:rPr>
                <w:sz w:val="20"/>
              </w:rPr>
              <w:t>HT</w:t>
            </w:r>
          </w:p>
        </w:tc>
        <w:tc>
          <w:tcPr>
            <w:tcW w:w="3150" w:type="dxa"/>
          </w:tcPr>
          <w:p w14:paraId="5C269D30" w14:textId="77777777" w:rsidR="002829C7" w:rsidRDefault="002829C7" w:rsidP="00EA6D7D">
            <w:pPr>
              <w:spacing w:after="60"/>
              <w:rPr>
                <w:sz w:val="20"/>
              </w:rPr>
            </w:pPr>
            <w:r>
              <w:rPr>
                <w:sz w:val="20"/>
              </w:rPr>
              <w:t>Commencement Use Only</w:t>
            </w:r>
          </w:p>
        </w:tc>
        <w:tc>
          <w:tcPr>
            <w:tcW w:w="3960" w:type="dxa"/>
          </w:tcPr>
          <w:p w14:paraId="50691267" w14:textId="77777777" w:rsidR="002829C7" w:rsidDel="002829C7" w:rsidRDefault="002829C7" w:rsidP="002829C7">
            <w:pPr>
              <w:spacing w:after="60"/>
              <w:rPr>
                <w:sz w:val="20"/>
              </w:rPr>
            </w:pPr>
          </w:p>
        </w:tc>
      </w:tr>
      <w:tr w:rsidR="0034294D" w14:paraId="36CD5613" w14:textId="77777777" w:rsidTr="0013381F">
        <w:tc>
          <w:tcPr>
            <w:tcW w:w="1593" w:type="dxa"/>
          </w:tcPr>
          <w:p w14:paraId="4B668C5A" w14:textId="77777777" w:rsidR="0034294D" w:rsidRDefault="0034294D" w:rsidP="00EA6D7D">
            <w:pPr>
              <w:spacing w:after="60"/>
              <w:rPr>
                <w:sz w:val="20"/>
              </w:rPr>
            </w:pPr>
            <w:r>
              <w:rPr>
                <w:sz w:val="20"/>
              </w:rPr>
              <w:t>LL</w:t>
            </w:r>
          </w:p>
        </w:tc>
        <w:tc>
          <w:tcPr>
            <w:tcW w:w="3150" w:type="dxa"/>
          </w:tcPr>
          <w:p w14:paraId="382343EB" w14:textId="77777777" w:rsidR="0034294D" w:rsidRDefault="0034294D" w:rsidP="00EA6D7D">
            <w:pPr>
              <w:spacing w:after="60"/>
              <w:rPr>
                <w:sz w:val="20"/>
              </w:rPr>
            </w:pPr>
            <w:r>
              <w:rPr>
                <w:sz w:val="20"/>
              </w:rPr>
              <w:t>Lost Address</w:t>
            </w:r>
          </w:p>
        </w:tc>
        <w:tc>
          <w:tcPr>
            <w:tcW w:w="3960" w:type="dxa"/>
          </w:tcPr>
          <w:p w14:paraId="3BF16570" w14:textId="77777777" w:rsidR="0034294D" w:rsidRDefault="0034294D" w:rsidP="00EA6D7D">
            <w:pPr>
              <w:spacing w:after="60"/>
              <w:rPr>
                <w:sz w:val="20"/>
              </w:rPr>
            </w:pPr>
            <w:r>
              <w:rPr>
                <w:sz w:val="20"/>
              </w:rPr>
              <w:t>Advancement.</w:t>
            </w:r>
          </w:p>
        </w:tc>
      </w:tr>
      <w:tr w:rsidR="002829C7" w14:paraId="38504B54" w14:textId="77777777" w:rsidTr="0013381F">
        <w:tc>
          <w:tcPr>
            <w:tcW w:w="1593" w:type="dxa"/>
          </w:tcPr>
          <w:p w14:paraId="7E6BEF50" w14:textId="77777777" w:rsidR="002829C7" w:rsidRDefault="002829C7" w:rsidP="00EA6D7D">
            <w:pPr>
              <w:spacing w:after="60"/>
              <w:rPr>
                <w:sz w:val="20"/>
              </w:rPr>
            </w:pPr>
            <w:r>
              <w:rPr>
                <w:sz w:val="20"/>
              </w:rPr>
              <w:t>LO</w:t>
            </w:r>
          </w:p>
        </w:tc>
        <w:tc>
          <w:tcPr>
            <w:tcW w:w="3150" w:type="dxa"/>
          </w:tcPr>
          <w:p w14:paraId="0DC8DD28" w14:textId="77777777" w:rsidR="002829C7" w:rsidRDefault="002829C7" w:rsidP="00EA6D7D">
            <w:pPr>
              <w:spacing w:after="60"/>
              <w:rPr>
                <w:sz w:val="20"/>
              </w:rPr>
            </w:pPr>
            <w:r>
              <w:rPr>
                <w:sz w:val="20"/>
              </w:rPr>
              <w:t>Do not use</w:t>
            </w:r>
          </w:p>
        </w:tc>
        <w:tc>
          <w:tcPr>
            <w:tcW w:w="3960" w:type="dxa"/>
          </w:tcPr>
          <w:p w14:paraId="6DD8FC34" w14:textId="77777777" w:rsidR="002829C7" w:rsidRDefault="002829C7" w:rsidP="00EA6D7D">
            <w:pPr>
              <w:spacing w:after="60"/>
              <w:rPr>
                <w:sz w:val="20"/>
              </w:rPr>
            </w:pPr>
            <w:r>
              <w:rPr>
                <w:sz w:val="20"/>
              </w:rPr>
              <w:t>Do not use - historical</w:t>
            </w:r>
          </w:p>
        </w:tc>
      </w:tr>
      <w:tr w:rsidR="0034294D" w14:paraId="11F05C82" w14:textId="77777777" w:rsidTr="0013381F">
        <w:tc>
          <w:tcPr>
            <w:tcW w:w="1593" w:type="dxa"/>
          </w:tcPr>
          <w:p w14:paraId="7B66B9D7" w14:textId="77777777" w:rsidR="0034294D" w:rsidRDefault="0034294D" w:rsidP="00EA6D7D">
            <w:pPr>
              <w:spacing w:after="60"/>
              <w:rPr>
                <w:sz w:val="20"/>
              </w:rPr>
            </w:pPr>
            <w:r>
              <w:rPr>
                <w:sz w:val="20"/>
              </w:rPr>
              <w:t>MA</w:t>
            </w:r>
          </w:p>
        </w:tc>
        <w:tc>
          <w:tcPr>
            <w:tcW w:w="3150" w:type="dxa"/>
          </w:tcPr>
          <w:p w14:paraId="2EF475A0" w14:textId="77777777" w:rsidR="0034294D" w:rsidRDefault="0034294D" w:rsidP="00EA6D7D">
            <w:pPr>
              <w:spacing w:after="60"/>
              <w:rPr>
                <w:sz w:val="20"/>
              </w:rPr>
            </w:pPr>
            <w:r>
              <w:rPr>
                <w:sz w:val="20"/>
              </w:rPr>
              <w:t xml:space="preserve">Mailing </w:t>
            </w:r>
          </w:p>
        </w:tc>
        <w:tc>
          <w:tcPr>
            <w:tcW w:w="3960" w:type="dxa"/>
          </w:tcPr>
          <w:p w14:paraId="7351532A" w14:textId="77777777" w:rsidR="0034294D" w:rsidRDefault="0034294D" w:rsidP="00EA6D7D">
            <w:pPr>
              <w:spacing w:after="60"/>
              <w:rPr>
                <w:sz w:val="20"/>
              </w:rPr>
            </w:pPr>
            <w:r>
              <w:rPr>
                <w:sz w:val="20"/>
              </w:rPr>
              <w:t>Primary mailing address</w:t>
            </w:r>
            <w:r w:rsidR="00046B0F">
              <w:rPr>
                <w:sz w:val="20"/>
              </w:rPr>
              <w:t xml:space="preserve"> (Advancement, Admissions, Student, HR)</w:t>
            </w:r>
          </w:p>
        </w:tc>
      </w:tr>
      <w:tr w:rsidR="002829C7" w14:paraId="0DF15C67" w14:textId="77777777" w:rsidTr="0013381F">
        <w:tc>
          <w:tcPr>
            <w:tcW w:w="1593" w:type="dxa"/>
          </w:tcPr>
          <w:p w14:paraId="4D19B095" w14:textId="77777777" w:rsidR="002829C7" w:rsidRDefault="002829C7" w:rsidP="00EA6D7D">
            <w:pPr>
              <w:spacing w:after="60"/>
              <w:rPr>
                <w:sz w:val="20"/>
              </w:rPr>
            </w:pPr>
            <w:r>
              <w:rPr>
                <w:sz w:val="20"/>
              </w:rPr>
              <w:t>MW</w:t>
            </w:r>
          </w:p>
        </w:tc>
        <w:tc>
          <w:tcPr>
            <w:tcW w:w="3150" w:type="dxa"/>
          </w:tcPr>
          <w:p w14:paraId="6D98174C" w14:textId="77777777" w:rsidR="002829C7" w:rsidRDefault="002829C7" w:rsidP="00EA6D7D">
            <w:pPr>
              <w:spacing w:after="60"/>
              <w:rPr>
                <w:sz w:val="20"/>
              </w:rPr>
            </w:pPr>
            <w:r>
              <w:rPr>
                <w:sz w:val="20"/>
              </w:rPr>
              <w:t>MWC Business Remit</w:t>
            </w:r>
          </w:p>
        </w:tc>
        <w:tc>
          <w:tcPr>
            <w:tcW w:w="3960" w:type="dxa"/>
          </w:tcPr>
          <w:p w14:paraId="7EC2B046" w14:textId="77777777" w:rsidR="002829C7" w:rsidRDefault="002829C7" w:rsidP="00EA6D7D">
            <w:pPr>
              <w:spacing w:after="60"/>
              <w:rPr>
                <w:sz w:val="20"/>
              </w:rPr>
            </w:pPr>
          </w:p>
        </w:tc>
      </w:tr>
      <w:tr w:rsidR="0034294D" w14:paraId="6995CF4A" w14:textId="77777777" w:rsidTr="0013381F">
        <w:tc>
          <w:tcPr>
            <w:tcW w:w="1593" w:type="dxa"/>
          </w:tcPr>
          <w:p w14:paraId="7F728F57" w14:textId="77777777" w:rsidR="0034294D" w:rsidRDefault="0034294D" w:rsidP="00EA6D7D">
            <w:pPr>
              <w:spacing w:after="60"/>
              <w:rPr>
                <w:sz w:val="20"/>
              </w:rPr>
            </w:pPr>
            <w:r>
              <w:rPr>
                <w:sz w:val="20"/>
              </w:rPr>
              <w:t>NW</w:t>
            </w:r>
          </w:p>
        </w:tc>
        <w:tc>
          <w:tcPr>
            <w:tcW w:w="3150" w:type="dxa"/>
          </w:tcPr>
          <w:p w14:paraId="68F1F816" w14:textId="77777777" w:rsidR="0034294D" w:rsidRDefault="0034294D" w:rsidP="00EA6D7D">
            <w:pPr>
              <w:spacing w:after="60"/>
              <w:rPr>
                <w:sz w:val="20"/>
              </w:rPr>
            </w:pPr>
            <w:r>
              <w:rPr>
                <w:sz w:val="20"/>
              </w:rPr>
              <w:t xml:space="preserve">Hometown Newspaper </w:t>
            </w:r>
          </w:p>
        </w:tc>
        <w:tc>
          <w:tcPr>
            <w:tcW w:w="3960" w:type="dxa"/>
          </w:tcPr>
          <w:p w14:paraId="25C74B05" w14:textId="77777777" w:rsidR="0034294D" w:rsidRDefault="002829C7" w:rsidP="00EA6D7D">
            <w:pPr>
              <w:spacing w:after="60"/>
              <w:rPr>
                <w:sz w:val="20"/>
              </w:rPr>
            </w:pPr>
            <w:r>
              <w:rPr>
                <w:sz w:val="20"/>
              </w:rPr>
              <w:t>No longer used</w:t>
            </w:r>
          </w:p>
        </w:tc>
      </w:tr>
      <w:tr w:rsidR="00E0073D" w14:paraId="0A4C9ECF" w14:textId="77777777" w:rsidTr="00BC1EB4">
        <w:tc>
          <w:tcPr>
            <w:tcW w:w="1593" w:type="dxa"/>
            <w:tcBorders>
              <w:bottom w:val="single" w:sz="4" w:space="0" w:color="auto"/>
            </w:tcBorders>
            <w:shd w:val="clear" w:color="auto" w:fill="D9D9D9" w:themeFill="background1" w:themeFillShade="D9"/>
          </w:tcPr>
          <w:p w14:paraId="333E26DF" w14:textId="77777777" w:rsidR="00E0073D" w:rsidRPr="00FD2D20" w:rsidRDefault="00E0073D" w:rsidP="00EA6D7D">
            <w:pPr>
              <w:spacing w:after="60"/>
              <w:rPr>
                <w:sz w:val="20"/>
              </w:rPr>
            </w:pPr>
            <w:r w:rsidRPr="00FD2D20">
              <w:rPr>
                <w:sz w:val="20"/>
              </w:rPr>
              <w:t>OC</w:t>
            </w:r>
          </w:p>
        </w:tc>
        <w:tc>
          <w:tcPr>
            <w:tcW w:w="3150" w:type="dxa"/>
            <w:tcBorders>
              <w:bottom w:val="single" w:sz="4" w:space="0" w:color="auto"/>
            </w:tcBorders>
            <w:shd w:val="clear" w:color="auto" w:fill="D9D9D9" w:themeFill="background1" w:themeFillShade="D9"/>
          </w:tcPr>
          <w:p w14:paraId="7265FC72" w14:textId="77777777" w:rsidR="00E0073D" w:rsidRPr="00FD2D20" w:rsidRDefault="00910C98" w:rsidP="00EA6D7D">
            <w:pPr>
              <w:spacing w:after="60"/>
              <w:rPr>
                <w:sz w:val="20"/>
              </w:rPr>
            </w:pPr>
            <w:r w:rsidRPr="00FD2D20">
              <w:rPr>
                <w:sz w:val="20"/>
              </w:rPr>
              <w:t>Off Campus</w:t>
            </w:r>
          </w:p>
        </w:tc>
        <w:tc>
          <w:tcPr>
            <w:tcW w:w="3960" w:type="dxa"/>
            <w:tcBorders>
              <w:bottom w:val="single" w:sz="4" w:space="0" w:color="auto"/>
            </w:tcBorders>
            <w:shd w:val="clear" w:color="auto" w:fill="D9D9D9" w:themeFill="background1" w:themeFillShade="D9"/>
          </w:tcPr>
          <w:p w14:paraId="4D928D89" w14:textId="77777777" w:rsidR="00E0073D" w:rsidRPr="00FD2D20" w:rsidRDefault="00910C98" w:rsidP="00EA6D7D">
            <w:pPr>
              <w:spacing w:after="60"/>
              <w:rPr>
                <w:sz w:val="20"/>
              </w:rPr>
            </w:pPr>
            <w:r w:rsidRPr="00FD2D20">
              <w:rPr>
                <w:sz w:val="20"/>
              </w:rPr>
              <w:t xml:space="preserve">Student Life </w:t>
            </w:r>
          </w:p>
        </w:tc>
      </w:tr>
      <w:tr w:rsidR="00910C98" w14:paraId="0FC268B9" w14:textId="77777777" w:rsidTr="00BC1EB4">
        <w:tc>
          <w:tcPr>
            <w:tcW w:w="1593" w:type="dxa"/>
            <w:tcBorders>
              <w:bottom w:val="single" w:sz="4" w:space="0" w:color="auto"/>
            </w:tcBorders>
            <w:shd w:val="clear" w:color="auto" w:fill="D9D9D9" w:themeFill="background1" w:themeFillShade="D9"/>
          </w:tcPr>
          <w:p w14:paraId="38751D1A" w14:textId="77777777" w:rsidR="00910C98" w:rsidRPr="00FD2D20" w:rsidRDefault="00910C98" w:rsidP="00EA6D7D">
            <w:pPr>
              <w:spacing w:after="60"/>
              <w:rPr>
                <w:sz w:val="20"/>
              </w:rPr>
            </w:pPr>
            <w:r w:rsidRPr="00FD2D20">
              <w:rPr>
                <w:sz w:val="20"/>
              </w:rPr>
              <w:t>P1-P4</w:t>
            </w:r>
          </w:p>
        </w:tc>
        <w:tc>
          <w:tcPr>
            <w:tcW w:w="3150" w:type="dxa"/>
            <w:tcBorders>
              <w:bottom w:val="single" w:sz="4" w:space="0" w:color="auto"/>
            </w:tcBorders>
            <w:shd w:val="clear" w:color="auto" w:fill="D9D9D9" w:themeFill="background1" w:themeFillShade="D9"/>
          </w:tcPr>
          <w:p w14:paraId="7FEA473B" w14:textId="77777777" w:rsidR="00910C98" w:rsidRPr="00FD2D20" w:rsidRDefault="00910C98" w:rsidP="00EA6D7D">
            <w:pPr>
              <w:spacing w:after="60"/>
              <w:rPr>
                <w:sz w:val="20"/>
              </w:rPr>
            </w:pPr>
            <w:r w:rsidRPr="00FD2D20">
              <w:rPr>
                <w:sz w:val="20"/>
              </w:rPr>
              <w:t xml:space="preserve">Parent </w:t>
            </w:r>
          </w:p>
        </w:tc>
        <w:tc>
          <w:tcPr>
            <w:tcW w:w="3960" w:type="dxa"/>
            <w:tcBorders>
              <w:bottom w:val="single" w:sz="4" w:space="0" w:color="auto"/>
            </w:tcBorders>
            <w:shd w:val="clear" w:color="auto" w:fill="D9D9D9" w:themeFill="background1" w:themeFillShade="D9"/>
          </w:tcPr>
          <w:p w14:paraId="59BBAC00" w14:textId="77777777" w:rsidR="00910C98" w:rsidRPr="00FD2D20" w:rsidRDefault="002829C7" w:rsidP="00EA6D7D">
            <w:pPr>
              <w:spacing w:after="60"/>
              <w:rPr>
                <w:sz w:val="20"/>
              </w:rPr>
            </w:pPr>
            <w:r>
              <w:rPr>
                <w:sz w:val="20"/>
              </w:rPr>
              <w:t>Do not use - historical</w:t>
            </w:r>
            <w:r w:rsidR="00FD2D20" w:rsidRPr="00FD2D20">
              <w:rPr>
                <w:sz w:val="20"/>
              </w:rPr>
              <w:t xml:space="preserve"> </w:t>
            </w:r>
          </w:p>
        </w:tc>
      </w:tr>
      <w:tr w:rsidR="00A926DC" w14:paraId="0339E537" w14:textId="77777777" w:rsidTr="00BC1EB4">
        <w:tc>
          <w:tcPr>
            <w:tcW w:w="1593" w:type="dxa"/>
            <w:tcBorders>
              <w:bottom w:val="single" w:sz="4" w:space="0" w:color="auto"/>
            </w:tcBorders>
            <w:shd w:val="clear" w:color="auto" w:fill="D9D9D9" w:themeFill="background1" w:themeFillShade="D9"/>
          </w:tcPr>
          <w:p w14:paraId="30384A30" w14:textId="77777777" w:rsidR="00A926DC" w:rsidRDefault="00A926DC" w:rsidP="00EA6D7D">
            <w:pPr>
              <w:spacing w:after="60"/>
              <w:rPr>
                <w:sz w:val="20"/>
              </w:rPr>
            </w:pPr>
            <w:r>
              <w:rPr>
                <w:sz w:val="20"/>
              </w:rPr>
              <w:t xml:space="preserve">PA </w:t>
            </w:r>
          </w:p>
        </w:tc>
        <w:tc>
          <w:tcPr>
            <w:tcW w:w="3150" w:type="dxa"/>
            <w:tcBorders>
              <w:bottom w:val="single" w:sz="4" w:space="0" w:color="auto"/>
            </w:tcBorders>
            <w:shd w:val="clear" w:color="auto" w:fill="D9D9D9" w:themeFill="background1" w:themeFillShade="D9"/>
          </w:tcPr>
          <w:p w14:paraId="7A82EA20" w14:textId="77777777" w:rsidR="00A926DC" w:rsidRDefault="00A926DC" w:rsidP="00EA6D7D">
            <w:pPr>
              <w:spacing w:after="60"/>
              <w:rPr>
                <w:sz w:val="20"/>
              </w:rPr>
            </w:pPr>
            <w:r>
              <w:rPr>
                <w:sz w:val="20"/>
              </w:rPr>
              <w:t>Parents Address (Tape load) DNU</w:t>
            </w:r>
          </w:p>
        </w:tc>
        <w:tc>
          <w:tcPr>
            <w:tcW w:w="3960" w:type="dxa"/>
            <w:tcBorders>
              <w:bottom w:val="single" w:sz="4" w:space="0" w:color="auto"/>
            </w:tcBorders>
            <w:shd w:val="clear" w:color="auto" w:fill="D9D9D9" w:themeFill="background1" w:themeFillShade="D9"/>
          </w:tcPr>
          <w:p w14:paraId="0B5CD3E6" w14:textId="77777777" w:rsidR="00A926DC" w:rsidRDefault="002829C7" w:rsidP="00EA6D7D">
            <w:pPr>
              <w:spacing w:after="60"/>
              <w:rPr>
                <w:sz w:val="20"/>
              </w:rPr>
            </w:pPr>
            <w:r>
              <w:rPr>
                <w:sz w:val="20"/>
              </w:rPr>
              <w:t>Do not use</w:t>
            </w:r>
            <w:r w:rsidR="00A926DC">
              <w:rPr>
                <w:sz w:val="20"/>
              </w:rPr>
              <w:t xml:space="preserve">  (Advancement - Historical only)  (System Required)</w:t>
            </w:r>
          </w:p>
        </w:tc>
      </w:tr>
      <w:tr w:rsidR="00A926DC" w14:paraId="2F53D5FE" w14:textId="77777777" w:rsidTr="00BC1EB4">
        <w:tc>
          <w:tcPr>
            <w:tcW w:w="1593" w:type="dxa"/>
            <w:shd w:val="clear" w:color="auto" w:fill="D9D9D9" w:themeFill="background1" w:themeFillShade="D9"/>
          </w:tcPr>
          <w:p w14:paraId="5F1B2D78" w14:textId="77777777" w:rsidR="00A926DC" w:rsidRDefault="00A926DC" w:rsidP="00EA6D7D">
            <w:pPr>
              <w:spacing w:after="60"/>
              <w:rPr>
                <w:sz w:val="20"/>
              </w:rPr>
            </w:pPr>
            <w:r>
              <w:rPr>
                <w:sz w:val="20"/>
              </w:rPr>
              <w:t>PR</w:t>
            </w:r>
          </w:p>
        </w:tc>
        <w:tc>
          <w:tcPr>
            <w:tcW w:w="3150" w:type="dxa"/>
            <w:shd w:val="clear" w:color="auto" w:fill="D9D9D9" w:themeFill="background1" w:themeFillShade="D9"/>
          </w:tcPr>
          <w:p w14:paraId="30AC412B" w14:textId="77777777" w:rsidR="00A926DC" w:rsidRDefault="00A926DC" w:rsidP="00EA6D7D">
            <w:pPr>
              <w:spacing w:after="60"/>
              <w:rPr>
                <w:sz w:val="20"/>
              </w:rPr>
            </w:pPr>
            <w:r>
              <w:rPr>
                <w:sz w:val="20"/>
              </w:rPr>
              <w:t>Permanent Address DNU</w:t>
            </w:r>
          </w:p>
        </w:tc>
        <w:tc>
          <w:tcPr>
            <w:tcW w:w="3960" w:type="dxa"/>
            <w:shd w:val="clear" w:color="auto" w:fill="D9D9D9" w:themeFill="background1" w:themeFillShade="D9"/>
          </w:tcPr>
          <w:p w14:paraId="5B4CE0AB" w14:textId="77777777" w:rsidR="00A926DC" w:rsidRDefault="002829C7" w:rsidP="00EA6D7D">
            <w:pPr>
              <w:spacing w:after="60"/>
              <w:rPr>
                <w:sz w:val="20"/>
              </w:rPr>
            </w:pPr>
            <w:r>
              <w:rPr>
                <w:sz w:val="20"/>
              </w:rPr>
              <w:t>Do not use</w:t>
            </w:r>
            <w:r w:rsidR="00A926DC">
              <w:rPr>
                <w:sz w:val="20"/>
              </w:rPr>
              <w:t xml:space="preserve">  (Advancement -Historical only)</w:t>
            </w:r>
          </w:p>
        </w:tc>
      </w:tr>
      <w:tr w:rsidR="00910C98" w14:paraId="6AEEA40D" w14:textId="77777777" w:rsidTr="00BC1EB4">
        <w:tc>
          <w:tcPr>
            <w:tcW w:w="1593" w:type="dxa"/>
            <w:shd w:val="clear" w:color="auto" w:fill="D9D9D9" w:themeFill="background1" w:themeFillShade="D9"/>
          </w:tcPr>
          <w:p w14:paraId="3E452AE5" w14:textId="77777777" w:rsidR="00910C98" w:rsidRPr="00FD2D20" w:rsidRDefault="00910C98" w:rsidP="00EA6D7D">
            <w:pPr>
              <w:spacing w:after="60"/>
              <w:rPr>
                <w:sz w:val="20"/>
              </w:rPr>
            </w:pPr>
            <w:r w:rsidRPr="00FD2D20">
              <w:rPr>
                <w:sz w:val="20"/>
              </w:rPr>
              <w:t>RH</w:t>
            </w:r>
          </w:p>
        </w:tc>
        <w:tc>
          <w:tcPr>
            <w:tcW w:w="3150" w:type="dxa"/>
            <w:shd w:val="clear" w:color="auto" w:fill="D9D9D9" w:themeFill="background1" w:themeFillShade="D9"/>
          </w:tcPr>
          <w:p w14:paraId="7E8B60D0" w14:textId="77777777" w:rsidR="00910C98" w:rsidRPr="00FD2D20" w:rsidRDefault="00910C98" w:rsidP="00EA6D7D">
            <w:pPr>
              <w:spacing w:after="60"/>
              <w:rPr>
                <w:sz w:val="20"/>
              </w:rPr>
            </w:pPr>
            <w:r w:rsidRPr="00FD2D20">
              <w:rPr>
                <w:sz w:val="20"/>
              </w:rPr>
              <w:t>Residence Hall</w:t>
            </w:r>
          </w:p>
        </w:tc>
        <w:tc>
          <w:tcPr>
            <w:tcW w:w="3960" w:type="dxa"/>
            <w:shd w:val="clear" w:color="auto" w:fill="D9D9D9" w:themeFill="background1" w:themeFillShade="D9"/>
          </w:tcPr>
          <w:p w14:paraId="440E12A9" w14:textId="77777777" w:rsidR="00910C98" w:rsidRPr="00FD2D20" w:rsidRDefault="002829C7" w:rsidP="00EA6D7D">
            <w:pPr>
              <w:spacing w:after="60"/>
              <w:rPr>
                <w:sz w:val="20"/>
              </w:rPr>
            </w:pPr>
            <w:r>
              <w:rPr>
                <w:sz w:val="20"/>
              </w:rPr>
              <w:t>No longer used</w:t>
            </w:r>
          </w:p>
        </w:tc>
      </w:tr>
      <w:tr w:rsidR="00A926DC" w14:paraId="5A268000" w14:textId="77777777" w:rsidTr="00BC1EB4">
        <w:tc>
          <w:tcPr>
            <w:tcW w:w="1593" w:type="dxa"/>
            <w:shd w:val="clear" w:color="auto" w:fill="D9D9D9" w:themeFill="background1" w:themeFillShade="D9"/>
          </w:tcPr>
          <w:p w14:paraId="60186B93" w14:textId="77777777" w:rsidR="00A926DC" w:rsidRDefault="00A926DC" w:rsidP="00EA6D7D">
            <w:pPr>
              <w:spacing w:after="60"/>
              <w:rPr>
                <w:sz w:val="20"/>
              </w:rPr>
            </w:pPr>
            <w:r>
              <w:rPr>
                <w:sz w:val="20"/>
              </w:rPr>
              <w:t>RT</w:t>
            </w:r>
          </w:p>
        </w:tc>
        <w:tc>
          <w:tcPr>
            <w:tcW w:w="3150" w:type="dxa"/>
            <w:shd w:val="clear" w:color="auto" w:fill="D9D9D9" w:themeFill="background1" w:themeFillShade="D9"/>
          </w:tcPr>
          <w:p w14:paraId="23E3D320" w14:textId="77777777" w:rsidR="00A926DC" w:rsidRDefault="00A926DC" w:rsidP="00EA6D7D">
            <w:pPr>
              <w:spacing w:after="60"/>
              <w:rPr>
                <w:sz w:val="20"/>
              </w:rPr>
            </w:pPr>
            <w:r>
              <w:rPr>
                <w:sz w:val="20"/>
              </w:rPr>
              <w:t xml:space="preserve">Temporary Refund Address </w:t>
            </w:r>
          </w:p>
        </w:tc>
        <w:tc>
          <w:tcPr>
            <w:tcW w:w="3960" w:type="dxa"/>
            <w:shd w:val="clear" w:color="auto" w:fill="D9D9D9" w:themeFill="background1" w:themeFillShade="D9"/>
          </w:tcPr>
          <w:p w14:paraId="76273B9A" w14:textId="77777777" w:rsidR="00A926DC" w:rsidRDefault="00A926DC" w:rsidP="00EA6D7D">
            <w:pPr>
              <w:spacing w:after="60"/>
              <w:rPr>
                <w:sz w:val="20"/>
              </w:rPr>
            </w:pPr>
            <w:r>
              <w:rPr>
                <w:sz w:val="20"/>
              </w:rPr>
              <w:t xml:space="preserve">No longer used (Business Offices) </w:t>
            </w:r>
          </w:p>
        </w:tc>
      </w:tr>
      <w:tr w:rsidR="00A926DC" w14:paraId="2D32A56D" w14:textId="77777777" w:rsidTr="00BC1EB4">
        <w:tc>
          <w:tcPr>
            <w:tcW w:w="1593" w:type="dxa"/>
          </w:tcPr>
          <w:p w14:paraId="12095FFC" w14:textId="77777777" w:rsidR="00A926DC" w:rsidRDefault="00A926DC" w:rsidP="00EA6D7D">
            <w:pPr>
              <w:spacing w:after="60"/>
              <w:rPr>
                <w:sz w:val="20"/>
              </w:rPr>
            </w:pPr>
            <w:r>
              <w:rPr>
                <w:sz w:val="20"/>
              </w:rPr>
              <w:t>S1</w:t>
            </w:r>
          </w:p>
        </w:tc>
        <w:tc>
          <w:tcPr>
            <w:tcW w:w="3150" w:type="dxa"/>
          </w:tcPr>
          <w:p w14:paraId="0CB4142D" w14:textId="77777777" w:rsidR="00A926DC" w:rsidRDefault="00A926DC" w:rsidP="00EA6D7D">
            <w:pPr>
              <w:spacing w:after="60"/>
              <w:rPr>
                <w:sz w:val="20"/>
              </w:rPr>
            </w:pPr>
            <w:r>
              <w:rPr>
                <w:sz w:val="20"/>
              </w:rPr>
              <w:t>Secondary Permanent Home #1</w:t>
            </w:r>
          </w:p>
        </w:tc>
        <w:tc>
          <w:tcPr>
            <w:tcW w:w="3960" w:type="dxa"/>
          </w:tcPr>
          <w:p w14:paraId="7376BCB7" w14:textId="77777777" w:rsidR="00A926DC" w:rsidRDefault="00A926DC" w:rsidP="00EA6D7D">
            <w:pPr>
              <w:spacing w:after="60"/>
              <w:rPr>
                <w:sz w:val="20"/>
              </w:rPr>
            </w:pPr>
            <w:r>
              <w:rPr>
                <w:sz w:val="20"/>
              </w:rPr>
              <w:t>Advancement</w:t>
            </w:r>
          </w:p>
        </w:tc>
      </w:tr>
      <w:tr w:rsidR="00A926DC" w14:paraId="238BE925" w14:textId="77777777" w:rsidTr="00BC1EB4">
        <w:tc>
          <w:tcPr>
            <w:tcW w:w="1593" w:type="dxa"/>
          </w:tcPr>
          <w:p w14:paraId="0B0124A3" w14:textId="77777777" w:rsidR="00A926DC" w:rsidRDefault="00A926DC" w:rsidP="00EA6D7D">
            <w:pPr>
              <w:spacing w:after="60"/>
              <w:rPr>
                <w:sz w:val="20"/>
              </w:rPr>
            </w:pPr>
            <w:r>
              <w:rPr>
                <w:sz w:val="20"/>
              </w:rPr>
              <w:t>S2</w:t>
            </w:r>
          </w:p>
        </w:tc>
        <w:tc>
          <w:tcPr>
            <w:tcW w:w="3150" w:type="dxa"/>
          </w:tcPr>
          <w:p w14:paraId="45E7331E" w14:textId="77777777" w:rsidR="00A926DC" w:rsidRDefault="00A926DC" w:rsidP="00EA6D7D">
            <w:pPr>
              <w:spacing w:after="60"/>
              <w:rPr>
                <w:sz w:val="20"/>
              </w:rPr>
            </w:pPr>
            <w:r>
              <w:rPr>
                <w:sz w:val="20"/>
              </w:rPr>
              <w:t>Secondary Permanent Home #1</w:t>
            </w:r>
          </w:p>
        </w:tc>
        <w:tc>
          <w:tcPr>
            <w:tcW w:w="3960" w:type="dxa"/>
          </w:tcPr>
          <w:p w14:paraId="51A0DEB0" w14:textId="77777777" w:rsidR="00A926DC" w:rsidRDefault="00A926DC" w:rsidP="008268B4">
            <w:pPr>
              <w:spacing w:after="60"/>
              <w:rPr>
                <w:sz w:val="20"/>
              </w:rPr>
            </w:pPr>
            <w:r>
              <w:rPr>
                <w:sz w:val="20"/>
              </w:rPr>
              <w:t>Advancement</w:t>
            </w:r>
          </w:p>
        </w:tc>
      </w:tr>
      <w:tr w:rsidR="00A926DC" w14:paraId="2D783A4A" w14:textId="77777777" w:rsidTr="00BC1EB4">
        <w:tc>
          <w:tcPr>
            <w:tcW w:w="1593" w:type="dxa"/>
            <w:tcBorders>
              <w:bottom w:val="single" w:sz="4" w:space="0" w:color="auto"/>
            </w:tcBorders>
          </w:tcPr>
          <w:p w14:paraId="497BF6CC" w14:textId="77777777" w:rsidR="00A926DC" w:rsidRDefault="00A926DC" w:rsidP="00EA6D7D">
            <w:pPr>
              <w:spacing w:after="60"/>
              <w:rPr>
                <w:sz w:val="20"/>
              </w:rPr>
            </w:pPr>
            <w:r>
              <w:rPr>
                <w:sz w:val="20"/>
              </w:rPr>
              <w:t>S3</w:t>
            </w:r>
          </w:p>
        </w:tc>
        <w:tc>
          <w:tcPr>
            <w:tcW w:w="3150" w:type="dxa"/>
            <w:tcBorders>
              <w:bottom w:val="single" w:sz="4" w:space="0" w:color="auto"/>
            </w:tcBorders>
          </w:tcPr>
          <w:p w14:paraId="33B7DF74" w14:textId="77777777" w:rsidR="00A926DC" w:rsidRDefault="00A926DC" w:rsidP="00EA6D7D">
            <w:pPr>
              <w:spacing w:after="60"/>
              <w:rPr>
                <w:sz w:val="20"/>
              </w:rPr>
            </w:pPr>
            <w:r>
              <w:rPr>
                <w:sz w:val="20"/>
              </w:rPr>
              <w:t>Secondary Permanent Home #3</w:t>
            </w:r>
          </w:p>
        </w:tc>
        <w:tc>
          <w:tcPr>
            <w:tcW w:w="3960" w:type="dxa"/>
            <w:tcBorders>
              <w:bottom w:val="single" w:sz="4" w:space="0" w:color="auto"/>
            </w:tcBorders>
          </w:tcPr>
          <w:p w14:paraId="30043BD5" w14:textId="77777777" w:rsidR="00A926DC" w:rsidRDefault="00A926DC" w:rsidP="008268B4">
            <w:pPr>
              <w:spacing w:after="60"/>
              <w:rPr>
                <w:sz w:val="20"/>
              </w:rPr>
            </w:pPr>
            <w:r>
              <w:rPr>
                <w:sz w:val="20"/>
              </w:rPr>
              <w:t>Advancement</w:t>
            </w:r>
          </w:p>
        </w:tc>
      </w:tr>
      <w:tr w:rsidR="00A926DC" w14:paraId="18635D0D" w14:textId="77777777" w:rsidTr="008268B4">
        <w:tc>
          <w:tcPr>
            <w:tcW w:w="1593" w:type="dxa"/>
            <w:shd w:val="clear" w:color="auto" w:fill="D9D9D9" w:themeFill="background1" w:themeFillShade="D9"/>
          </w:tcPr>
          <w:p w14:paraId="7860EF89" w14:textId="77777777" w:rsidR="00A926DC" w:rsidRDefault="00A926DC" w:rsidP="00EA6D7D">
            <w:pPr>
              <w:spacing w:after="60"/>
              <w:rPr>
                <w:sz w:val="20"/>
              </w:rPr>
            </w:pPr>
            <w:r>
              <w:rPr>
                <w:sz w:val="20"/>
              </w:rPr>
              <w:t>SB</w:t>
            </w:r>
          </w:p>
        </w:tc>
        <w:tc>
          <w:tcPr>
            <w:tcW w:w="3150" w:type="dxa"/>
            <w:shd w:val="clear" w:color="auto" w:fill="D9D9D9" w:themeFill="background1" w:themeFillShade="D9"/>
          </w:tcPr>
          <w:p w14:paraId="39D265FD" w14:textId="77777777" w:rsidR="00A926DC" w:rsidRDefault="00A926DC" w:rsidP="00EA6D7D">
            <w:pPr>
              <w:spacing w:after="60"/>
              <w:rPr>
                <w:sz w:val="20"/>
              </w:rPr>
            </w:pPr>
            <w:r>
              <w:rPr>
                <w:sz w:val="20"/>
              </w:rPr>
              <w:t>Corporate Subsidiary</w:t>
            </w:r>
          </w:p>
        </w:tc>
        <w:tc>
          <w:tcPr>
            <w:tcW w:w="3960" w:type="dxa"/>
            <w:shd w:val="clear" w:color="auto" w:fill="D9D9D9" w:themeFill="background1" w:themeFillShade="D9"/>
          </w:tcPr>
          <w:p w14:paraId="579F6144" w14:textId="77777777" w:rsidR="00A926DC" w:rsidRDefault="00A926DC" w:rsidP="008268B4">
            <w:pPr>
              <w:spacing w:after="60"/>
              <w:rPr>
                <w:sz w:val="20"/>
              </w:rPr>
            </w:pPr>
            <w:r>
              <w:rPr>
                <w:sz w:val="20"/>
              </w:rPr>
              <w:t>No longer used (Advancement)</w:t>
            </w:r>
          </w:p>
        </w:tc>
      </w:tr>
      <w:tr w:rsidR="00A926DC" w14:paraId="285C1715" w14:textId="77777777" w:rsidTr="0013381F">
        <w:tc>
          <w:tcPr>
            <w:tcW w:w="1593" w:type="dxa"/>
          </w:tcPr>
          <w:p w14:paraId="36F56C0D" w14:textId="77777777" w:rsidR="00A926DC" w:rsidRDefault="00A926DC" w:rsidP="00EA6D7D">
            <w:pPr>
              <w:spacing w:after="60"/>
              <w:rPr>
                <w:sz w:val="20"/>
              </w:rPr>
            </w:pPr>
            <w:r>
              <w:rPr>
                <w:sz w:val="20"/>
              </w:rPr>
              <w:t>SP</w:t>
            </w:r>
          </w:p>
        </w:tc>
        <w:tc>
          <w:tcPr>
            <w:tcW w:w="3150" w:type="dxa"/>
          </w:tcPr>
          <w:p w14:paraId="003F0EA3" w14:textId="77777777" w:rsidR="00A926DC" w:rsidRDefault="00A926DC" w:rsidP="00EA6D7D">
            <w:pPr>
              <w:spacing w:after="60"/>
              <w:rPr>
                <w:sz w:val="20"/>
              </w:rPr>
            </w:pPr>
            <w:r>
              <w:rPr>
                <w:sz w:val="20"/>
              </w:rPr>
              <w:t>Secondary Permanent</w:t>
            </w:r>
          </w:p>
        </w:tc>
        <w:tc>
          <w:tcPr>
            <w:tcW w:w="3960" w:type="dxa"/>
          </w:tcPr>
          <w:p w14:paraId="0E212383" w14:textId="77777777" w:rsidR="00A926DC" w:rsidRDefault="00A926DC" w:rsidP="00EA6D7D">
            <w:pPr>
              <w:spacing w:after="60"/>
              <w:rPr>
                <w:sz w:val="20"/>
              </w:rPr>
            </w:pPr>
            <w:r>
              <w:rPr>
                <w:sz w:val="20"/>
              </w:rPr>
              <w:t>Advancement</w:t>
            </w:r>
          </w:p>
        </w:tc>
      </w:tr>
      <w:tr w:rsidR="00A926DC" w14:paraId="014E380C" w14:textId="77777777" w:rsidTr="0013381F">
        <w:tc>
          <w:tcPr>
            <w:tcW w:w="1593" w:type="dxa"/>
          </w:tcPr>
          <w:p w14:paraId="6FEE5534" w14:textId="77777777" w:rsidR="00A926DC" w:rsidRDefault="00A926DC" w:rsidP="00EA6D7D">
            <w:pPr>
              <w:spacing w:after="60"/>
              <w:rPr>
                <w:sz w:val="20"/>
              </w:rPr>
            </w:pPr>
            <w:r>
              <w:rPr>
                <w:sz w:val="20"/>
              </w:rPr>
              <w:t xml:space="preserve">ST </w:t>
            </w:r>
          </w:p>
        </w:tc>
        <w:tc>
          <w:tcPr>
            <w:tcW w:w="3150" w:type="dxa"/>
          </w:tcPr>
          <w:p w14:paraId="2547905F" w14:textId="77777777" w:rsidR="00A926DC" w:rsidRDefault="00A926DC" w:rsidP="00EA6D7D">
            <w:pPr>
              <w:spacing w:after="60"/>
              <w:rPr>
                <w:sz w:val="20"/>
              </w:rPr>
            </w:pPr>
            <w:r>
              <w:rPr>
                <w:sz w:val="20"/>
              </w:rPr>
              <w:t>Short Term</w:t>
            </w:r>
          </w:p>
        </w:tc>
        <w:tc>
          <w:tcPr>
            <w:tcW w:w="3960" w:type="dxa"/>
          </w:tcPr>
          <w:p w14:paraId="457A5651" w14:textId="77777777" w:rsidR="00A926DC" w:rsidRDefault="00A926DC" w:rsidP="00EA6D7D">
            <w:pPr>
              <w:spacing w:after="60"/>
              <w:rPr>
                <w:sz w:val="20"/>
              </w:rPr>
            </w:pPr>
            <w:r>
              <w:rPr>
                <w:sz w:val="20"/>
              </w:rPr>
              <w:t xml:space="preserve">Used by Admissions-Web Downloads </w:t>
            </w:r>
          </w:p>
        </w:tc>
      </w:tr>
      <w:tr w:rsidR="00A926DC" w14:paraId="7A401C7E" w14:textId="77777777" w:rsidTr="00BC1EB4">
        <w:tc>
          <w:tcPr>
            <w:tcW w:w="1593" w:type="dxa"/>
          </w:tcPr>
          <w:p w14:paraId="30C8D6F0" w14:textId="77777777" w:rsidR="00A926DC" w:rsidRDefault="00A926DC" w:rsidP="00EA6D7D">
            <w:pPr>
              <w:spacing w:after="60"/>
              <w:rPr>
                <w:sz w:val="20"/>
              </w:rPr>
            </w:pPr>
            <w:r>
              <w:rPr>
                <w:sz w:val="20"/>
              </w:rPr>
              <w:t>XX</w:t>
            </w:r>
          </w:p>
        </w:tc>
        <w:tc>
          <w:tcPr>
            <w:tcW w:w="3150" w:type="dxa"/>
          </w:tcPr>
          <w:p w14:paraId="23EA7FF8" w14:textId="77777777" w:rsidR="00A926DC" w:rsidRDefault="00A926DC" w:rsidP="00EA6D7D">
            <w:pPr>
              <w:spacing w:after="60"/>
              <w:rPr>
                <w:sz w:val="20"/>
              </w:rPr>
            </w:pPr>
            <w:r>
              <w:rPr>
                <w:sz w:val="20"/>
              </w:rPr>
              <w:t xml:space="preserve">Reserved for TGRFEED Use </w:t>
            </w:r>
          </w:p>
        </w:tc>
        <w:tc>
          <w:tcPr>
            <w:tcW w:w="3960" w:type="dxa"/>
          </w:tcPr>
          <w:p w14:paraId="763C16B5" w14:textId="77777777" w:rsidR="00A926DC" w:rsidRDefault="00A926DC" w:rsidP="00EA6D7D">
            <w:pPr>
              <w:spacing w:after="60"/>
              <w:rPr>
                <w:sz w:val="20"/>
              </w:rPr>
            </w:pPr>
            <w:r>
              <w:rPr>
                <w:sz w:val="20"/>
              </w:rPr>
              <w:t>System Required</w:t>
            </w:r>
          </w:p>
        </w:tc>
      </w:tr>
      <w:tr w:rsidR="00A926DC" w14:paraId="1A868104" w14:textId="77777777" w:rsidTr="00BC1EB4">
        <w:tc>
          <w:tcPr>
            <w:tcW w:w="1593" w:type="dxa"/>
          </w:tcPr>
          <w:p w14:paraId="0892043D" w14:textId="77777777" w:rsidR="00A926DC" w:rsidRDefault="00A926DC" w:rsidP="00EA6D7D">
            <w:pPr>
              <w:spacing w:after="60"/>
              <w:rPr>
                <w:sz w:val="20"/>
              </w:rPr>
            </w:pPr>
            <w:r>
              <w:rPr>
                <w:sz w:val="20"/>
              </w:rPr>
              <w:t>ZZ</w:t>
            </w:r>
          </w:p>
        </w:tc>
        <w:tc>
          <w:tcPr>
            <w:tcW w:w="3150" w:type="dxa"/>
          </w:tcPr>
          <w:p w14:paraId="64B95261" w14:textId="77777777" w:rsidR="00A926DC" w:rsidRDefault="00A926DC" w:rsidP="00EA6D7D">
            <w:pPr>
              <w:spacing w:after="60"/>
              <w:rPr>
                <w:sz w:val="20"/>
              </w:rPr>
            </w:pPr>
            <w:r>
              <w:rPr>
                <w:sz w:val="20"/>
              </w:rPr>
              <w:t>SCHEV Reporting</w:t>
            </w:r>
          </w:p>
        </w:tc>
        <w:tc>
          <w:tcPr>
            <w:tcW w:w="3960" w:type="dxa"/>
          </w:tcPr>
          <w:p w14:paraId="349A3240" w14:textId="77777777" w:rsidR="00A926DC" w:rsidRDefault="00362EC9" w:rsidP="00EA6D7D">
            <w:pPr>
              <w:spacing w:after="60"/>
              <w:rPr>
                <w:sz w:val="20"/>
              </w:rPr>
            </w:pPr>
            <w:r>
              <w:rPr>
                <w:sz w:val="20"/>
              </w:rPr>
              <w:t>Institutional Research</w:t>
            </w:r>
          </w:p>
        </w:tc>
      </w:tr>
    </w:tbl>
    <w:p w14:paraId="35104009" w14:textId="77777777" w:rsidR="0013381F" w:rsidRDefault="0013381F" w:rsidP="0013381F">
      <w:pPr>
        <w:pStyle w:val="Heading1"/>
        <w:spacing w:after="120"/>
      </w:pPr>
      <w:bookmarkStart w:id="119" w:name="_Toc148421912"/>
    </w:p>
    <w:p w14:paraId="4B755AFB" w14:textId="77777777" w:rsidR="009371E3" w:rsidRDefault="00BA5FFF" w:rsidP="0013381F">
      <w:pPr>
        <w:pStyle w:val="Heading1"/>
        <w:spacing w:after="120"/>
      </w:pPr>
      <w:bookmarkStart w:id="120" w:name="_Toc477334752"/>
      <w:r>
        <w:t>4</w:t>
      </w:r>
      <w:r w:rsidR="00FF0B02">
        <w:tab/>
      </w:r>
      <w:r w:rsidR="009371E3">
        <w:t>Telephone Numbers</w:t>
      </w:r>
      <w:bookmarkEnd w:id="119"/>
      <w:bookmarkEnd w:id="120"/>
      <w:r w:rsidR="009371E3">
        <w:t xml:space="preserve"> </w:t>
      </w:r>
    </w:p>
    <w:p w14:paraId="7030347C" w14:textId="77777777" w:rsidR="009371E3" w:rsidRDefault="00BA5FFF" w:rsidP="0013381F">
      <w:pPr>
        <w:pStyle w:val="Heading2"/>
        <w:spacing w:after="120"/>
      </w:pPr>
      <w:bookmarkStart w:id="121" w:name="_Toc470318015"/>
      <w:bookmarkStart w:id="122" w:name="_Toc148421913"/>
      <w:bookmarkStart w:id="123" w:name="_Toc477334753"/>
      <w:r>
        <w:t>4</w:t>
      </w:r>
      <w:r w:rsidR="009371E3">
        <w:t>.1</w:t>
      </w:r>
      <w:r w:rsidR="009371E3">
        <w:tab/>
        <w:t>General</w:t>
      </w:r>
      <w:bookmarkEnd w:id="121"/>
      <w:bookmarkEnd w:id="122"/>
      <w:bookmarkEnd w:id="123"/>
      <w:r w:rsidR="009371E3">
        <w:t xml:space="preserve"> </w:t>
      </w:r>
    </w:p>
    <w:p w14:paraId="045A6912" w14:textId="77777777" w:rsidR="009371E3" w:rsidRDefault="009371E3" w:rsidP="009F28EC">
      <w:pPr>
        <w:pStyle w:val="level1para"/>
        <w:keepNext w:val="0"/>
        <w:keepLines w:val="0"/>
        <w:widowControl/>
        <w:spacing w:line="276" w:lineRule="auto"/>
      </w:pPr>
      <w:r>
        <w:t xml:space="preserve">An entity (person or non-person) may have multiple telephone numbers within the </w:t>
      </w:r>
      <w:r w:rsidR="00EA5F1D">
        <w:t>Banner®</w:t>
      </w:r>
      <w:r>
        <w:t xml:space="preserve"> System.  Telephone numbers should be accurate and reflect the most recent data received.   </w:t>
      </w:r>
    </w:p>
    <w:p w14:paraId="1B7D79EF" w14:textId="77777777" w:rsidR="0013381F" w:rsidRDefault="0013381F" w:rsidP="0013381F">
      <w:pPr>
        <w:pStyle w:val="Heading2"/>
        <w:spacing w:after="120"/>
      </w:pPr>
      <w:bookmarkStart w:id="124" w:name="_Toc470318016"/>
      <w:bookmarkStart w:id="125" w:name="_Toc148421914"/>
    </w:p>
    <w:p w14:paraId="37BB879D" w14:textId="77777777" w:rsidR="009371E3" w:rsidRDefault="00FF0B02" w:rsidP="0013381F">
      <w:pPr>
        <w:pStyle w:val="Heading2"/>
        <w:spacing w:after="120"/>
      </w:pPr>
      <w:bookmarkStart w:id="126" w:name="_Toc477334754"/>
      <w:r>
        <w:t>4</w:t>
      </w:r>
      <w:r w:rsidR="009371E3">
        <w:t>.2</w:t>
      </w:r>
      <w:r w:rsidR="009371E3">
        <w:tab/>
        <w:t>Procedures</w:t>
      </w:r>
      <w:bookmarkEnd w:id="126"/>
      <w:r w:rsidR="009371E3">
        <w:t xml:space="preserve"> </w:t>
      </w:r>
    </w:p>
    <w:p w14:paraId="304E57F2" w14:textId="77777777" w:rsidR="009371E3" w:rsidRDefault="00FF0B02" w:rsidP="0013381F">
      <w:pPr>
        <w:pStyle w:val="Heading3"/>
        <w:spacing w:after="120"/>
      </w:pPr>
      <w:bookmarkStart w:id="127" w:name="_Toc470318019"/>
      <w:bookmarkStart w:id="128" w:name="_Toc148421917"/>
      <w:bookmarkStart w:id="129" w:name="_Toc477334755"/>
      <w:r>
        <w:t>4</w:t>
      </w:r>
      <w:r w:rsidR="009371E3">
        <w:t>.2.1</w:t>
      </w:r>
      <w:r w:rsidR="009371E3">
        <w:tab/>
        <w:t>Adding New Records</w:t>
      </w:r>
      <w:bookmarkEnd w:id="127"/>
      <w:bookmarkEnd w:id="128"/>
      <w:bookmarkEnd w:id="129"/>
      <w:r w:rsidR="009371E3">
        <w:t xml:space="preserve"> </w:t>
      </w:r>
    </w:p>
    <w:p w14:paraId="4890A473" w14:textId="77777777" w:rsidR="009371E3" w:rsidRPr="004E7BEB" w:rsidRDefault="009371E3" w:rsidP="009F28EC">
      <w:pPr>
        <w:pStyle w:val="level2para"/>
        <w:keepNext w:val="0"/>
        <w:keepLines w:val="0"/>
        <w:widowControl/>
        <w:spacing w:line="276" w:lineRule="auto"/>
      </w:pPr>
      <w:r>
        <w:t xml:space="preserve">Telephone numbers are generally linked to a specific address; however, it is possible to have more than one telephone number for a single address.  All regional and local telephone numbers, including on-campus phone numbers, need to be entered using the ten-digit format. Enter all three parts in the </w:t>
      </w:r>
      <w:r>
        <w:lastRenderedPageBreak/>
        <w:t>appropriate field, using no parentheses or hyphens. Do NOT enter the standard “1” code for long distance dialing.</w:t>
      </w:r>
    </w:p>
    <w:p w14:paraId="700198D4" w14:textId="77777777" w:rsidR="0013381F" w:rsidRDefault="0013381F" w:rsidP="0013381F">
      <w:pPr>
        <w:pStyle w:val="Heading2"/>
        <w:spacing w:after="120"/>
      </w:pPr>
    </w:p>
    <w:p w14:paraId="0851010B" w14:textId="77777777" w:rsidR="009371E3" w:rsidRDefault="00FF0B02" w:rsidP="0013381F">
      <w:pPr>
        <w:pStyle w:val="Heading2"/>
        <w:spacing w:after="120"/>
      </w:pPr>
      <w:bookmarkStart w:id="130" w:name="_Toc477334756"/>
      <w:r>
        <w:t>4</w:t>
      </w:r>
      <w:r w:rsidR="009371E3">
        <w:t>.3</w:t>
      </w:r>
      <w:r w:rsidR="009371E3">
        <w:tab/>
        <w:t>Standards</w:t>
      </w:r>
      <w:bookmarkEnd w:id="124"/>
      <w:bookmarkEnd w:id="125"/>
      <w:bookmarkEnd w:id="130"/>
      <w:r w:rsidR="009371E3">
        <w:t xml:space="preserve"> </w:t>
      </w:r>
    </w:p>
    <w:p w14:paraId="26A1B892" w14:textId="77777777" w:rsidR="009371E3" w:rsidRDefault="009371E3" w:rsidP="009F28EC">
      <w:pPr>
        <w:pStyle w:val="level1para"/>
        <w:keepNext w:val="0"/>
        <w:keepLines w:val="0"/>
        <w:widowControl/>
        <w:spacing w:line="276" w:lineRule="auto"/>
      </w:pPr>
      <w:r>
        <w:t xml:space="preserve">All regional and local telephone numbers, including on-campus phone numbers, need to be entered using the ten-digit format (XXX XXXXXXX). </w:t>
      </w:r>
    </w:p>
    <w:p w14:paraId="25328E02" w14:textId="77777777" w:rsidR="0013381F" w:rsidRDefault="0013381F" w:rsidP="0013381F">
      <w:pPr>
        <w:pStyle w:val="Heading3"/>
        <w:spacing w:after="120"/>
      </w:pPr>
      <w:bookmarkStart w:id="131" w:name="_Toc470318017"/>
      <w:bookmarkStart w:id="132" w:name="_Toc148421915"/>
    </w:p>
    <w:p w14:paraId="1F7EBBD2" w14:textId="77777777" w:rsidR="009371E3" w:rsidRDefault="00FF0B02" w:rsidP="0013381F">
      <w:pPr>
        <w:pStyle w:val="Heading3"/>
        <w:spacing w:after="120"/>
      </w:pPr>
      <w:bookmarkStart w:id="133" w:name="_Toc477334757"/>
      <w:r>
        <w:t>4</w:t>
      </w:r>
      <w:r w:rsidR="009371E3">
        <w:t>.3.1</w:t>
      </w:r>
      <w:r w:rsidR="009371E3">
        <w:tab/>
        <w:t>Telephone Type</w:t>
      </w:r>
      <w:bookmarkEnd w:id="131"/>
      <w:r w:rsidR="009371E3">
        <w:t xml:space="preserve"> Codes</w:t>
      </w:r>
      <w:bookmarkEnd w:id="132"/>
      <w:r w:rsidR="009371E3">
        <w:t xml:space="preserve"> STVTELE</w:t>
      </w:r>
      <w:bookmarkEnd w:id="133"/>
    </w:p>
    <w:p w14:paraId="5BF819A4" w14:textId="77777777" w:rsidR="00B941A8" w:rsidRDefault="00B941A8" w:rsidP="00EA6D7D">
      <w:pPr>
        <w:spacing w:after="60"/>
        <w:rPr>
          <w:b/>
          <w:sz w:val="20"/>
        </w:rPr>
        <w:sectPr w:rsidR="00B941A8" w:rsidSect="00B65C70">
          <w:type w:val="continuous"/>
          <w:pgSz w:w="12240" w:h="15840"/>
          <w:pgMar w:top="1440" w:right="1080" w:bottom="1440" w:left="1080" w:header="360" w:footer="360" w:gutter="0"/>
          <w:cols w:space="288"/>
          <w:titlePg/>
          <w:docGrid w:linePitch="360"/>
        </w:sect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2982"/>
      </w:tblGrid>
      <w:tr w:rsidR="009371E3" w14:paraId="05022E64" w14:textId="77777777" w:rsidTr="00B941A8">
        <w:tc>
          <w:tcPr>
            <w:tcW w:w="1053" w:type="dxa"/>
            <w:vAlign w:val="bottom"/>
          </w:tcPr>
          <w:p w14:paraId="57FC84D0" w14:textId="77777777" w:rsidR="009371E3" w:rsidRDefault="009371E3" w:rsidP="00EA6D7D">
            <w:pPr>
              <w:spacing w:after="60"/>
              <w:rPr>
                <w:b/>
                <w:sz w:val="20"/>
              </w:rPr>
            </w:pPr>
            <w:r>
              <w:rPr>
                <w:b/>
                <w:sz w:val="20"/>
              </w:rPr>
              <w:t>Address Code</w:t>
            </w:r>
          </w:p>
        </w:tc>
        <w:tc>
          <w:tcPr>
            <w:tcW w:w="3204" w:type="dxa"/>
            <w:vAlign w:val="bottom"/>
          </w:tcPr>
          <w:p w14:paraId="0D801068" w14:textId="77777777" w:rsidR="009371E3" w:rsidRDefault="009371E3" w:rsidP="00EA6D7D">
            <w:pPr>
              <w:spacing w:after="60"/>
              <w:rPr>
                <w:b/>
                <w:sz w:val="20"/>
              </w:rPr>
            </w:pPr>
            <w:r>
              <w:rPr>
                <w:b/>
                <w:sz w:val="20"/>
              </w:rPr>
              <w:t>Code Description</w:t>
            </w:r>
          </w:p>
        </w:tc>
      </w:tr>
      <w:tr w:rsidR="009371E3" w14:paraId="1E69A312" w14:textId="77777777" w:rsidTr="00B941A8">
        <w:tc>
          <w:tcPr>
            <w:tcW w:w="1053" w:type="dxa"/>
            <w:vAlign w:val="bottom"/>
          </w:tcPr>
          <w:p w14:paraId="3FBA662E" w14:textId="77777777" w:rsidR="009371E3" w:rsidRDefault="009371E3" w:rsidP="00EA6D7D">
            <w:pPr>
              <w:spacing w:after="60"/>
              <w:rPr>
                <w:sz w:val="20"/>
              </w:rPr>
            </w:pPr>
            <w:r>
              <w:rPr>
                <w:sz w:val="20"/>
              </w:rPr>
              <w:t>AO</w:t>
            </w:r>
          </w:p>
        </w:tc>
        <w:tc>
          <w:tcPr>
            <w:tcW w:w="3204" w:type="dxa"/>
            <w:vAlign w:val="bottom"/>
          </w:tcPr>
          <w:p w14:paraId="6CEEC0DC" w14:textId="77777777" w:rsidR="009371E3" w:rsidRDefault="009371E3" w:rsidP="00EA6D7D">
            <w:pPr>
              <w:spacing w:after="60"/>
              <w:rPr>
                <w:sz w:val="20"/>
              </w:rPr>
            </w:pPr>
            <w:r>
              <w:rPr>
                <w:sz w:val="20"/>
              </w:rPr>
              <w:t>Purchase Order</w:t>
            </w:r>
          </w:p>
        </w:tc>
      </w:tr>
      <w:tr w:rsidR="009371E3" w14:paraId="063F9F08" w14:textId="77777777" w:rsidTr="00B941A8">
        <w:trPr>
          <w:trHeight w:val="125"/>
        </w:trPr>
        <w:tc>
          <w:tcPr>
            <w:tcW w:w="1053" w:type="dxa"/>
            <w:vAlign w:val="bottom"/>
          </w:tcPr>
          <w:p w14:paraId="55A1B9C9" w14:textId="77777777" w:rsidR="009371E3" w:rsidRDefault="009371E3" w:rsidP="00EA6D7D">
            <w:pPr>
              <w:spacing w:after="60"/>
              <w:rPr>
                <w:sz w:val="20"/>
              </w:rPr>
            </w:pPr>
            <w:r>
              <w:rPr>
                <w:sz w:val="20"/>
              </w:rPr>
              <w:t>AP</w:t>
            </w:r>
          </w:p>
        </w:tc>
        <w:tc>
          <w:tcPr>
            <w:tcW w:w="3204" w:type="dxa"/>
            <w:vAlign w:val="bottom"/>
          </w:tcPr>
          <w:p w14:paraId="38614277" w14:textId="77777777" w:rsidR="009371E3" w:rsidRDefault="009371E3" w:rsidP="00EA6D7D">
            <w:pPr>
              <w:spacing w:after="60"/>
              <w:rPr>
                <w:sz w:val="20"/>
              </w:rPr>
            </w:pPr>
            <w:r>
              <w:rPr>
                <w:sz w:val="20"/>
              </w:rPr>
              <w:t>Accounts Payable Remit</w:t>
            </w:r>
          </w:p>
        </w:tc>
      </w:tr>
      <w:tr w:rsidR="009371E3" w14:paraId="29659DC8" w14:textId="77777777" w:rsidTr="00B941A8">
        <w:trPr>
          <w:trHeight w:val="125"/>
        </w:trPr>
        <w:tc>
          <w:tcPr>
            <w:tcW w:w="1053" w:type="dxa"/>
            <w:vAlign w:val="bottom"/>
          </w:tcPr>
          <w:p w14:paraId="51C4BA8A" w14:textId="77777777" w:rsidR="009371E3" w:rsidRDefault="009371E3" w:rsidP="00EA6D7D">
            <w:pPr>
              <w:spacing w:after="60"/>
              <w:rPr>
                <w:sz w:val="20"/>
              </w:rPr>
            </w:pPr>
            <w:r>
              <w:rPr>
                <w:sz w:val="20"/>
              </w:rPr>
              <w:t>BI</w:t>
            </w:r>
          </w:p>
        </w:tc>
        <w:tc>
          <w:tcPr>
            <w:tcW w:w="3204" w:type="dxa"/>
            <w:vAlign w:val="bottom"/>
          </w:tcPr>
          <w:p w14:paraId="033528A9" w14:textId="77777777" w:rsidR="009371E3" w:rsidRDefault="009371E3" w:rsidP="00EA6D7D">
            <w:pPr>
              <w:spacing w:after="60"/>
              <w:rPr>
                <w:sz w:val="20"/>
              </w:rPr>
            </w:pPr>
            <w:r>
              <w:rPr>
                <w:sz w:val="20"/>
              </w:rPr>
              <w:t xml:space="preserve">Billing </w:t>
            </w:r>
          </w:p>
        </w:tc>
      </w:tr>
      <w:tr w:rsidR="009371E3" w14:paraId="46590E9A" w14:textId="77777777" w:rsidTr="00B941A8">
        <w:trPr>
          <w:trHeight w:val="70"/>
        </w:trPr>
        <w:tc>
          <w:tcPr>
            <w:tcW w:w="1053" w:type="dxa"/>
            <w:vAlign w:val="bottom"/>
          </w:tcPr>
          <w:p w14:paraId="3A62D8F3" w14:textId="77777777" w:rsidR="009371E3" w:rsidRDefault="009371E3" w:rsidP="00EA6D7D">
            <w:pPr>
              <w:spacing w:after="60"/>
              <w:rPr>
                <w:sz w:val="20"/>
              </w:rPr>
            </w:pPr>
            <w:r>
              <w:rPr>
                <w:sz w:val="20"/>
              </w:rPr>
              <w:t>BU</w:t>
            </w:r>
          </w:p>
        </w:tc>
        <w:tc>
          <w:tcPr>
            <w:tcW w:w="3204" w:type="dxa"/>
            <w:vAlign w:val="bottom"/>
          </w:tcPr>
          <w:p w14:paraId="7D29C435" w14:textId="77777777" w:rsidR="009371E3" w:rsidRDefault="009371E3" w:rsidP="00EA6D7D">
            <w:pPr>
              <w:spacing w:after="60"/>
              <w:rPr>
                <w:sz w:val="20"/>
              </w:rPr>
            </w:pPr>
            <w:r>
              <w:rPr>
                <w:sz w:val="20"/>
              </w:rPr>
              <w:t xml:space="preserve">Business </w:t>
            </w:r>
          </w:p>
        </w:tc>
      </w:tr>
      <w:tr w:rsidR="009371E3" w14:paraId="253EA4D3" w14:textId="77777777" w:rsidTr="00B941A8">
        <w:tc>
          <w:tcPr>
            <w:tcW w:w="1053" w:type="dxa"/>
            <w:vAlign w:val="bottom"/>
          </w:tcPr>
          <w:p w14:paraId="619212C5" w14:textId="77777777" w:rsidR="009371E3" w:rsidRDefault="009371E3" w:rsidP="00EA6D7D">
            <w:pPr>
              <w:spacing w:after="60"/>
              <w:rPr>
                <w:sz w:val="20"/>
              </w:rPr>
            </w:pPr>
            <w:r>
              <w:rPr>
                <w:sz w:val="20"/>
              </w:rPr>
              <w:t>CELL</w:t>
            </w:r>
          </w:p>
        </w:tc>
        <w:tc>
          <w:tcPr>
            <w:tcW w:w="3204" w:type="dxa"/>
            <w:vAlign w:val="bottom"/>
          </w:tcPr>
          <w:p w14:paraId="3BE6EDD4" w14:textId="77777777" w:rsidR="009371E3" w:rsidRDefault="009371E3" w:rsidP="00EA6D7D">
            <w:pPr>
              <w:spacing w:after="60"/>
              <w:rPr>
                <w:sz w:val="20"/>
              </w:rPr>
            </w:pPr>
            <w:r>
              <w:rPr>
                <w:sz w:val="20"/>
              </w:rPr>
              <w:t>Cell Phone</w:t>
            </w:r>
          </w:p>
        </w:tc>
      </w:tr>
      <w:tr w:rsidR="009371E3" w14:paraId="17D35774" w14:textId="77777777" w:rsidTr="00B941A8">
        <w:tc>
          <w:tcPr>
            <w:tcW w:w="1053" w:type="dxa"/>
            <w:vAlign w:val="bottom"/>
          </w:tcPr>
          <w:p w14:paraId="6F45FF14" w14:textId="77777777" w:rsidR="009371E3" w:rsidRDefault="009371E3" w:rsidP="00EA6D7D">
            <w:pPr>
              <w:spacing w:after="60"/>
              <w:rPr>
                <w:sz w:val="20"/>
              </w:rPr>
            </w:pPr>
            <w:r>
              <w:rPr>
                <w:sz w:val="20"/>
              </w:rPr>
              <w:t>DY</w:t>
            </w:r>
          </w:p>
        </w:tc>
        <w:tc>
          <w:tcPr>
            <w:tcW w:w="3204" w:type="dxa"/>
            <w:vAlign w:val="bottom"/>
          </w:tcPr>
          <w:p w14:paraId="6B578698" w14:textId="77777777" w:rsidR="009371E3" w:rsidRDefault="009371E3" w:rsidP="00EA6D7D">
            <w:pPr>
              <w:spacing w:after="60"/>
              <w:rPr>
                <w:sz w:val="20"/>
              </w:rPr>
            </w:pPr>
            <w:r>
              <w:rPr>
                <w:sz w:val="20"/>
              </w:rPr>
              <w:t>Daytime Number</w:t>
            </w:r>
          </w:p>
        </w:tc>
      </w:tr>
      <w:tr w:rsidR="009371E3" w14:paraId="2017FF7F" w14:textId="77777777" w:rsidTr="00B941A8">
        <w:tc>
          <w:tcPr>
            <w:tcW w:w="1053" w:type="dxa"/>
            <w:vAlign w:val="bottom"/>
          </w:tcPr>
          <w:p w14:paraId="21CEB5B7" w14:textId="77777777" w:rsidR="009371E3" w:rsidRDefault="009371E3" w:rsidP="00EA6D7D">
            <w:pPr>
              <w:spacing w:after="60"/>
              <w:rPr>
                <w:sz w:val="20"/>
              </w:rPr>
            </w:pPr>
            <w:r>
              <w:rPr>
                <w:sz w:val="20"/>
              </w:rPr>
              <w:t>ED</w:t>
            </w:r>
          </w:p>
        </w:tc>
        <w:tc>
          <w:tcPr>
            <w:tcW w:w="3204" w:type="dxa"/>
            <w:vAlign w:val="bottom"/>
          </w:tcPr>
          <w:p w14:paraId="121DE647" w14:textId="77777777" w:rsidR="009371E3" w:rsidRDefault="009371E3" w:rsidP="00EA6D7D">
            <w:pPr>
              <w:spacing w:after="60"/>
              <w:rPr>
                <w:sz w:val="20"/>
              </w:rPr>
            </w:pPr>
            <w:r>
              <w:rPr>
                <w:sz w:val="20"/>
              </w:rPr>
              <w:t>Employee Directory</w:t>
            </w:r>
            <w:r w:rsidR="00186B6A">
              <w:rPr>
                <w:sz w:val="20"/>
              </w:rPr>
              <w:t xml:space="preserve"> </w:t>
            </w:r>
          </w:p>
        </w:tc>
      </w:tr>
      <w:tr w:rsidR="009371E3" w14:paraId="57F744EA" w14:textId="77777777" w:rsidTr="00B941A8">
        <w:tc>
          <w:tcPr>
            <w:tcW w:w="1053" w:type="dxa"/>
            <w:vAlign w:val="bottom"/>
          </w:tcPr>
          <w:p w14:paraId="53B16C79" w14:textId="77777777" w:rsidR="009371E3" w:rsidRDefault="009371E3" w:rsidP="00EA6D7D">
            <w:pPr>
              <w:spacing w:after="60"/>
              <w:rPr>
                <w:sz w:val="20"/>
              </w:rPr>
            </w:pPr>
            <w:r>
              <w:rPr>
                <w:sz w:val="20"/>
              </w:rPr>
              <w:t>EMER</w:t>
            </w:r>
          </w:p>
        </w:tc>
        <w:tc>
          <w:tcPr>
            <w:tcW w:w="3204" w:type="dxa"/>
            <w:vAlign w:val="bottom"/>
          </w:tcPr>
          <w:p w14:paraId="589B46C8" w14:textId="77777777" w:rsidR="009371E3" w:rsidRDefault="009371E3" w:rsidP="00EA6D7D">
            <w:pPr>
              <w:spacing w:after="60"/>
              <w:rPr>
                <w:sz w:val="20"/>
              </w:rPr>
            </w:pPr>
            <w:r>
              <w:rPr>
                <w:sz w:val="20"/>
              </w:rPr>
              <w:t>Emergency Contact</w:t>
            </w:r>
          </w:p>
        </w:tc>
      </w:tr>
      <w:tr w:rsidR="00910C98" w:rsidRPr="00FD2D20" w14:paraId="17A8320C" w14:textId="77777777" w:rsidTr="00B941A8">
        <w:tc>
          <w:tcPr>
            <w:tcW w:w="1053" w:type="dxa"/>
            <w:vAlign w:val="bottom"/>
          </w:tcPr>
          <w:p w14:paraId="441BB22E" w14:textId="77777777" w:rsidR="00910C98" w:rsidRPr="00FD2D20" w:rsidRDefault="00910C98" w:rsidP="00EA6D7D">
            <w:pPr>
              <w:spacing w:after="60"/>
              <w:rPr>
                <w:sz w:val="20"/>
              </w:rPr>
            </w:pPr>
            <w:r w:rsidRPr="00FD2D20">
              <w:rPr>
                <w:sz w:val="20"/>
              </w:rPr>
              <w:t>EP</w:t>
            </w:r>
          </w:p>
        </w:tc>
        <w:tc>
          <w:tcPr>
            <w:tcW w:w="3204" w:type="dxa"/>
            <w:vAlign w:val="bottom"/>
          </w:tcPr>
          <w:p w14:paraId="758F5B23" w14:textId="77777777" w:rsidR="00910C98" w:rsidRPr="00FD2D20" w:rsidRDefault="00910C98" w:rsidP="00EA6D7D">
            <w:pPr>
              <w:spacing w:after="60"/>
              <w:rPr>
                <w:sz w:val="20"/>
              </w:rPr>
            </w:pPr>
            <w:r w:rsidRPr="00FD2D20">
              <w:rPr>
                <w:sz w:val="20"/>
              </w:rPr>
              <w:t>epayables</w:t>
            </w:r>
          </w:p>
        </w:tc>
      </w:tr>
      <w:tr w:rsidR="009371E3" w14:paraId="296937A7" w14:textId="77777777" w:rsidTr="00B941A8">
        <w:tc>
          <w:tcPr>
            <w:tcW w:w="1053" w:type="dxa"/>
            <w:vAlign w:val="bottom"/>
          </w:tcPr>
          <w:p w14:paraId="2A94B23B" w14:textId="77777777" w:rsidR="009371E3" w:rsidRPr="00E34FF5" w:rsidRDefault="009371E3" w:rsidP="00EA6D7D">
            <w:pPr>
              <w:spacing w:after="60"/>
              <w:rPr>
                <w:sz w:val="20"/>
                <w:highlight w:val="lightGray"/>
              </w:rPr>
            </w:pPr>
            <w:r w:rsidRPr="00E34FF5">
              <w:rPr>
                <w:sz w:val="20"/>
                <w:highlight w:val="lightGray"/>
              </w:rPr>
              <w:t>EX</w:t>
            </w:r>
          </w:p>
        </w:tc>
        <w:tc>
          <w:tcPr>
            <w:tcW w:w="3204" w:type="dxa"/>
            <w:vAlign w:val="bottom"/>
          </w:tcPr>
          <w:p w14:paraId="258639EE" w14:textId="77777777" w:rsidR="009371E3" w:rsidRPr="00E34FF5" w:rsidRDefault="009371E3" w:rsidP="00EA6D7D">
            <w:pPr>
              <w:spacing w:after="60"/>
              <w:rPr>
                <w:sz w:val="20"/>
                <w:highlight w:val="lightGray"/>
              </w:rPr>
            </w:pPr>
            <w:r w:rsidRPr="00E34FF5">
              <w:rPr>
                <w:sz w:val="20"/>
                <w:highlight w:val="lightGray"/>
              </w:rPr>
              <w:t xml:space="preserve">Executor </w:t>
            </w:r>
            <w:r w:rsidR="002829C7" w:rsidRPr="00E34FF5">
              <w:rPr>
                <w:sz w:val="20"/>
                <w:highlight w:val="lightGray"/>
              </w:rPr>
              <w:t>Address - Do not use</w:t>
            </w:r>
          </w:p>
        </w:tc>
      </w:tr>
      <w:tr w:rsidR="009371E3" w14:paraId="67E79DA4" w14:textId="77777777" w:rsidTr="00B941A8">
        <w:tc>
          <w:tcPr>
            <w:tcW w:w="1053" w:type="dxa"/>
            <w:vAlign w:val="bottom"/>
          </w:tcPr>
          <w:p w14:paraId="4488D37D" w14:textId="77777777" w:rsidR="009371E3" w:rsidRDefault="009371E3" w:rsidP="00EA6D7D">
            <w:pPr>
              <w:spacing w:after="60"/>
              <w:rPr>
                <w:sz w:val="20"/>
              </w:rPr>
            </w:pPr>
            <w:r>
              <w:rPr>
                <w:sz w:val="20"/>
              </w:rPr>
              <w:t>FA</w:t>
            </w:r>
          </w:p>
        </w:tc>
        <w:tc>
          <w:tcPr>
            <w:tcW w:w="3204" w:type="dxa"/>
            <w:vAlign w:val="bottom"/>
          </w:tcPr>
          <w:p w14:paraId="502649BC" w14:textId="77777777" w:rsidR="009371E3" w:rsidRDefault="009371E3" w:rsidP="00EA6D7D">
            <w:pPr>
              <w:spacing w:after="60"/>
              <w:rPr>
                <w:sz w:val="20"/>
              </w:rPr>
            </w:pPr>
            <w:r>
              <w:rPr>
                <w:sz w:val="20"/>
              </w:rPr>
              <w:t>Financial Aid</w:t>
            </w:r>
          </w:p>
        </w:tc>
      </w:tr>
      <w:tr w:rsidR="009371E3" w14:paraId="42E0AD5E" w14:textId="77777777" w:rsidTr="00B941A8">
        <w:tc>
          <w:tcPr>
            <w:tcW w:w="1053" w:type="dxa"/>
            <w:vAlign w:val="bottom"/>
          </w:tcPr>
          <w:p w14:paraId="3B978F72" w14:textId="77777777" w:rsidR="009371E3" w:rsidRDefault="009371E3" w:rsidP="00EA6D7D">
            <w:pPr>
              <w:spacing w:after="60"/>
              <w:rPr>
                <w:sz w:val="20"/>
              </w:rPr>
            </w:pPr>
            <w:r>
              <w:rPr>
                <w:sz w:val="20"/>
              </w:rPr>
              <w:t>FAX</w:t>
            </w:r>
          </w:p>
        </w:tc>
        <w:tc>
          <w:tcPr>
            <w:tcW w:w="3204" w:type="dxa"/>
            <w:vAlign w:val="bottom"/>
          </w:tcPr>
          <w:p w14:paraId="4066CD59" w14:textId="77777777" w:rsidR="009371E3" w:rsidRDefault="009371E3" w:rsidP="00EA6D7D">
            <w:pPr>
              <w:spacing w:after="60"/>
              <w:rPr>
                <w:sz w:val="20"/>
              </w:rPr>
            </w:pPr>
            <w:r>
              <w:rPr>
                <w:sz w:val="20"/>
              </w:rPr>
              <w:t>Fax Number</w:t>
            </w:r>
          </w:p>
        </w:tc>
      </w:tr>
      <w:tr w:rsidR="00910C98" w14:paraId="60B074D0" w14:textId="77777777" w:rsidTr="00B941A8">
        <w:tc>
          <w:tcPr>
            <w:tcW w:w="1053" w:type="dxa"/>
            <w:vAlign w:val="bottom"/>
          </w:tcPr>
          <w:p w14:paraId="4067C76A" w14:textId="77777777" w:rsidR="00910C98" w:rsidRDefault="00910C98" w:rsidP="00EA6D7D">
            <w:pPr>
              <w:spacing w:after="60"/>
              <w:rPr>
                <w:sz w:val="20"/>
              </w:rPr>
            </w:pPr>
            <w:r>
              <w:rPr>
                <w:sz w:val="20"/>
              </w:rPr>
              <w:t>HQ</w:t>
            </w:r>
          </w:p>
        </w:tc>
        <w:tc>
          <w:tcPr>
            <w:tcW w:w="3204" w:type="dxa"/>
            <w:vAlign w:val="bottom"/>
          </w:tcPr>
          <w:p w14:paraId="685A064C" w14:textId="77777777" w:rsidR="00910C98" w:rsidRDefault="002829C7" w:rsidP="00EA6D7D">
            <w:pPr>
              <w:spacing w:after="60"/>
              <w:rPr>
                <w:sz w:val="20"/>
              </w:rPr>
            </w:pPr>
            <w:r>
              <w:rPr>
                <w:sz w:val="20"/>
              </w:rPr>
              <w:t xml:space="preserve">Corporate </w:t>
            </w:r>
            <w:r w:rsidR="00910C98">
              <w:rPr>
                <w:sz w:val="20"/>
              </w:rPr>
              <w:t>Headquarters</w:t>
            </w:r>
          </w:p>
        </w:tc>
      </w:tr>
      <w:tr w:rsidR="009371E3" w14:paraId="1D9D5658" w14:textId="77777777" w:rsidTr="00B941A8">
        <w:tc>
          <w:tcPr>
            <w:tcW w:w="1053" w:type="dxa"/>
            <w:vAlign w:val="bottom"/>
          </w:tcPr>
          <w:p w14:paraId="6C7E3C48" w14:textId="77777777" w:rsidR="009371E3" w:rsidRDefault="009371E3" w:rsidP="00EA6D7D">
            <w:pPr>
              <w:spacing w:after="60"/>
              <w:rPr>
                <w:sz w:val="20"/>
              </w:rPr>
            </w:pPr>
            <w:r>
              <w:rPr>
                <w:sz w:val="20"/>
              </w:rPr>
              <w:t>HS</w:t>
            </w:r>
          </w:p>
        </w:tc>
        <w:tc>
          <w:tcPr>
            <w:tcW w:w="3204" w:type="dxa"/>
            <w:vAlign w:val="bottom"/>
          </w:tcPr>
          <w:p w14:paraId="41DB8580" w14:textId="77777777" w:rsidR="009371E3" w:rsidRDefault="009371E3" w:rsidP="00EA6D7D">
            <w:pPr>
              <w:spacing w:after="60"/>
              <w:rPr>
                <w:sz w:val="20"/>
              </w:rPr>
            </w:pPr>
            <w:r>
              <w:rPr>
                <w:sz w:val="20"/>
              </w:rPr>
              <w:t>High School</w:t>
            </w:r>
          </w:p>
        </w:tc>
      </w:tr>
      <w:tr w:rsidR="009371E3" w14:paraId="0AD46A31" w14:textId="77777777" w:rsidTr="00B941A8">
        <w:tc>
          <w:tcPr>
            <w:tcW w:w="1053" w:type="dxa"/>
            <w:vAlign w:val="bottom"/>
          </w:tcPr>
          <w:p w14:paraId="38063573" w14:textId="77777777" w:rsidR="009371E3" w:rsidRDefault="009371E3" w:rsidP="00EA6D7D">
            <w:pPr>
              <w:spacing w:after="60"/>
              <w:rPr>
                <w:sz w:val="20"/>
              </w:rPr>
            </w:pPr>
            <w:r>
              <w:rPr>
                <w:sz w:val="20"/>
              </w:rPr>
              <w:t>LO</w:t>
            </w:r>
          </w:p>
        </w:tc>
        <w:tc>
          <w:tcPr>
            <w:tcW w:w="3204" w:type="dxa"/>
            <w:vAlign w:val="bottom"/>
          </w:tcPr>
          <w:p w14:paraId="613D618E" w14:textId="77777777" w:rsidR="009371E3" w:rsidRDefault="009371E3" w:rsidP="00EA6D7D">
            <w:pPr>
              <w:spacing w:after="60"/>
              <w:rPr>
                <w:sz w:val="20"/>
              </w:rPr>
            </w:pPr>
            <w:r>
              <w:rPr>
                <w:sz w:val="20"/>
              </w:rPr>
              <w:t xml:space="preserve">Local </w:t>
            </w:r>
          </w:p>
        </w:tc>
      </w:tr>
      <w:tr w:rsidR="009371E3" w14:paraId="6BBC6B90" w14:textId="77777777" w:rsidTr="00B941A8">
        <w:tc>
          <w:tcPr>
            <w:tcW w:w="1053" w:type="dxa"/>
            <w:vAlign w:val="bottom"/>
          </w:tcPr>
          <w:p w14:paraId="11FA98F8" w14:textId="77777777" w:rsidR="009371E3" w:rsidRDefault="009371E3" w:rsidP="00EA6D7D">
            <w:pPr>
              <w:spacing w:after="60"/>
              <w:rPr>
                <w:sz w:val="20"/>
              </w:rPr>
            </w:pPr>
            <w:r>
              <w:rPr>
                <w:sz w:val="20"/>
              </w:rPr>
              <w:t>MA</w:t>
            </w:r>
          </w:p>
        </w:tc>
        <w:tc>
          <w:tcPr>
            <w:tcW w:w="3204" w:type="dxa"/>
            <w:vAlign w:val="bottom"/>
          </w:tcPr>
          <w:p w14:paraId="55CB1A4A" w14:textId="77777777" w:rsidR="009371E3" w:rsidRDefault="009371E3" w:rsidP="00EA6D7D">
            <w:pPr>
              <w:spacing w:after="60"/>
              <w:rPr>
                <w:sz w:val="20"/>
              </w:rPr>
            </w:pPr>
            <w:r>
              <w:rPr>
                <w:sz w:val="20"/>
              </w:rPr>
              <w:t xml:space="preserve">Mailing </w:t>
            </w:r>
          </w:p>
        </w:tc>
      </w:tr>
      <w:tr w:rsidR="009371E3" w14:paraId="2DA3A924" w14:textId="77777777" w:rsidTr="00B941A8">
        <w:tc>
          <w:tcPr>
            <w:tcW w:w="1053" w:type="dxa"/>
            <w:vAlign w:val="bottom"/>
          </w:tcPr>
          <w:p w14:paraId="3677559F" w14:textId="77777777" w:rsidR="009371E3" w:rsidRDefault="009371E3" w:rsidP="00EA6D7D">
            <w:pPr>
              <w:spacing w:after="60"/>
              <w:rPr>
                <w:sz w:val="20"/>
              </w:rPr>
            </w:pPr>
            <w:r>
              <w:rPr>
                <w:sz w:val="20"/>
              </w:rPr>
              <w:t>OF</w:t>
            </w:r>
          </w:p>
        </w:tc>
        <w:tc>
          <w:tcPr>
            <w:tcW w:w="3204" w:type="dxa"/>
            <w:vAlign w:val="bottom"/>
          </w:tcPr>
          <w:p w14:paraId="1B1C743B" w14:textId="77777777" w:rsidR="009371E3" w:rsidRDefault="009371E3" w:rsidP="00EA6D7D">
            <w:pPr>
              <w:spacing w:after="60"/>
              <w:rPr>
                <w:sz w:val="20"/>
              </w:rPr>
            </w:pPr>
            <w:r>
              <w:rPr>
                <w:sz w:val="20"/>
              </w:rPr>
              <w:t>Empl Department Phone</w:t>
            </w:r>
          </w:p>
        </w:tc>
      </w:tr>
      <w:tr w:rsidR="009371E3" w14:paraId="331C8E8A" w14:textId="77777777" w:rsidTr="00B941A8">
        <w:tc>
          <w:tcPr>
            <w:tcW w:w="1053" w:type="dxa"/>
            <w:vAlign w:val="bottom"/>
          </w:tcPr>
          <w:p w14:paraId="7A9C9C45" w14:textId="77777777" w:rsidR="009371E3" w:rsidRDefault="009371E3" w:rsidP="00EA6D7D">
            <w:pPr>
              <w:spacing w:after="60"/>
              <w:rPr>
                <w:sz w:val="20"/>
              </w:rPr>
            </w:pPr>
            <w:r>
              <w:rPr>
                <w:sz w:val="20"/>
              </w:rPr>
              <w:t>NW</w:t>
            </w:r>
          </w:p>
        </w:tc>
        <w:tc>
          <w:tcPr>
            <w:tcW w:w="3204" w:type="dxa"/>
            <w:vAlign w:val="bottom"/>
          </w:tcPr>
          <w:p w14:paraId="65240D3B" w14:textId="77777777" w:rsidR="009371E3" w:rsidRDefault="009371E3" w:rsidP="00EA6D7D">
            <w:pPr>
              <w:spacing w:after="60"/>
              <w:rPr>
                <w:sz w:val="20"/>
              </w:rPr>
            </w:pPr>
            <w:r>
              <w:rPr>
                <w:sz w:val="20"/>
              </w:rPr>
              <w:t xml:space="preserve">Hometown Newspaper </w:t>
            </w:r>
          </w:p>
        </w:tc>
      </w:tr>
      <w:tr w:rsidR="00910C98" w:rsidRPr="00FD2D20" w14:paraId="24BBA11C" w14:textId="77777777" w:rsidTr="00B941A8">
        <w:tc>
          <w:tcPr>
            <w:tcW w:w="1053" w:type="dxa"/>
            <w:vAlign w:val="bottom"/>
          </w:tcPr>
          <w:p w14:paraId="69951281" w14:textId="77777777" w:rsidR="00910C98" w:rsidRPr="00FD2D20" w:rsidRDefault="00910C98" w:rsidP="00EA6D7D">
            <w:pPr>
              <w:spacing w:after="60"/>
              <w:rPr>
                <w:sz w:val="20"/>
                <w:highlight w:val="lightGray"/>
              </w:rPr>
            </w:pPr>
            <w:r w:rsidRPr="00FD2D20">
              <w:rPr>
                <w:sz w:val="20"/>
                <w:highlight w:val="lightGray"/>
              </w:rPr>
              <w:t>P1</w:t>
            </w:r>
          </w:p>
        </w:tc>
        <w:tc>
          <w:tcPr>
            <w:tcW w:w="3204" w:type="dxa"/>
            <w:vAlign w:val="bottom"/>
          </w:tcPr>
          <w:p w14:paraId="16F3DEEB" w14:textId="77777777" w:rsidR="00910C98" w:rsidRPr="00FD2D20" w:rsidRDefault="0030764B" w:rsidP="00EA6D7D">
            <w:pPr>
              <w:spacing w:after="60"/>
              <w:rPr>
                <w:sz w:val="20"/>
                <w:highlight w:val="lightGray"/>
              </w:rPr>
            </w:pPr>
            <w:r w:rsidRPr="00FD2D20">
              <w:rPr>
                <w:sz w:val="20"/>
                <w:highlight w:val="lightGray"/>
              </w:rPr>
              <w:t>Parents 1-4</w:t>
            </w:r>
            <w:r w:rsidR="002829C7">
              <w:rPr>
                <w:sz w:val="20"/>
                <w:highlight w:val="lightGray"/>
              </w:rPr>
              <w:t xml:space="preserve"> do not use</w:t>
            </w:r>
          </w:p>
        </w:tc>
      </w:tr>
      <w:tr w:rsidR="00A926DC" w14:paraId="718B93D6" w14:textId="77777777" w:rsidTr="00B941A8">
        <w:tc>
          <w:tcPr>
            <w:tcW w:w="1053" w:type="dxa"/>
            <w:vAlign w:val="bottom"/>
          </w:tcPr>
          <w:p w14:paraId="4D206A71" w14:textId="77777777" w:rsidR="00A926DC" w:rsidRPr="00FD2D20" w:rsidRDefault="00A926DC" w:rsidP="00EA6D7D">
            <w:pPr>
              <w:spacing w:after="60"/>
              <w:rPr>
                <w:sz w:val="20"/>
                <w:highlight w:val="lightGray"/>
              </w:rPr>
            </w:pPr>
            <w:r w:rsidRPr="00FD2D20">
              <w:rPr>
                <w:sz w:val="20"/>
                <w:highlight w:val="lightGray"/>
              </w:rPr>
              <w:t xml:space="preserve">PA </w:t>
            </w:r>
          </w:p>
        </w:tc>
        <w:tc>
          <w:tcPr>
            <w:tcW w:w="3204" w:type="dxa"/>
            <w:vAlign w:val="bottom"/>
          </w:tcPr>
          <w:p w14:paraId="6FA03E86" w14:textId="77777777" w:rsidR="00A926DC" w:rsidRPr="00FD2D20" w:rsidRDefault="00A926DC" w:rsidP="00EA6D7D">
            <w:pPr>
              <w:spacing w:after="60"/>
              <w:rPr>
                <w:sz w:val="20"/>
                <w:highlight w:val="lightGray"/>
              </w:rPr>
            </w:pPr>
            <w:r w:rsidRPr="00FD2D20">
              <w:rPr>
                <w:sz w:val="20"/>
                <w:highlight w:val="lightGray"/>
              </w:rPr>
              <w:t xml:space="preserve">Parents </w:t>
            </w:r>
            <w:r w:rsidR="002829C7">
              <w:rPr>
                <w:sz w:val="20"/>
                <w:highlight w:val="lightGray"/>
              </w:rPr>
              <w:t>do not use</w:t>
            </w:r>
          </w:p>
        </w:tc>
      </w:tr>
      <w:tr w:rsidR="00A926DC" w14:paraId="1771A8B8" w14:textId="77777777" w:rsidTr="00B941A8">
        <w:tc>
          <w:tcPr>
            <w:tcW w:w="1053" w:type="dxa"/>
            <w:vAlign w:val="bottom"/>
          </w:tcPr>
          <w:p w14:paraId="12B36E02" w14:textId="77777777" w:rsidR="00A926DC" w:rsidRDefault="00A926DC" w:rsidP="00EA6D7D">
            <w:pPr>
              <w:spacing w:after="60"/>
              <w:rPr>
                <w:sz w:val="20"/>
              </w:rPr>
            </w:pPr>
            <w:r>
              <w:rPr>
                <w:sz w:val="20"/>
              </w:rPr>
              <w:t>PR</w:t>
            </w:r>
          </w:p>
        </w:tc>
        <w:tc>
          <w:tcPr>
            <w:tcW w:w="3204" w:type="dxa"/>
            <w:vAlign w:val="bottom"/>
          </w:tcPr>
          <w:p w14:paraId="0890008C" w14:textId="77777777" w:rsidR="00A926DC" w:rsidRDefault="00A926DC" w:rsidP="00EA6D7D">
            <w:pPr>
              <w:spacing w:after="60"/>
              <w:rPr>
                <w:sz w:val="20"/>
              </w:rPr>
            </w:pPr>
            <w:r>
              <w:rPr>
                <w:sz w:val="20"/>
              </w:rPr>
              <w:t>Permanent</w:t>
            </w:r>
          </w:p>
        </w:tc>
      </w:tr>
      <w:tr w:rsidR="00A926DC" w14:paraId="5D1F5439" w14:textId="77777777" w:rsidTr="00B941A8">
        <w:tc>
          <w:tcPr>
            <w:tcW w:w="1053" w:type="dxa"/>
            <w:vAlign w:val="bottom"/>
          </w:tcPr>
          <w:p w14:paraId="7E62549C" w14:textId="77777777" w:rsidR="00A926DC" w:rsidRDefault="00A926DC" w:rsidP="00EA6D7D">
            <w:pPr>
              <w:spacing w:after="60"/>
              <w:rPr>
                <w:sz w:val="20"/>
              </w:rPr>
            </w:pPr>
            <w:r>
              <w:rPr>
                <w:sz w:val="20"/>
              </w:rPr>
              <w:t>RH</w:t>
            </w:r>
          </w:p>
        </w:tc>
        <w:tc>
          <w:tcPr>
            <w:tcW w:w="3204" w:type="dxa"/>
            <w:vAlign w:val="bottom"/>
          </w:tcPr>
          <w:p w14:paraId="1D54E69A" w14:textId="77777777" w:rsidR="00A926DC" w:rsidRDefault="00A926DC" w:rsidP="00EA6D7D">
            <w:pPr>
              <w:spacing w:after="60"/>
              <w:rPr>
                <w:sz w:val="20"/>
              </w:rPr>
            </w:pPr>
            <w:r>
              <w:rPr>
                <w:sz w:val="20"/>
              </w:rPr>
              <w:t xml:space="preserve">Residence Hall </w:t>
            </w:r>
          </w:p>
        </w:tc>
      </w:tr>
      <w:tr w:rsidR="00A926DC" w14:paraId="65C54377" w14:textId="77777777" w:rsidTr="00B941A8">
        <w:tc>
          <w:tcPr>
            <w:tcW w:w="1053" w:type="dxa"/>
            <w:vAlign w:val="bottom"/>
          </w:tcPr>
          <w:p w14:paraId="15EEE3FA" w14:textId="77777777" w:rsidR="00A926DC" w:rsidRDefault="00A926DC" w:rsidP="00EA6D7D">
            <w:pPr>
              <w:spacing w:after="60"/>
              <w:rPr>
                <w:sz w:val="20"/>
              </w:rPr>
            </w:pPr>
            <w:r>
              <w:rPr>
                <w:sz w:val="20"/>
              </w:rPr>
              <w:t>S1</w:t>
            </w:r>
          </w:p>
        </w:tc>
        <w:tc>
          <w:tcPr>
            <w:tcW w:w="3204" w:type="dxa"/>
            <w:vAlign w:val="bottom"/>
          </w:tcPr>
          <w:p w14:paraId="08ACBC6C" w14:textId="77777777" w:rsidR="00A926DC" w:rsidRDefault="00A926DC" w:rsidP="00EA6D7D">
            <w:pPr>
              <w:spacing w:after="60"/>
              <w:rPr>
                <w:sz w:val="20"/>
              </w:rPr>
            </w:pPr>
            <w:r>
              <w:rPr>
                <w:sz w:val="20"/>
              </w:rPr>
              <w:t>Secondary Permanent Home #1</w:t>
            </w:r>
          </w:p>
        </w:tc>
      </w:tr>
      <w:tr w:rsidR="00A926DC" w14:paraId="791A1D51" w14:textId="77777777" w:rsidTr="00B941A8">
        <w:tc>
          <w:tcPr>
            <w:tcW w:w="1053" w:type="dxa"/>
            <w:vAlign w:val="bottom"/>
          </w:tcPr>
          <w:p w14:paraId="5BBA09F7" w14:textId="77777777" w:rsidR="00A926DC" w:rsidRDefault="00A926DC" w:rsidP="00EA6D7D">
            <w:pPr>
              <w:spacing w:after="60"/>
              <w:rPr>
                <w:sz w:val="20"/>
              </w:rPr>
            </w:pPr>
            <w:r>
              <w:rPr>
                <w:sz w:val="20"/>
              </w:rPr>
              <w:t>S2</w:t>
            </w:r>
          </w:p>
        </w:tc>
        <w:tc>
          <w:tcPr>
            <w:tcW w:w="3204" w:type="dxa"/>
            <w:vAlign w:val="bottom"/>
          </w:tcPr>
          <w:p w14:paraId="0B1D2B7D" w14:textId="77777777" w:rsidR="00A926DC" w:rsidRDefault="00A926DC" w:rsidP="00EA6D7D">
            <w:pPr>
              <w:spacing w:after="60"/>
              <w:rPr>
                <w:sz w:val="20"/>
              </w:rPr>
            </w:pPr>
            <w:r>
              <w:rPr>
                <w:sz w:val="20"/>
              </w:rPr>
              <w:t>Secondary Permanent Home #2</w:t>
            </w:r>
          </w:p>
        </w:tc>
      </w:tr>
      <w:tr w:rsidR="00A926DC" w14:paraId="4C0A62E1" w14:textId="77777777" w:rsidTr="00B941A8">
        <w:tc>
          <w:tcPr>
            <w:tcW w:w="1053" w:type="dxa"/>
            <w:vAlign w:val="bottom"/>
          </w:tcPr>
          <w:p w14:paraId="79E3B47E" w14:textId="77777777" w:rsidR="00A926DC" w:rsidRDefault="00A926DC" w:rsidP="00EA6D7D">
            <w:pPr>
              <w:spacing w:after="60"/>
              <w:rPr>
                <w:sz w:val="20"/>
              </w:rPr>
            </w:pPr>
            <w:r>
              <w:rPr>
                <w:sz w:val="20"/>
              </w:rPr>
              <w:t>S3</w:t>
            </w:r>
          </w:p>
        </w:tc>
        <w:tc>
          <w:tcPr>
            <w:tcW w:w="3204" w:type="dxa"/>
            <w:vAlign w:val="bottom"/>
          </w:tcPr>
          <w:p w14:paraId="2F904095" w14:textId="77777777" w:rsidR="00A926DC" w:rsidRDefault="00A926DC" w:rsidP="00EA6D7D">
            <w:pPr>
              <w:spacing w:after="60"/>
              <w:rPr>
                <w:sz w:val="20"/>
              </w:rPr>
            </w:pPr>
            <w:r>
              <w:rPr>
                <w:sz w:val="20"/>
              </w:rPr>
              <w:t>Secondary Permanent Home #3</w:t>
            </w:r>
          </w:p>
        </w:tc>
      </w:tr>
      <w:tr w:rsidR="00A926DC" w14:paraId="5394C36F" w14:textId="77777777" w:rsidTr="00B941A8">
        <w:tc>
          <w:tcPr>
            <w:tcW w:w="1053" w:type="dxa"/>
            <w:vAlign w:val="bottom"/>
          </w:tcPr>
          <w:p w14:paraId="458027E8" w14:textId="77777777" w:rsidR="00A926DC" w:rsidRPr="00E34FF5" w:rsidRDefault="00A926DC" w:rsidP="00EA6D7D">
            <w:pPr>
              <w:spacing w:after="60"/>
              <w:rPr>
                <w:sz w:val="20"/>
                <w:highlight w:val="lightGray"/>
              </w:rPr>
            </w:pPr>
            <w:r w:rsidRPr="00E34FF5">
              <w:rPr>
                <w:sz w:val="20"/>
                <w:highlight w:val="lightGray"/>
              </w:rPr>
              <w:t>SE</w:t>
            </w:r>
          </w:p>
        </w:tc>
        <w:tc>
          <w:tcPr>
            <w:tcW w:w="3204" w:type="dxa"/>
            <w:vAlign w:val="bottom"/>
          </w:tcPr>
          <w:p w14:paraId="6087C4C6" w14:textId="77777777" w:rsidR="00A926DC" w:rsidRDefault="00A926DC" w:rsidP="00EA6D7D">
            <w:pPr>
              <w:spacing w:after="60"/>
              <w:rPr>
                <w:sz w:val="20"/>
              </w:rPr>
            </w:pPr>
            <w:r w:rsidRPr="00E34FF5">
              <w:rPr>
                <w:sz w:val="20"/>
                <w:highlight w:val="lightGray"/>
              </w:rPr>
              <w:t>Seasonal</w:t>
            </w:r>
            <w:r w:rsidR="002829C7" w:rsidRPr="00E34FF5">
              <w:rPr>
                <w:sz w:val="20"/>
                <w:highlight w:val="lightGray"/>
              </w:rPr>
              <w:t xml:space="preserve"> – do not use</w:t>
            </w:r>
          </w:p>
        </w:tc>
      </w:tr>
      <w:tr w:rsidR="00A926DC" w14:paraId="2C0A2E9B" w14:textId="77777777" w:rsidTr="00B941A8">
        <w:tc>
          <w:tcPr>
            <w:tcW w:w="1053" w:type="dxa"/>
            <w:vAlign w:val="bottom"/>
          </w:tcPr>
          <w:p w14:paraId="0D1A5B8F" w14:textId="77777777" w:rsidR="00A926DC" w:rsidRDefault="00A926DC" w:rsidP="00EA6D7D">
            <w:pPr>
              <w:spacing w:after="60"/>
              <w:rPr>
                <w:sz w:val="20"/>
              </w:rPr>
            </w:pPr>
            <w:r>
              <w:rPr>
                <w:sz w:val="20"/>
              </w:rPr>
              <w:t>SP</w:t>
            </w:r>
          </w:p>
        </w:tc>
        <w:tc>
          <w:tcPr>
            <w:tcW w:w="3204" w:type="dxa"/>
            <w:vAlign w:val="bottom"/>
          </w:tcPr>
          <w:p w14:paraId="47373572" w14:textId="77777777" w:rsidR="00A926DC" w:rsidRDefault="00A926DC" w:rsidP="00EA6D7D">
            <w:pPr>
              <w:spacing w:after="60"/>
              <w:rPr>
                <w:sz w:val="20"/>
              </w:rPr>
            </w:pPr>
            <w:r>
              <w:rPr>
                <w:sz w:val="20"/>
              </w:rPr>
              <w:t>Secondary Permanent</w:t>
            </w:r>
          </w:p>
        </w:tc>
      </w:tr>
      <w:tr w:rsidR="00A926DC" w14:paraId="31171069" w14:textId="77777777" w:rsidTr="00B941A8">
        <w:tc>
          <w:tcPr>
            <w:tcW w:w="1053" w:type="dxa"/>
            <w:vAlign w:val="bottom"/>
          </w:tcPr>
          <w:p w14:paraId="1DAAC222" w14:textId="77777777" w:rsidR="00A926DC" w:rsidRPr="00E34FF5" w:rsidRDefault="00A926DC" w:rsidP="00EA6D7D">
            <w:pPr>
              <w:spacing w:after="60"/>
              <w:rPr>
                <w:sz w:val="20"/>
              </w:rPr>
            </w:pPr>
            <w:r w:rsidRPr="00E34FF5">
              <w:rPr>
                <w:sz w:val="20"/>
              </w:rPr>
              <w:t xml:space="preserve">ST </w:t>
            </w:r>
          </w:p>
        </w:tc>
        <w:tc>
          <w:tcPr>
            <w:tcW w:w="3204" w:type="dxa"/>
            <w:vAlign w:val="bottom"/>
          </w:tcPr>
          <w:p w14:paraId="3AE65351" w14:textId="77777777" w:rsidR="00A926DC" w:rsidRPr="00E34FF5" w:rsidRDefault="00A926DC" w:rsidP="00EA6D7D">
            <w:pPr>
              <w:spacing w:after="60"/>
              <w:rPr>
                <w:sz w:val="20"/>
              </w:rPr>
            </w:pPr>
            <w:r w:rsidRPr="00E34FF5">
              <w:rPr>
                <w:sz w:val="20"/>
              </w:rPr>
              <w:t>Short Term</w:t>
            </w:r>
          </w:p>
        </w:tc>
      </w:tr>
      <w:tr w:rsidR="00A926DC" w14:paraId="0A030B33" w14:textId="77777777" w:rsidTr="00B941A8">
        <w:tc>
          <w:tcPr>
            <w:tcW w:w="1053" w:type="dxa"/>
            <w:vAlign w:val="bottom"/>
          </w:tcPr>
          <w:p w14:paraId="5CDD58A5" w14:textId="77777777" w:rsidR="00A926DC" w:rsidRPr="00FD2D20" w:rsidRDefault="00A926DC" w:rsidP="00EA6D7D">
            <w:pPr>
              <w:spacing w:after="60"/>
              <w:rPr>
                <w:sz w:val="20"/>
                <w:highlight w:val="lightGray"/>
              </w:rPr>
            </w:pPr>
            <w:r w:rsidRPr="00FD2D20">
              <w:rPr>
                <w:sz w:val="20"/>
                <w:highlight w:val="lightGray"/>
              </w:rPr>
              <w:t>SU</w:t>
            </w:r>
          </w:p>
        </w:tc>
        <w:tc>
          <w:tcPr>
            <w:tcW w:w="3204" w:type="dxa"/>
            <w:vAlign w:val="bottom"/>
          </w:tcPr>
          <w:p w14:paraId="329E9D3D" w14:textId="77777777" w:rsidR="00A926DC" w:rsidRPr="00FD2D20" w:rsidRDefault="00A926DC" w:rsidP="00EA6D7D">
            <w:pPr>
              <w:spacing w:after="60"/>
              <w:rPr>
                <w:sz w:val="20"/>
                <w:highlight w:val="lightGray"/>
              </w:rPr>
            </w:pPr>
            <w:r w:rsidRPr="00FD2D20">
              <w:rPr>
                <w:sz w:val="20"/>
                <w:highlight w:val="lightGray"/>
              </w:rPr>
              <w:t>Do not use - Historical</w:t>
            </w:r>
          </w:p>
        </w:tc>
      </w:tr>
      <w:tr w:rsidR="00A926DC" w14:paraId="6365E9F4" w14:textId="77777777" w:rsidTr="00B941A8">
        <w:tc>
          <w:tcPr>
            <w:tcW w:w="1053" w:type="dxa"/>
            <w:vAlign w:val="bottom"/>
          </w:tcPr>
          <w:p w14:paraId="31D1556E" w14:textId="77777777" w:rsidR="00A926DC" w:rsidRDefault="00A926DC" w:rsidP="00EA6D7D">
            <w:pPr>
              <w:spacing w:after="60"/>
              <w:rPr>
                <w:sz w:val="20"/>
              </w:rPr>
            </w:pPr>
            <w:r>
              <w:rPr>
                <w:sz w:val="20"/>
              </w:rPr>
              <w:t>UN</w:t>
            </w:r>
          </w:p>
        </w:tc>
        <w:tc>
          <w:tcPr>
            <w:tcW w:w="3204" w:type="dxa"/>
            <w:vAlign w:val="bottom"/>
          </w:tcPr>
          <w:p w14:paraId="46C735C0" w14:textId="77777777" w:rsidR="00A926DC" w:rsidRDefault="00A926DC" w:rsidP="00EA6D7D">
            <w:pPr>
              <w:spacing w:after="60"/>
              <w:rPr>
                <w:sz w:val="20"/>
              </w:rPr>
            </w:pPr>
            <w:r>
              <w:rPr>
                <w:sz w:val="20"/>
              </w:rPr>
              <w:t>Unknown</w:t>
            </w:r>
          </w:p>
        </w:tc>
      </w:tr>
      <w:tr w:rsidR="00A926DC" w14:paraId="2B58BFE6" w14:textId="77777777" w:rsidTr="00B941A8">
        <w:tc>
          <w:tcPr>
            <w:tcW w:w="1053" w:type="dxa"/>
            <w:vAlign w:val="bottom"/>
          </w:tcPr>
          <w:p w14:paraId="57CD225C" w14:textId="77777777" w:rsidR="00A926DC" w:rsidRDefault="00A926DC" w:rsidP="00EA6D7D">
            <w:pPr>
              <w:spacing w:after="60"/>
              <w:rPr>
                <w:sz w:val="20"/>
              </w:rPr>
            </w:pPr>
            <w:r>
              <w:rPr>
                <w:sz w:val="20"/>
              </w:rPr>
              <w:t>VS</w:t>
            </w:r>
          </w:p>
        </w:tc>
        <w:tc>
          <w:tcPr>
            <w:tcW w:w="3204" w:type="dxa"/>
            <w:vAlign w:val="bottom"/>
          </w:tcPr>
          <w:p w14:paraId="73AC12C3" w14:textId="77777777" w:rsidR="00A926DC" w:rsidRDefault="00A926DC" w:rsidP="00EA6D7D">
            <w:pPr>
              <w:spacing w:after="60"/>
              <w:rPr>
                <w:sz w:val="20"/>
              </w:rPr>
            </w:pPr>
            <w:r>
              <w:rPr>
                <w:sz w:val="20"/>
              </w:rPr>
              <w:t>Empl Direct Phone</w:t>
            </w:r>
          </w:p>
        </w:tc>
      </w:tr>
      <w:tr w:rsidR="00A926DC" w14:paraId="311BE431" w14:textId="77777777" w:rsidTr="00B941A8">
        <w:tc>
          <w:tcPr>
            <w:tcW w:w="1053" w:type="dxa"/>
            <w:vAlign w:val="bottom"/>
          </w:tcPr>
          <w:p w14:paraId="06C6942E" w14:textId="77777777" w:rsidR="00A926DC" w:rsidRPr="00FD2D20" w:rsidRDefault="00A926DC" w:rsidP="00EA6D7D">
            <w:pPr>
              <w:spacing w:after="60"/>
              <w:rPr>
                <w:sz w:val="20"/>
                <w:highlight w:val="lightGray"/>
              </w:rPr>
            </w:pPr>
            <w:r w:rsidRPr="00FD2D20">
              <w:rPr>
                <w:sz w:val="20"/>
                <w:highlight w:val="lightGray"/>
              </w:rPr>
              <w:t>WT</w:t>
            </w:r>
          </w:p>
        </w:tc>
        <w:tc>
          <w:tcPr>
            <w:tcW w:w="3204" w:type="dxa"/>
            <w:vAlign w:val="bottom"/>
          </w:tcPr>
          <w:p w14:paraId="0B2F4FFA" w14:textId="77777777" w:rsidR="00A926DC" w:rsidRPr="00FD2D20" w:rsidRDefault="00A926DC" w:rsidP="00EA6D7D">
            <w:pPr>
              <w:spacing w:after="60"/>
              <w:rPr>
                <w:sz w:val="20"/>
                <w:highlight w:val="lightGray"/>
              </w:rPr>
            </w:pPr>
            <w:r w:rsidRPr="00FD2D20">
              <w:rPr>
                <w:sz w:val="20"/>
                <w:highlight w:val="lightGray"/>
              </w:rPr>
              <w:t>Do not use –Historical</w:t>
            </w:r>
          </w:p>
        </w:tc>
      </w:tr>
      <w:tr w:rsidR="00A926DC" w14:paraId="35ACC0BD" w14:textId="77777777" w:rsidTr="00B941A8">
        <w:tc>
          <w:tcPr>
            <w:tcW w:w="1053" w:type="dxa"/>
            <w:vAlign w:val="bottom"/>
          </w:tcPr>
          <w:p w14:paraId="160DF263" w14:textId="77777777" w:rsidR="00A926DC" w:rsidRDefault="00A926DC" w:rsidP="00EA6D7D">
            <w:pPr>
              <w:spacing w:after="60"/>
              <w:rPr>
                <w:sz w:val="20"/>
              </w:rPr>
            </w:pPr>
          </w:p>
        </w:tc>
        <w:tc>
          <w:tcPr>
            <w:tcW w:w="3204" w:type="dxa"/>
            <w:vAlign w:val="bottom"/>
          </w:tcPr>
          <w:p w14:paraId="3018777D" w14:textId="77777777" w:rsidR="00A926DC" w:rsidRDefault="00A926DC" w:rsidP="00EA6D7D">
            <w:pPr>
              <w:spacing w:after="60"/>
              <w:rPr>
                <w:sz w:val="20"/>
              </w:rPr>
            </w:pPr>
          </w:p>
        </w:tc>
      </w:tr>
      <w:tr w:rsidR="00A926DC" w14:paraId="5F4A72E0" w14:textId="77777777" w:rsidTr="00B941A8">
        <w:tc>
          <w:tcPr>
            <w:tcW w:w="1053" w:type="dxa"/>
            <w:vAlign w:val="bottom"/>
          </w:tcPr>
          <w:p w14:paraId="3F6AF3B1" w14:textId="77777777" w:rsidR="00A926DC" w:rsidRDefault="00A926DC" w:rsidP="00EA6D7D">
            <w:pPr>
              <w:spacing w:after="60"/>
              <w:rPr>
                <w:sz w:val="20"/>
              </w:rPr>
            </w:pPr>
          </w:p>
        </w:tc>
        <w:tc>
          <w:tcPr>
            <w:tcW w:w="3204" w:type="dxa"/>
            <w:vAlign w:val="bottom"/>
          </w:tcPr>
          <w:p w14:paraId="0513AFC3" w14:textId="77777777" w:rsidR="00A926DC" w:rsidRDefault="00A926DC" w:rsidP="00EA6D7D">
            <w:pPr>
              <w:spacing w:after="60"/>
              <w:rPr>
                <w:sz w:val="20"/>
              </w:rPr>
            </w:pPr>
          </w:p>
        </w:tc>
      </w:tr>
      <w:tr w:rsidR="00A926DC" w14:paraId="7E5FFE85" w14:textId="77777777" w:rsidTr="00B941A8">
        <w:tc>
          <w:tcPr>
            <w:tcW w:w="1053" w:type="dxa"/>
            <w:vAlign w:val="bottom"/>
          </w:tcPr>
          <w:p w14:paraId="4625ED91" w14:textId="77777777" w:rsidR="00A926DC" w:rsidRDefault="00A926DC" w:rsidP="00EA6D7D">
            <w:pPr>
              <w:spacing w:after="60"/>
              <w:rPr>
                <w:sz w:val="20"/>
              </w:rPr>
            </w:pPr>
          </w:p>
        </w:tc>
        <w:tc>
          <w:tcPr>
            <w:tcW w:w="3204" w:type="dxa"/>
            <w:vAlign w:val="bottom"/>
          </w:tcPr>
          <w:p w14:paraId="3817A69F" w14:textId="77777777" w:rsidR="00A926DC" w:rsidRDefault="00A926DC" w:rsidP="00EA6D7D">
            <w:pPr>
              <w:spacing w:after="60"/>
              <w:rPr>
                <w:sz w:val="20"/>
              </w:rPr>
            </w:pPr>
          </w:p>
        </w:tc>
      </w:tr>
      <w:tr w:rsidR="00A926DC" w14:paraId="632E8D62" w14:textId="77777777" w:rsidTr="00B941A8">
        <w:tc>
          <w:tcPr>
            <w:tcW w:w="1053" w:type="dxa"/>
            <w:vAlign w:val="bottom"/>
          </w:tcPr>
          <w:p w14:paraId="43B42F93" w14:textId="77777777" w:rsidR="00A926DC" w:rsidRDefault="00A926DC" w:rsidP="00EA6D7D">
            <w:pPr>
              <w:spacing w:after="60"/>
              <w:rPr>
                <w:sz w:val="20"/>
              </w:rPr>
            </w:pPr>
          </w:p>
        </w:tc>
        <w:tc>
          <w:tcPr>
            <w:tcW w:w="3204" w:type="dxa"/>
            <w:vAlign w:val="bottom"/>
          </w:tcPr>
          <w:p w14:paraId="7291EC99" w14:textId="77777777" w:rsidR="00A926DC" w:rsidRDefault="00A926DC" w:rsidP="00EA6D7D">
            <w:pPr>
              <w:spacing w:after="60"/>
              <w:rPr>
                <w:sz w:val="20"/>
              </w:rPr>
            </w:pPr>
          </w:p>
        </w:tc>
      </w:tr>
    </w:tbl>
    <w:p w14:paraId="0BF2E6B6" w14:textId="77777777" w:rsidR="00B941A8" w:rsidRDefault="00B941A8" w:rsidP="00D77976">
      <w:pPr>
        <w:pStyle w:val="Heading3"/>
        <w:spacing w:after="120"/>
        <w:ind w:left="0"/>
        <w:sectPr w:rsidR="00B941A8" w:rsidSect="00B941A8">
          <w:type w:val="continuous"/>
          <w:pgSz w:w="12240" w:h="15840"/>
          <w:pgMar w:top="1440" w:right="1080" w:bottom="1440" w:left="1080" w:header="360" w:footer="360" w:gutter="0"/>
          <w:cols w:num="2" w:space="288"/>
          <w:titlePg/>
          <w:docGrid w:linePitch="360"/>
        </w:sectPr>
      </w:pPr>
      <w:bookmarkStart w:id="134" w:name="_Toc470318018"/>
      <w:bookmarkStart w:id="135" w:name="_Toc148421916"/>
    </w:p>
    <w:p w14:paraId="00897C22" w14:textId="77777777" w:rsidR="0013381F" w:rsidRDefault="0013381F" w:rsidP="00D77976">
      <w:pPr>
        <w:pStyle w:val="Heading3"/>
        <w:spacing w:after="120"/>
        <w:ind w:left="0"/>
      </w:pPr>
    </w:p>
    <w:p w14:paraId="356BD7AE" w14:textId="77777777" w:rsidR="009371E3" w:rsidRDefault="00FF0B02" w:rsidP="0013381F">
      <w:pPr>
        <w:pStyle w:val="Heading3"/>
        <w:spacing w:after="120"/>
      </w:pPr>
      <w:bookmarkStart w:id="136" w:name="_Toc477334758"/>
      <w:r>
        <w:t>4</w:t>
      </w:r>
      <w:r w:rsidR="009371E3">
        <w:t>.3.2</w:t>
      </w:r>
      <w:r w:rsidR="009371E3">
        <w:tab/>
        <w:t>Telephone Numbers</w:t>
      </w:r>
      <w:bookmarkEnd w:id="134"/>
      <w:bookmarkEnd w:id="135"/>
      <w:bookmarkEnd w:id="136"/>
      <w:r w:rsidR="009371E3">
        <w:t xml:space="preserve"> </w:t>
      </w:r>
    </w:p>
    <w:p w14:paraId="053DF1F4" w14:textId="77777777" w:rsidR="009371E3" w:rsidRDefault="009371E3" w:rsidP="0013381F">
      <w:pPr>
        <w:pStyle w:val="level2para"/>
        <w:keepNext w:val="0"/>
        <w:keepLines w:val="0"/>
        <w:widowControl/>
      </w:pPr>
      <w:r>
        <w:t xml:space="preserve">The telephone number is presented in a three-field format. </w:t>
      </w:r>
    </w:p>
    <w:p w14:paraId="3477BE03" w14:textId="77777777" w:rsidR="0013381F" w:rsidRDefault="0013381F" w:rsidP="0013381F">
      <w:pPr>
        <w:pStyle w:val="Heading4"/>
        <w:spacing w:after="120"/>
      </w:pPr>
    </w:p>
    <w:p w14:paraId="70C13E8C" w14:textId="77777777" w:rsidR="009371E3" w:rsidRDefault="00FF0B02" w:rsidP="0013381F">
      <w:pPr>
        <w:pStyle w:val="Heading4"/>
        <w:spacing w:after="120"/>
      </w:pPr>
      <w:r>
        <w:t>4</w:t>
      </w:r>
      <w:r w:rsidR="009371E3">
        <w:t xml:space="preserve">.3.2.1 </w:t>
      </w:r>
      <w:r w:rsidR="009371E3">
        <w:tab/>
        <w:t xml:space="preserve">Area Code </w:t>
      </w:r>
    </w:p>
    <w:p w14:paraId="4089694F" w14:textId="77777777" w:rsidR="009371E3" w:rsidRDefault="009371E3" w:rsidP="009F28EC">
      <w:pPr>
        <w:pStyle w:val="level3para"/>
        <w:keepLines w:val="0"/>
        <w:widowControl/>
        <w:spacing w:line="276" w:lineRule="auto"/>
      </w:pPr>
      <w:r>
        <w:t xml:space="preserve">The three-digit area code must be entered for all phone numbers including the local area. </w:t>
      </w:r>
    </w:p>
    <w:p w14:paraId="7299DDA1" w14:textId="77777777" w:rsidR="0013381F" w:rsidRDefault="0013381F" w:rsidP="0013381F">
      <w:pPr>
        <w:pStyle w:val="Heading4"/>
        <w:spacing w:after="120"/>
      </w:pPr>
    </w:p>
    <w:p w14:paraId="13D852D7" w14:textId="77777777" w:rsidR="009371E3" w:rsidRDefault="00FF0B02" w:rsidP="0013381F">
      <w:pPr>
        <w:pStyle w:val="Heading4"/>
        <w:spacing w:after="120"/>
      </w:pPr>
      <w:r>
        <w:t>4</w:t>
      </w:r>
      <w:r w:rsidR="009371E3">
        <w:t>.3.2.2</w:t>
      </w:r>
      <w:r w:rsidR="009371E3">
        <w:tab/>
        <w:t xml:space="preserve">Phone Number </w:t>
      </w:r>
    </w:p>
    <w:p w14:paraId="6CEEC490" w14:textId="77777777" w:rsidR="009371E3" w:rsidRDefault="009371E3" w:rsidP="0013381F">
      <w:pPr>
        <w:pStyle w:val="level3para"/>
        <w:keepLines w:val="0"/>
        <w:widowControl/>
      </w:pPr>
      <w:r>
        <w:lastRenderedPageBreak/>
        <w:t xml:space="preserve">Enter the seven-digit number </w:t>
      </w:r>
      <w:r w:rsidRPr="007B69E9">
        <w:rPr>
          <w:b/>
        </w:rPr>
        <w:t>without</w:t>
      </w:r>
      <w:r>
        <w:t xml:space="preserve"> inserting a hyphen. </w:t>
      </w:r>
    </w:p>
    <w:p w14:paraId="1EF7CCF0" w14:textId="77777777" w:rsidR="009371E3" w:rsidRDefault="009371E3" w:rsidP="0013381F">
      <w:pPr>
        <w:spacing w:after="120" w:line="276" w:lineRule="atLeast"/>
        <w:ind w:left="2880"/>
      </w:pPr>
      <w:r>
        <w:t xml:space="preserve">Example:   2837300 </w:t>
      </w:r>
    </w:p>
    <w:p w14:paraId="237DDA26" w14:textId="77777777" w:rsidR="00D877E7" w:rsidRDefault="00D877E7" w:rsidP="0013381F">
      <w:pPr>
        <w:pStyle w:val="Heading4"/>
        <w:spacing w:after="120"/>
      </w:pPr>
    </w:p>
    <w:p w14:paraId="2E2697CE" w14:textId="77777777" w:rsidR="009371E3" w:rsidRDefault="00FF0B02" w:rsidP="0013381F">
      <w:pPr>
        <w:pStyle w:val="Heading4"/>
        <w:spacing w:after="120"/>
      </w:pPr>
      <w:r>
        <w:t>4</w:t>
      </w:r>
      <w:r w:rsidR="009371E3">
        <w:t>.2.2.3</w:t>
      </w:r>
      <w:r w:rsidR="009371E3">
        <w:tab/>
        <w:t xml:space="preserve">Extension </w:t>
      </w:r>
    </w:p>
    <w:p w14:paraId="199A95ED" w14:textId="77777777" w:rsidR="009371E3" w:rsidRDefault="009371E3" w:rsidP="00D877E7">
      <w:pPr>
        <w:ind w:left="2700"/>
      </w:pPr>
      <w:r>
        <w:t xml:space="preserve">If an extension number is provided, enter only the digits of the extension. Do </w:t>
      </w:r>
      <w:r>
        <w:rPr>
          <w:b/>
        </w:rPr>
        <w:t>NOT</w:t>
      </w:r>
      <w:r>
        <w:t xml:space="preserve"> enter EXT or X into the extension field. </w:t>
      </w:r>
    </w:p>
    <w:p w14:paraId="5A7661A3" w14:textId="77777777" w:rsidR="005366CC" w:rsidRDefault="009371E3" w:rsidP="00D877E7">
      <w:pPr>
        <w:ind w:left="2700"/>
      </w:pPr>
      <w:bookmarkStart w:id="137" w:name="_Toc226343264"/>
      <w:bookmarkStart w:id="138" w:name="_Toc226347231"/>
      <w:r>
        <w:rPr>
          <w:b/>
        </w:rPr>
        <w:t xml:space="preserve">Example:   </w:t>
      </w:r>
      <w:r>
        <w:t>7300</w:t>
      </w:r>
      <w:bookmarkEnd w:id="137"/>
      <w:bookmarkEnd w:id="138"/>
      <w:r>
        <w:t xml:space="preserve"> </w:t>
      </w:r>
    </w:p>
    <w:p w14:paraId="0A8CA16E" w14:textId="77777777" w:rsidR="00D877E7" w:rsidRDefault="00D877E7" w:rsidP="0013381F">
      <w:pPr>
        <w:pStyle w:val="Heading1"/>
        <w:spacing w:after="120"/>
      </w:pPr>
      <w:bookmarkStart w:id="139" w:name="_Toc470318020"/>
      <w:bookmarkStart w:id="140" w:name="_Toc148421918"/>
    </w:p>
    <w:p w14:paraId="5019AC10" w14:textId="77777777" w:rsidR="009371E3" w:rsidRDefault="00FF0B02" w:rsidP="0013381F">
      <w:pPr>
        <w:pStyle w:val="Heading1"/>
        <w:spacing w:after="120"/>
      </w:pPr>
      <w:bookmarkStart w:id="141" w:name="_Toc477334759"/>
      <w:r>
        <w:t>5</w:t>
      </w:r>
      <w:r w:rsidR="009371E3">
        <w:tab/>
      </w:r>
      <w:bookmarkEnd w:id="139"/>
      <w:bookmarkEnd w:id="140"/>
      <w:bookmarkEnd w:id="141"/>
      <w:r w:rsidR="00E34FF5">
        <w:t>University Email</w:t>
      </w:r>
    </w:p>
    <w:p w14:paraId="03EAB703" w14:textId="77777777" w:rsidR="009371E3" w:rsidRDefault="00FF0B02" w:rsidP="0013381F">
      <w:pPr>
        <w:pStyle w:val="Heading2"/>
        <w:spacing w:after="120"/>
      </w:pPr>
      <w:bookmarkStart w:id="142" w:name="_Toc148421919"/>
      <w:bookmarkStart w:id="143" w:name="_Toc477334760"/>
      <w:r>
        <w:t>5</w:t>
      </w:r>
      <w:r w:rsidR="009371E3">
        <w:t>.1</w:t>
      </w:r>
      <w:r w:rsidR="009371E3">
        <w:tab/>
        <w:t>General</w:t>
      </w:r>
      <w:bookmarkEnd w:id="142"/>
      <w:bookmarkEnd w:id="143"/>
      <w:r w:rsidR="009371E3">
        <w:t xml:space="preserve"> </w:t>
      </w:r>
    </w:p>
    <w:p w14:paraId="5E7B8F5B" w14:textId="77777777" w:rsidR="00CF4781" w:rsidRPr="00AF753C" w:rsidRDefault="009371E3" w:rsidP="00CF4781">
      <w:pPr>
        <w:spacing w:after="120" w:line="276" w:lineRule="auto"/>
        <w:ind w:left="1080" w:right="302"/>
        <w:rPr>
          <w:szCs w:val="22"/>
        </w:rPr>
      </w:pPr>
      <w:r w:rsidRPr="00AF753C">
        <w:rPr>
          <w:szCs w:val="22"/>
        </w:rPr>
        <w:t xml:space="preserve">A person may have multiple email addresses within the </w:t>
      </w:r>
      <w:r w:rsidR="00EA5F1D">
        <w:rPr>
          <w:szCs w:val="22"/>
        </w:rPr>
        <w:t>Banner®</w:t>
      </w:r>
      <w:r w:rsidRPr="00AF753C">
        <w:rPr>
          <w:szCs w:val="22"/>
        </w:rPr>
        <w:t xml:space="preserve"> System.  If the person is a current student </w:t>
      </w:r>
      <w:r>
        <w:rPr>
          <w:szCs w:val="22"/>
        </w:rPr>
        <w:t xml:space="preserve">or employee the </w:t>
      </w:r>
      <w:r w:rsidR="001E63F4">
        <w:rPr>
          <w:szCs w:val="22"/>
        </w:rPr>
        <w:t xml:space="preserve">UMW (UE) email address is the </w:t>
      </w:r>
      <w:r>
        <w:rPr>
          <w:szCs w:val="22"/>
        </w:rPr>
        <w:t>pr</w:t>
      </w:r>
      <w:r w:rsidRPr="00AF753C">
        <w:rPr>
          <w:szCs w:val="22"/>
        </w:rPr>
        <w:t>imary default email address</w:t>
      </w:r>
      <w:r w:rsidR="001E63F4">
        <w:rPr>
          <w:szCs w:val="22"/>
        </w:rPr>
        <w:t>.  This “PRIMARY” flag on the UMW email address must be checked.</w:t>
      </w:r>
      <w:r>
        <w:rPr>
          <w:szCs w:val="22"/>
        </w:rPr>
        <w:t xml:space="preserve">  The UMW Email address is system generated and should not be changed or inactivated by any user.</w:t>
      </w:r>
      <w:r w:rsidR="00CF4781">
        <w:rPr>
          <w:szCs w:val="22"/>
        </w:rPr>
        <w:t xml:space="preserve"> </w:t>
      </w:r>
      <w:r>
        <w:rPr>
          <w:szCs w:val="22"/>
        </w:rPr>
        <w:t>The UE Email address is for UMW email addresses only.  Use a different email type from the table below when creating an email address that uses another college or university domain name.</w:t>
      </w:r>
    </w:p>
    <w:p w14:paraId="453788C6" w14:textId="77777777" w:rsidR="009371E3" w:rsidRDefault="00FF0B02" w:rsidP="0013381F">
      <w:pPr>
        <w:pStyle w:val="Heading2"/>
        <w:spacing w:after="120"/>
      </w:pPr>
      <w:bookmarkStart w:id="144" w:name="_Toc148421922"/>
      <w:bookmarkStart w:id="145" w:name="_Toc477334761"/>
      <w:bookmarkStart w:id="146" w:name="_Toc148421920"/>
      <w:r>
        <w:t>5</w:t>
      </w:r>
      <w:r w:rsidR="009371E3">
        <w:t>.2</w:t>
      </w:r>
      <w:r w:rsidR="009371E3">
        <w:tab/>
        <w:t>Procedures</w:t>
      </w:r>
      <w:bookmarkEnd w:id="144"/>
      <w:bookmarkEnd w:id="145"/>
      <w:r w:rsidR="009371E3">
        <w:t xml:space="preserve"> </w:t>
      </w:r>
    </w:p>
    <w:p w14:paraId="7E86F149" w14:textId="77777777" w:rsidR="009371E3" w:rsidRDefault="00FF0B02" w:rsidP="0013381F">
      <w:pPr>
        <w:pStyle w:val="Heading3"/>
        <w:spacing w:after="120"/>
      </w:pPr>
      <w:bookmarkStart w:id="147" w:name="_Toc148421923"/>
      <w:bookmarkStart w:id="148" w:name="_Toc477334762"/>
      <w:r>
        <w:t>5</w:t>
      </w:r>
      <w:r w:rsidR="009371E3">
        <w:t>.2.1</w:t>
      </w:r>
      <w:r w:rsidR="009371E3">
        <w:tab/>
        <w:t>Adding an E-Mail Address</w:t>
      </w:r>
      <w:bookmarkEnd w:id="147"/>
      <w:bookmarkEnd w:id="148"/>
      <w:r w:rsidR="009371E3">
        <w:t xml:space="preserve"> </w:t>
      </w:r>
    </w:p>
    <w:p w14:paraId="19E38A2A" w14:textId="77777777" w:rsidR="009371E3" w:rsidRPr="009371E3" w:rsidRDefault="009371E3" w:rsidP="009F28EC">
      <w:pPr>
        <w:pStyle w:val="level2"/>
        <w:keepNext w:val="0"/>
        <w:widowControl/>
        <w:spacing w:after="120" w:line="276" w:lineRule="auto"/>
        <w:ind w:left="1800"/>
        <w:rPr>
          <w:b w:val="0"/>
        </w:rPr>
      </w:pPr>
      <w:r w:rsidRPr="00412FD0">
        <w:rPr>
          <w:b w:val="0"/>
          <w:szCs w:val="22"/>
        </w:rPr>
        <w:t>Excluding the UE or U</w:t>
      </w:r>
      <w:r>
        <w:rPr>
          <w:b w:val="0"/>
          <w:szCs w:val="22"/>
        </w:rPr>
        <w:t xml:space="preserve">MW </w:t>
      </w:r>
      <w:r w:rsidRPr="00412FD0">
        <w:rPr>
          <w:b w:val="0"/>
          <w:szCs w:val="22"/>
        </w:rPr>
        <w:t xml:space="preserve">email address, any email address may be </w:t>
      </w:r>
      <w:r>
        <w:rPr>
          <w:b w:val="0"/>
          <w:szCs w:val="22"/>
        </w:rPr>
        <w:t>replaced</w:t>
      </w:r>
      <w:r w:rsidRPr="00412FD0">
        <w:rPr>
          <w:b w:val="0"/>
          <w:szCs w:val="22"/>
        </w:rPr>
        <w:t xml:space="preserve"> when updating or adding a new email address</w:t>
      </w:r>
      <w:r>
        <w:rPr>
          <w:b w:val="0"/>
          <w:szCs w:val="22"/>
        </w:rPr>
        <w:t xml:space="preserve"> of the same type</w:t>
      </w:r>
      <w:r w:rsidRPr="00412FD0">
        <w:rPr>
          <w:b w:val="0"/>
          <w:szCs w:val="22"/>
        </w:rPr>
        <w:t>.</w:t>
      </w:r>
      <w:r>
        <w:rPr>
          <w:b w:val="0"/>
          <w:szCs w:val="22"/>
        </w:rPr>
        <w:t xml:space="preserve">  Inactivate an email address if you know that it is no longer active.  The default email address type for the Admissions Office is HM or Home.</w:t>
      </w:r>
    </w:p>
    <w:p w14:paraId="49381E7C" w14:textId="77777777" w:rsidR="009371E3" w:rsidRPr="00AF753C" w:rsidRDefault="00FF0B02" w:rsidP="0013381F">
      <w:pPr>
        <w:pStyle w:val="Heading2"/>
        <w:spacing w:after="120"/>
      </w:pPr>
      <w:bookmarkStart w:id="149" w:name="_Toc477334763"/>
      <w:r>
        <w:t>5</w:t>
      </w:r>
      <w:r w:rsidR="009371E3" w:rsidRPr="00AF753C">
        <w:t>.</w:t>
      </w:r>
      <w:r w:rsidR="009371E3">
        <w:t>3</w:t>
      </w:r>
      <w:r w:rsidR="009371E3" w:rsidRPr="00AF753C">
        <w:tab/>
        <w:t>Standards</w:t>
      </w:r>
      <w:bookmarkEnd w:id="146"/>
      <w:bookmarkEnd w:id="149"/>
      <w:r w:rsidR="009371E3" w:rsidRPr="00AF753C">
        <w:t xml:space="preserve"> </w:t>
      </w:r>
    </w:p>
    <w:p w14:paraId="08F661DA" w14:textId="77777777" w:rsidR="009371E3" w:rsidRPr="009371E3" w:rsidRDefault="009371E3" w:rsidP="009F28EC">
      <w:pPr>
        <w:spacing w:after="120" w:line="276" w:lineRule="auto"/>
        <w:ind w:left="1080" w:right="302"/>
        <w:rPr>
          <w:szCs w:val="22"/>
        </w:rPr>
      </w:pPr>
      <w:r w:rsidRPr="00AF753C">
        <w:rPr>
          <w:szCs w:val="22"/>
        </w:rPr>
        <w:t xml:space="preserve">All email addresses entered should be evaluated for case sensitivity and spelling. </w:t>
      </w:r>
      <w:r>
        <w:t>Be aware that email addresses follow a standard format.  Email addresses consist of a login name followed by the “@” sign</w:t>
      </w:r>
      <w:r w:rsidR="00E26772">
        <w:t xml:space="preserve">, followed by the domain name. </w:t>
      </w:r>
      <w:r w:rsidRPr="00AF753C">
        <w:rPr>
          <w:szCs w:val="22"/>
        </w:rPr>
        <w:t xml:space="preserve">Remember that the </w:t>
      </w:r>
      <w:r w:rsidRPr="00E26772">
        <w:rPr>
          <w:szCs w:val="22"/>
        </w:rPr>
        <w:t xml:space="preserve">preferred indicator must be checked in order to extract the email address for use in mail merge communications.  If an </w:t>
      </w:r>
      <w:r w:rsidRPr="00E26772">
        <w:rPr>
          <w:b/>
          <w:szCs w:val="22"/>
        </w:rPr>
        <w:t>ACTIVE</w:t>
      </w:r>
      <w:r w:rsidRPr="00E26772">
        <w:rPr>
          <w:szCs w:val="22"/>
        </w:rPr>
        <w:t xml:space="preserve"> UE email address exists, it should be the one marked preferred.</w:t>
      </w:r>
      <w:bookmarkStart w:id="150" w:name="_Toc148421921"/>
    </w:p>
    <w:p w14:paraId="6F14A3C3" w14:textId="77777777" w:rsidR="009371E3" w:rsidRPr="00AF753C" w:rsidRDefault="00FF0B02" w:rsidP="0013381F">
      <w:pPr>
        <w:pStyle w:val="Heading3"/>
        <w:spacing w:after="120"/>
      </w:pPr>
      <w:bookmarkStart w:id="151" w:name="_Toc477334764"/>
      <w:r>
        <w:t>5</w:t>
      </w:r>
      <w:r w:rsidR="009371E3" w:rsidRPr="00AF753C">
        <w:t>.</w:t>
      </w:r>
      <w:r w:rsidR="009371E3">
        <w:t>3</w:t>
      </w:r>
      <w:r w:rsidR="009371E3" w:rsidRPr="00AF753C">
        <w:t>.1</w:t>
      </w:r>
      <w:r w:rsidR="009371E3" w:rsidRPr="00AF753C">
        <w:tab/>
        <w:t>E-Mail Address Type Codes</w:t>
      </w:r>
      <w:bookmarkEnd w:id="150"/>
      <w:r w:rsidR="009371E3">
        <w:t xml:space="preserve">  (GTVEMAL)</w:t>
      </w:r>
      <w:bookmarkEnd w:id="151"/>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9"/>
        <w:gridCol w:w="3870"/>
      </w:tblGrid>
      <w:tr w:rsidR="009371E3" w:rsidRPr="00AF753C" w14:paraId="5E2E3B99" w14:textId="77777777" w:rsidTr="0007440D">
        <w:trPr>
          <w:trHeight w:hRule="exact" w:val="288"/>
          <w:jc w:val="center"/>
        </w:trPr>
        <w:tc>
          <w:tcPr>
            <w:tcW w:w="889" w:type="dxa"/>
            <w:noWrap/>
            <w:vAlign w:val="bottom"/>
          </w:tcPr>
          <w:p w14:paraId="05DB5931" w14:textId="77777777" w:rsidR="009371E3" w:rsidRPr="00AF753C" w:rsidRDefault="009371E3" w:rsidP="00EA6D7D">
            <w:pPr>
              <w:spacing w:after="60"/>
              <w:jc w:val="center"/>
              <w:rPr>
                <w:b/>
              </w:rPr>
            </w:pPr>
            <w:r w:rsidRPr="00AF753C">
              <w:rPr>
                <w:b/>
              </w:rPr>
              <w:t>Code</w:t>
            </w:r>
          </w:p>
        </w:tc>
        <w:tc>
          <w:tcPr>
            <w:tcW w:w="3870" w:type="dxa"/>
            <w:noWrap/>
            <w:vAlign w:val="bottom"/>
          </w:tcPr>
          <w:p w14:paraId="4AF96F43" w14:textId="77777777" w:rsidR="009371E3" w:rsidRPr="00AF753C" w:rsidRDefault="009371E3" w:rsidP="00EA6D7D">
            <w:pPr>
              <w:spacing w:after="60"/>
              <w:jc w:val="center"/>
              <w:rPr>
                <w:b/>
              </w:rPr>
            </w:pPr>
            <w:r w:rsidRPr="00AF753C">
              <w:rPr>
                <w:b/>
              </w:rPr>
              <w:t>Description</w:t>
            </w:r>
          </w:p>
        </w:tc>
      </w:tr>
      <w:tr w:rsidR="009371E3" w:rsidRPr="00AF753C" w14:paraId="2DB0BB77" w14:textId="77777777" w:rsidTr="0007440D">
        <w:trPr>
          <w:trHeight w:hRule="exact" w:val="288"/>
          <w:jc w:val="center"/>
        </w:trPr>
        <w:tc>
          <w:tcPr>
            <w:tcW w:w="889" w:type="dxa"/>
            <w:noWrap/>
            <w:vAlign w:val="bottom"/>
          </w:tcPr>
          <w:p w14:paraId="2EB149C1" w14:textId="77777777" w:rsidR="009371E3" w:rsidRPr="00AF753C" w:rsidRDefault="009371E3" w:rsidP="00EA6D7D">
            <w:pPr>
              <w:spacing w:after="60"/>
              <w:rPr>
                <w:sz w:val="20"/>
              </w:rPr>
            </w:pPr>
            <w:r w:rsidRPr="00AF753C">
              <w:rPr>
                <w:sz w:val="20"/>
              </w:rPr>
              <w:t>AE</w:t>
            </w:r>
          </w:p>
        </w:tc>
        <w:tc>
          <w:tcPr>
            <w:tcW w:w="3870" w:type="dxa"/>
            <w:noWrap/>
            <w:vAlign w:val="bottom"/>
          </w:tcPr>
          <w:p w14:paraId="62673D8A" w14:textId="77777777" w:rsidR="009371E3" w:rsidRPr="00AF753C" w:rsidRDefault="009371E3" w:rsidP="00EA6D7D">
            <w:pPr>
              <w:spacing w:after="60"/>
              <w:rPr>
                <w:sz w:val="20"/>
              </w:rPr>
            </w:pPr>
            <w:r>
              <w:rPr>
                <w:sz w:val="20"/>
              </w:rPr>
              <w:t>Vendor Email Address</w:t>
            </w:r>
          </w:p>
        </w:tc>
      </w:tr>
      <w:tr w:rsidR="009371E3" w:rsidRPr="00AF753C" w14:paraId="1BDA14EE" w14:textId="77777777" w:rsidTr="0007440D">
        <w:trPr>
          <w:trHeight w:hRule="exact" w:val="288"/>
          <w:jc w:val="center"/>
        </w:trPr>
        <w:tc>
          <w:tcPr>
            <w:tcW w:w="889" w:type="dxa"/>
            <w:noWrap/>
            <w:vAlign w:val="bottom"/>
          </w:tcPr>
          <w:p w14:paraId="70148005" w14:textId="77777777" w:rsidR="009371E3" w:rsidRPr="00AF753C" w:rsidRDefault="009371E3" w:rsidP="00EA6D7D">
            <w:pPr>
              <w:spacing w:after="60"/>
              <w:rPr>
                <w:sz w:val="20"/>
              </w:rPr>
            </w:pPr>
            <w:r>
              <w:rPr>
                <w:sz w:val="20"/>
              </w:rPr>
              <w:t>B1</w:t>
            </w:r>
          </w:p>
        </w:tc>
        <w:tc>
          <w:tcPr>
            <w:tcW w:w="3870" w:type="dxa"/>
            <w:noWrap/>
            <w:vAlign w:val="bottom"/>
          </w:tcPr>
          <w:p w14:paraId="5D803E12" w14:textId="77777777" w:rsidR="009371E3" w:rsidRPr="00AF753C" w:rsidRDefault="009371E3" w:rsidP="00EA6D7D">
            <w:pPr>
              <w:spacing w:after="60"/>
              <w:rPr>
                <w:sz w:val="20"/>
              </w:rPr>
            </w:pPr>
            <w:r>
              <w:rPr>
                <w:sz w:val="20"/>
              </w:rPr>
              <w:t>Email Bill Copy #1</w:t>
            </w:r>
          </w:p>
        </w:tc>
      </w:tr>
      <w:tr w:rsidR="009371E3" w:rsidRPr="00AF753C" w14:paraId="61E10663" w14:textId="77777777" w:rsidTr="0007440D">
        <w:trPr>
          <w:trHeight w:hRule="exact" w:val="288"/>
          <w:jc w:val="center"/>
        </w:trPr>
        <w:tc>
          <w:tcPr>
            <w:tcW w:w="889" w:type="dxa"/>
            <w:noWrap/>
            <w:vAlign w:val="bottom"/>
          </w:tcPr>
          <w:p w14:paraId="1861A084" w14:textId="77777777" w:rsidR="009371E3" w:rsidRPr="00AF753C" w:rsidRDefault="009371E3" w:rsidP="00EA6D7D">
            <w:pPr>
              <w:spacing w:after="60"/>
              <w:rPr>
                <w:sz w:val="20"/>
              </w:rPr>
            </w:pPr>
            <w:r>
              <w:rPr>
                <w:sz w:val="20"/>
              </w:rPr>
              <w:t>B2</w:t>
            </w:r>
          </w:p>
        </w:tc>
        <w:tc>
          <w:tcPr>
            <w:tcW w:w="3870" w:type="dxa"/>
            <w:noWrap/>
            <w:vAlign w:val="bottom"/>
          </w:tcPr>
          <w:p w14:paraId="7457A850" w14:textId="77777777" w:rsidR="009371E3" w:rsidRPr="00AF753C" w:rsidRDefault="009371E3" w:rsidP="00EA6D7D">
            <w:pPr>
              <w:spacing w:after="60"/>
              <w:rPr>
                <w:sz w:val="20"/>
              </w:rPr>
            </w:pPr>
            <w:r>
              <w:rPr>
                <w:sz w:val="20"/>
              </w:rPr>
              <w:t>Email Bill Copy #2</w:t>
            </w:r>
          </w:p>
        </w:tc>
      </w:tr>
      <w:tr w:rsidR="009371E3" w:rsidRPr="00AF753C" w14:paraId="20C0FCC1" w14:textId="77777777" w:rsidTr="0007440D">
        <w:trPr>
          <w:trHeight w:hRule="exact" w:val="288"/>
          <w:jc w:val="center"/>
        </w:trPr>
        <w:tc>
          <w:tcPr>
            <w:tcW w:w="889" w:type="dxa"/>
            <w:noWrap/>
            <w:vAlign w:val="bottom"/>
          </w:tcPr>
          <w:p w14:paraId="10BEF197" w14:textId="77777777" w:rsidR="009371E3" w:rsidRPr="00AF753C" w:rsidRDefault="009371E3" w:rsidP="00EA6D7D">
            <w:pPr>
              <w:spacing w:after="60"/>
              <w:rPr>
                <w:sz w:val="20"/>
              </w:rPr>
            </w:pPr>
            <w:r w:rsidRPr="00AF753C">
              <w:rPr>
                <w:sz w:val="20"/>
              </w:rPr>
              <w:t>BU</w:t>
            </w:r>
          </w:p>
        </w:tc>
        <w:tc>
          <w:tcPr>
            <w:tcW w:w="3870" w:type="dxa"/>
            <w:noWrap/>
            <w:vAlign w:val="bottom"/>
          </w:tcPr>
          <w:p w14:paraId="0846D75F" w14:textId="77777777" w:rsidR="009371E3" w:rsidRPr="00AF753C" w:rsidRDefault="009371E3" w:rsidP="00EA6D7D">
            <w:pPr>
              <w:spacing w:after="60"/>
              <w:rPr>
                <w:sz w:val="20"/>
              </w:rPr>
            </w:pPr>
            <w:r w:rsidRPr="00AF753C">
              <w:rPr>
                <w:sz w:val="20"/>
              </w:rPr>
              <w:t>Business</w:t>
            </w:r>
            <w:r>
              <w:rPr>
                <w:sz w:val="20"/>
              </w:rPr>
              <w:t xml:space="preserve"> Email Address</w:t>
            </w:r>
          </w:p>
        </w:tc>
      </w:tr>
      <w:tr w:rsidR="009371E3" w:rsidRPr="00AF753C" w14:paraId="426B9404" w14:textId="77777777" w:rsidTr="0007440D">
        <w:trPr>
          <w:trHeight w:hRule="exact" w:val="288"/>
          <w:jc w:val="center"/>
        </w:trPr>
        <w:tc>
          <w:tcPr>
            <w:tcW w:w="889" w:type="dxa"/>
            <w:noWrap/>
            <w:vAlign w:val="bottom"/>
          </w:tcPr>
          <w:p w14:paraId="26AD3628" w14:textId="77777777" w:rsidR="009371E3" w:rsidRPr="00AF753C" w:rsidRDefault="009371E3" w:rsidP="00EA6D7D">
            <w:pPr>
              <w:spacing w:after="60"/>
              <w:rPr>
                <w:sz w:val="20"/>
              </w:rPr>
            </w:pPr>
            <w:r w:rsidRPr="00AF753C">
              <w:rPr>
                <w:sz w:val="20"/>
              </w:rPr>
              <w:t>BW</w:t>
            </w:r>
          </w:p>
        </w:tc>
        <w:tc>
          <w:tcPr>
            <w:tcW w:w="3870" w:type="dxa"/>
            <w:noWrap/>
            <w:vAlign w:val="bottom"/>
          </w:tcPr>
          <w:p w14:paraId="5E035F4A" w14:textId="77777777" w:rsidR="009371E3" w:rsidRPr="00AF753C" w:rsidRDefault="009371E3" w:rsidP="00EA6D7D">
            <w:pPr>
              <w:spacing w:after="60"/>
              <w:rPr>
                <w:sz w:val="20"/>
              </w:rPr>
            </w:pPr>
            <w:r w:rsidRPr="00AF753C">
              <w:rPr>
                <w:sz w:val="20"/>
              </w:rPr>
              <w:t xml:space="preserve">Business Web Address </w:t>
            </w:r>
          </w:p>
        </w:tc>
      </w:tr>
      <w:tr w:rsidR="00CF4781" w:rsidRPr="00AF753C" w14:paraId="2FA50D9B" w14:textId="77777777" w:rsidTr="0007440D">
        <w:trPr>
          <w:trHeight w:hRule="exact" w:val="288"/>
          <w:jc w:val="center"/>
        </w:trPr>
        <w:tc>
          <w:tcPr>
            <w:tcW w:w="889" w:type="dxa"/>
            <w:noWrap/>
            <w:vAlign w:val="bottom"/>
          </w:tcPr>
          <w:p w14:paraId="341A3A24" w14:textId="77777777" w:rsidR="00CF4781" w:rsidRDefault="00CF4781" w:rsidP="00EA6D7D">
            <w:pPr>
              <w:spacing w:after="60"/>
              <w:rPr>
                <w:sz w:val="20"/>
              </w:rPr>
            </w:pPr>
            <w:r>
              <w:rPr>
                <w:sz w:val="20"/>
              </w:rPr>
              <w:t>CE</w:t>
            </w:r>
          </w:p>
        </w:tc>
        <w:tc>
          <w:tcPr>
            <w:tcW w:w="3870" w:type="dxa"/>
            <w:noWrap/>
            <w:vAlign w:val="bottom"/>
          </w:tcPr>
          <w:p w14:paraId="6D354500" w14:textId="77777777" w:rsidR="00CF4781" w:rsidRDefault="00CF4781" w:rsidP="00EA6D7D">
            <w:pPr>
              <w:spacing w:after="60"/>
              <w:rPr>
                <w:sz w:val="20"/>
              </w:rPr>
            </w:pPr>
            <w:r>
              <w:rPr>
                <w:sz w:val="20"/>
              </w:rPr>
              <w:t>UMW Student College</w:t>
            </w:r>
          </w:p>
        </w:tc>
      </w:tr>
      <w:tr w:rsidR="00046B0F" w:rsidRPr="00AF753C" w14:paraId="27AA91C7" w14:textId="77777777" w:rsidTr="0007440D">
        <w:trPr>
          <w:trHeight w:hRule="exact" w:val="288"/>
          <w:jc w:val="center"/>
        </w:trPr>
        <w:tc>
          <w:tcPr>
            <w:tcW w:w="889" w:type="dxa"/>
            <w:noWrap/>
            <w:vAlign w:val="bottom"/>
          </w:tcPr>
          <w:p w14:paraId="6A07CFD8" w14:textId="77777777" w:rsidR="00046B0F" w:rsidRPr="00AF753C" w:rsidRDefault="00046B0F" w:rsidP="00EA6D7D">
            <w:pPr>
              <w:spacing w:after="60"/>
              <w:rPr>
                <w:sz w:val="20"/>
              </w:rPr>
            </w:pPr>
            <w:r>
              <w:rPr>
                <w:sz w:val="20"/>
              </w:rPr>
              <w:lastRenderedPageBreak/>
              <w:t>EL</w:t>
            </w:r>
          </w:p>
        </w:tc>
        <w:tc>
          <w:tcPr>
            <w:tcW w:w="3870" w:type="dxa"/>
            <w:noWrap/>
            <w:vAlign w:val="bottom"/>
          </w:tcPr>
          <w:p w14:paraId="48BD77D2" w14:textId="77777777" w:rsidR="00046B0F" w:rsidRPr="00AF753C" w:rsidRDefault="00046B0F" w:rsidP="00EA6D7D">
            <w:pPr>
              <w:spacing w:after="60"/>
              <w:rPr>
                <w:sz w:val="20"/>
              </w:rPr>
            </w:pPr>
            <w:r>
              <w:rPr>
                <w:sz w:val="20"/>
              </w:rPr>
              <w:t>Email for Life</w:t>
            </w:r>
            <w:r w:rsidR="00CF4781">
              <w:rPr>
                <w:sz w:val="20"/>
              </w:rPr>
              <w:t xml:space="preserve"> Address</w:t>
            </w:r>
          </w:p>
        </w:tc>
      </w:tr>
      <w:tr w:rsidR="009371E3" w:rsidRPr="00AF753C" w14:paraId="057231D2" w14:textId="77777777" w:rsidTr="0007440D">
        <w:trPr>
          <w:trHeight w:hRule="exact" w:val="288"/>
          <w:jc w:val="center"/>
        </w:trPr>
        <w:tc>
          <w:tcPr>
            <w:tcW w:w="889" w:type="dxa"/>
            <w:noWrap/>
            <w:vAlign w:val="bottom"/>
          </w:tcPr>
          <w:p w14:paraId="55A734A4" w14:textId="77777777" w:rsidR="009371E3" w:rsidRPr="00AF753C" w:rsidRDefault="009371E3" w:rsidP="00EA6D7D">
            <w:pPr>
              <w:spacing w:after="60"/>
              <w:rPr>
                <w:sz w:val="20"/>
              </w:rPr>
            </w:pPr>
            <w:r w:rsidRPr="00AF753C">
              <w:rPr>
                <w:sz w:val="20"/>
              </w:rPr>
              <w:t>HM</w:t>
            </w:r>
          </w:p>
        </w:tc>
        <w:tc>
          <w:tcPr>
            <w:tcW w:w="3870" w:type="dxa"/>
            <w:noWrap/>
            <w:vAlign w:val="bottom"/>
          </w:tcPr>
          <w:p w14:paraId="0A9B5E02" w14:textId="77777777" w:rsidR="009371E3" w:rsidRPr="00AF753C" w:rsidRDefault="009371E3" w:rsidP="00EA6D7D">
            <w:pPr>
              <w:spacing w:after="60"/>
              <w:rPr>
                <w:sz w:val="20"/>
              </w:rPr>
            </w:pPr>
            <w:r w:rsidRPr="00AF753C">
              <w:rPr>
                <w:sz w:val="20"/>
              </w:rPr>
              <w:t xml:space="preserve">Home </w:t>
            </w:r>
            <w:r>
              <w:rPr>
                <w:sz w:val="20"/>
              </w:rPr>
              <w:t>Email</w:t>
            </w:r>
          </w:p>
        </w:tc>
      </w:tr>
      <w:tr w:rsidR="009371E3" w:rsidRPr="00AF753C" w14:paraId="0B512A0C" w14:textId="77777777" w:rsidTr="0007440D">
        <w:trPr>
          <w:trHeight w:hRule="exact" w:val="288"/>
          <w:jc w:val="center"/>
        </w:trPr>
        <w:tc>
          <w:tcPr>
            <w:tcW w:w="889" w:type="dxa"/>
            <w:noWrap/>
            <w:vAlign w:val="bottom"/>
          </w:tcPr>
          <w:p w14:paraId="08EDF685" w14:textId="77777777" w:rsidR="009371E3" w:rsidRPr="00AF753C" w:rsidRDefault="009371E3" w:rsidP="00EA6D7D">
            <w:pPr>
              <w:spacing w:after="60"/>
              <w:rPr>
                <w:sz w:val="20"/>
              </w:rPr>
            </w:pPr>
            <w:r w:rsidRPr="00AF753C">
              <w:rPr>
                <w:sz w:val="20"/>
              </w:rPr>
              <w:t>HS</w:t>
            </w:r>
          </w:p>
        </w:tc>
        <w:tc>
          <w:tcPr>
            <w:tcW w:w="3870" w:type="dxa"/>
            <w:noWrap/>
            <w:vAlign w:val="bottom"/>
          </w:tcPr>
          <w:p w14:paraId="2C170CC2" w14:textId="77777777" w:rsidR="009371E3" w:rsidRPr="00AF753C" w:rsidRDefault="009371E3" w:rsidP="00EA6D7D">
            <w:pPr>
              <w:spacing w:after="60"/>
              <w:rPr>
                <w:sz w:val="20"/>
              </w:rPr>
            </w:pPr>
            <w:r w:rsidRPr="00AF753C">
              <w:rPr>
                <w:sz w:val="20"/>
              </w:rPr>
              <w:t xml:space="preserve">High School Guidance </w:t>
            </w:r>
          </w:p>
        </w:tc>
      </w:tr>
      <w:tr w:rsidR="009371E3" w:rsidRPr="00AF753C" w14:paraId="41975B44" w14:textId="77777777" w:rsidTr="0007440D">
        <w:trPr>
          <w:trHeight w:hRule="exact" w:val="288"/>
          <w:jc w:val="center"/>
        </w:trPr>
        <w:tc>
          <w:tcPr>
            <w:tcW w:w="889" w:type="dxa"/>
            <w:noWrap/>
            <w:vAlign w:val="bottom"/>
          </w:tcPr>
          <w:p w14:paraId="43C6D158" w14:textId="77777777" w:rsidR="009371E3" w:rsidRPr="00AF753C" w:rsidRDefault="009371E3" w:rsidP="00EA6D7D">
            <w:pPr>
              <w:spacing w:after="60"/>
              <w:rPr>
                <w:sz w:val="20"/>
              </w:rPr>
            </w:pPr>
            <w:r w:rsidRPr="00AF753C">
              <w:rPr>
                <w:sz w:val="20"/>
              </w:rPr>
              <w:t>HW</w:t>
            </w:r>
          </w:p>
        </w:tc>
        <w:tc>
          <w:tcPr>
            <w:tcW w:w="3870" w:type="dxa"/>
            <w:noWrap/>
            <w:vAlign w:val="bottom"/>
          </w:tcPr>
          <w:p w14:paraId="3D5A05A5" w14:textId="77777777" w:rsidR="009371E3" w:rsidRPr="00AF753C" w:rsidRDefault="009371E3" w:rsidP="00EA6D7D">
            <w:pPr>
              <w:spacing w:after="60"/>
              <w:rPr>
                <w:sz w:val="20"/>
              </w:rPr>
            </w:pPr>
            <w:r w:rsidRPr="00AF753C">
              <w:rPr>
                <w:sz w:val="20"/>
              </w:rPr>
              <w:t>Home Web Address</w:t>
            </w:r>
          </w:p>
        </w:tc>
      </w:tr>
      <w:tr w:rsidR="00CF4781" w:rsidRPr="00AF753C" w14:paraId="32DAA9C2" w14:textId="77777777" w:rsidTr="0007440D">
        <w:trPr>
          <w:trHeight w:hRule="exact" w:val="288"/>
          <w:jc w:val="center"/>
        </w:trPr>
        <w:tc>
          <w:tcPr>
            <w:tcW w:w="889" w:type="dxa"/>
            <w:noWrap/>
            <w:vAlign w:val="bottom"/>
          </w:tcPr>
          <w:p w14:paraId="66950EC0" w14:textId="77777777" w:rsidR="00CF4781" w:rsidRPr="00AF753C" w:rsidRDefault="00CF4781" w:rsidP="00EA6D7D">
            <w:pPr>
              <w:spacing w:after="60"/>
              <w:rPr>
                <w:sz w:val="20"/>
              </w:rPr>
            </w:pPr>
            <w:r>
              <w:rPr>
                <w:sz w:val="20"/>
              </w:rPr>
              <w:t>LI</w:t>
            </w:r>
          </w:p>
        </w:tc>
        <w:tc>
          <w:tcPr>
            <w:tcW w:w="3870" w:type="dxa"/>
            <w:noWrap/>
            <w:vAlign w:val="bottom"/>
          </w:tcPr>
          <w:p w14:paraId="7F63CDCA" w14:textId="77777777" w:rsidR="00CF4781" w:rsidRPr="00AF753C" w:rsidRDefault="00CF4781" w:rsidP="00EA6D7D">
            <w:pPr>
              <w:spacing w:after="60"/>
              <w:rPr>
                <w:sz w:val="20"/>
              </w:rPr>
            </w:pPr>
            <w:r>
              <w:rPr>
                <w:sz w:val="20"/>
              </w:rPr>
              <w:t>Linked In URL Address</w:t>
            </w:r>
          </w:p>
        </w:tc>
      </w:tr>
      <w:tr w:rsidR="009371E3" w:rsidRPr="00AF753C" w14:paraId="3061760D" w14:textId="77777777" w:rsidTr="0007440D">
        <w:trPr>
          <w:trHeight w:hRule="exact" w:val="288"/>
          <w:jc w:val="center"/>
        </w:trPr>
        <w:tc>
          <w:tcPr>
            <w:tcW w:w="889" w:type="dxa"/>
            <w:noWrap/>
            <w:vAlign w:val="bottom"/>
          </w:tcPr>
          <w:p w14:paraId="09AF3632" w14:textId="77777777" w:rsidR="009371E3" w:rsidRPr="00AF753C" w:rsidRDefault="009371E3" w:rsidP="00EA6D7D">
            <w:pPr>
              <w:spacing w:after="60"/>
              <w:rPr>
                <w:sz w:val="20"/>
              </w:rPr>
            </w:pPr>
            <w:r w:rsidRPr="00AF753C">
              <w:rPr>
                <w:sz w:val="20"/>
              </w:rPr>
              <w:t>OC</w:t>
            </w:r>
          </w:p>
        </w:tc>
        <w:tc>
          <w:tcPr>
            <w:tcW w:w="3870" w:type="dxa"/>
            <w:noWrap/>
            <w:vAlign w:val="bottom"/>
          </w:tcPr>
          <w:p w14:paraId="21BED0EA" w14:textId="77777777" w:rsidR="009371E3" w:rsidRPr="00AF753C" w:rsidRDefault="009371E3" w:rsidP="00EA6D7D">
            <w:pPr>
              <w:spacing w:after="60"/>
              <w:rPr>
                <w:sz w:val="20"/>
              </w:rPr>
            </w:pPr>
            <w:r w:rsidRPr="00AF753C">
              <w:rPr>
                <w:sz w:val="20"/>
              </w:rPr>
              <w:t xml:space="preserve">Online Community </w:t>
            </w:r>
            <w:r w:rsidR="00CF4781">
              <w:rPr>
                <w:sz w:val="20"/>
              </w:rPr>
              <w:t>Email – do not use</w:t>
            </w:r>
          </w:p>
        </w:tc>
      </w:tr>
      <w:tr w:rsidR="009371E3" w:rsidRPr="00AF753C" w14:paraId="09D51CDD" w14:textId="77777777" w:rsidTr="0007440D">
        <w:trPr>
          <w:trHeight w:hRule="exact" w:val="288"/>
          <w:jc w:val="center"/>
        </w:trPr>
        <w:tc>
          <w:tcPr>
            <w:tcW w:w="889" w:type="dxa"/>
            <w:noWrap/>
            <w:vAlign w:val="bottom"/>
          </w:tcPr>
          <w:p w14:paraId="25FAB0C8" w14:textId="77777777" w:rsidR="009371E3" w:rsidRPr="00AF753C" w:rsidRDefault="009371E3" w:rsidP="00EA6D7D">
            <w:pPr>
              <w:spacing w:after="60"/>
              <w:rPr>
                <w:sz w:val="20"/>
              </w:rPr>
            </w:pPr>
            <w:r w:rsidRPr="00AF753C">
              <w:rPr>
                <w:sz w:val="20"/>
              </w:rPr>
              <w:t>PE</w:t>
            </w:r>
          </w:p>
        </w:tc>
        <w:tc>
          <w:tcPr>
            <w:tcW w:w="3870" w:type="dxa"/>
            <w:noWrap/>
            <w:vAlign w:val="bottom"/>
          </w:tcPr>
          <w:p w14:paraId="1D5CBD41" w14:textId="77777777" w:rsidR="009371E3" w:rsidRPr="00AF753C" w:rsidRDefault="009371E3" w:rsidP="00EA6D7D">
            <w:pPr>
              <w:spacing w:after="60"/>
              <w:rPr>
                <w:sz w:val="20"/>
              </w:rPr>
            </w:pPr>
            <w:r w:rsidRPr="00AF753C">
              <w:rPr>
                <w:sz w:val="20"/>
              </w:rPr>
              <w:t>Parent's Home</w:t>
            </w:r>
            <w:r w:rsidR="00CF4781">
              <w:rPr>
                <w:sz w:val="20"/>
              </w:rPr>
              <w:t xml:space="preserve"> – do not use - historical</w:t>
            </w:r>
          </w:p>
        </w:tc>
      </w:tr>
      <w:tr w:rsidR="009371E3" w:rsidRPr="00AF753C" w14:paraId="12B54D8E" w14:textId="77777777" w:rsidTr="0007440D">
        <w:trPr>
          <w:trHeight w:hRule="exact" w:val="288"/>
          <w:jc w:val="center"/>
        </w:trPr>
        <w:tc>
          <w:tcPr>
            <w:tcW w:w="889" w:type="dxa"/>
            <w:noWrap/>
            <w:vAlign w:val="bottom"/>
          </w:tcPr>
          <w:p w14:paraId="4FC1113E" w14:textId="77777777" w:rsidR="009371E3" w:rsidRPr="00AF753C" w:rsidRDefault="009371E3" w:rsidP="00EA6D7D">
            <w:pPr>
              <w:spacing w:after="60"/>
              <w:rPr>
                <w:sz w:val="20"/>
              </w:rPr>
            </w:pPr>
            <w:r w:rsidRPr="00AF753C">
              <w:rPr>
                <w:sz w:val="20"/>
              </w:rPr>
              <w:t>PR</w:t>
            </w:r>
          </w:p>
        </w:tc>
        <w:tc>
          <w:tcPr>
            <w:tcW w:w="3870" w:type="dxa"/>
            <w:noWrap/>
            <w:vAlign w:val="bottom"/>
          </w:tcPr>
          <w:p w14:paraId="3CBF51E3" w14:textId="77777777" w:rsidR="009371E3" w:rsidRPr="00AF753C" w:rsidRDefault="009371E3" w:rsidP="00EA6D7D">
            <w:pPr>
              <w:spacing w:after="60"/>
              <w:rPr>
                <w:sz w:val="20"/>
              </w:rPr>
            </w:pPr>
            <w:r w:rsidRPr="00AF753C">
              <w:rPr>
                <w:sz w:val="20"/>
              </w:rPr>
              <w:t>Primary Email Contact</w:t>
            </w:r>
          </w:p>
        </w:tc>
      </w:tr>
      <w:tr w:rsidR="009371E3" w:rsidRPr="00AF753C" w14:paraId="72C80A34" w14:textId="77777777" w:rsidTr="0007440D">
        <w:trPr>
          <w:trHeight w:hRule="exact" w:val="288"/>
          <w:jc w:val="center"/>
        </w:trPr>
        <w:tc>
          <w:tcPr>
            <w:tcW w:w="889" w:type="dxa"/>
            <w:noWrap/>
            <w:vAlign w:val="bottom"/>
          </w:tcPr>
          <w:p w14:paraId="506CFD21" w14:textId="77777777" w:rsidR="009371E3" w:rsidRPr="00AF753C" w:rsidRDefault="009371E3" w:rsidP="00EA6D7D">
            <w:pPr>
              <w:spacing w:after="60"/>
              <w:rPr>
                <w:sz w:val="20"/>
              </w:rPr>
            </w:pPr>
            <w:r w:rsidRPr="00AF753C">
              <w:rPr>
                <w:sz w:val="20"/>
              </w:rPr>
              <w:t>PW</w:t>
            </w:r>
          </w:p>
        </w:tc>
        <w:tc>
          <w:tcPr>
            <w:tcW w:w="3870" w:type="dxa"/>
            <w:noWrap/>
            <w:vAlign w:val="bottom"/>
          </w:tcPr>
          <w:p w14:paraId="0037ABD7" w14:textId="77777777" w:rsidR="009371E3" w:rsidRPr="00AF753C" w:rsidRDefault="009371E3" w:rsidP="00EA6D7D">
            <w:pPr>
              <w:spacing w:after="60"/>
              <w:rPr>
                <w:sz w:val="20"/>
              </w:rPr>
            </w:pPr>
            <w:r w:rsidRPr="00AF753C">
              <w:rPr>
                <w:sz w:val="20"/>
              </w:rPr>
              <w:t>Personal Web Address</w:t>
            </w:r>
          </w:p>
        </w:tc>
      </w:tr>
      <w:tr w:rsidR="009371E3" w:rsidRPr="00AF753C" w14:paraId="02D60E9E" w14:textId="77777777" w:rsidTr="0007440D">
        <w:trPr>
          <w:trHeight w:hRule="exact" w:val="288"/>
          <w:jc w:val="center"/>
        </w:trPr>
        <w:tc>
          <w:tcPr>
            <w:tcW w:w="889" w:type="dxa"/>
            <w:noWrap/>
            <w:vAlign w:val="bottom"/>
          </w:tcPr>
          <w:p w14:paraId="7F3C6872" w14:textId="77777777" w:rsidR="009371E3" w:rsidRPr="00AF753C" w:rsidRDefault="009371E3" w:rsidP="00EA6D7D">
            <w:pPr>
              <w:spacing w:after="60"/>
              <w:rPr>
                <w:sz w:val="20"/>
              </w:rPr>
            </w:pPr>
            <w:r w:rsidRPr="00AF753C">
              <w:rPr>
                <w:sz w:val="20"/>
              </w:rPr>
              <w:t>RE</w:t>
            </w:r>
          </w:p>
        </w:tc>
        <w:tc>
          <w:tcPr>
            <w:tcW w:w="3870" w:type="dxa"/>
            <w:noWrap/>
            <w:vAlign w:val="bottom"/>
          </w:tcPr>
          <w:p w14:paraId="4B7FD9DF" w14:textId="77777777" w:rsidR="009371E3" w:rsidRPr="00AF753C" w:rsidRDefault="009371E3" w:rsidP="003E52CF">
            <w:pPr>
              <w:spacing w:after="60"/>
              <w:rPr>
                <w:sz w:val="20"/>
              </w:rPr>
            </w:pPr>
            <w:r w:rsidRPr="00AF753C">
              <w:rPr>
                <w:sz w:val="20"/>
              </w:rPr>
              <w:t>Responsible Party</w:t>
            </w:r>
            <w:r w:rsidR="003E52CF">
              <w:rPr>
                <w:sz w:val="20"/>
              </w:rPr>
              <w:t xml:space="preserve"> (none</w:t>
            </w:r>
            <w:r>
              <w:rPr>
                <w:sz w:val="20"/>
              </w:rPr>
              <w:t xml:space="preserve"> in </w:t>
            </w:r>
            <w:r w:rsidR="00EA5F1D">
              <w:rPr>
                <w:sz w:val="20"/>
              </w:rPr>
              <w:t>Banner®</w:t>
            </w:r>
            <w:r>
              <w:rPr>
                <w:sz w:val="20"/>
              </w:rPr>
              <w:t>)</w:t>
            </w:r>
          </w:p>
        </w:tc>
      </w:tr>
      <w:tr w:rsidR="009371E3" w:rsidRPr="00AF753C" w14:paraId="40852572" w14:textId="77777777" w:rsidTr="0007440D">
        <w:trPr>
          <w:trHeight w:hRule="exact" w:val="288"/>
          <w:jc w:val="center"/>
        </w:trPr>
        <w:tc>
          <w:tcPr>
            <w:tcW w:w="889" w:type="dxa"/>
            <w:noWrap/>
            <w:vAlign w:val="bottom"/>
          </w:tcPr>
          <w:p w14:paraId="68FB6544" w14:textId="77777777" w:rsidR="009371E3" w:rsidRPr="00AF753C" w:rsidRDefault="009371E3" w:rsidP="00EA6D7D">
            <w:pPr>
              <w:spacing w:after="60"/>
              <w:rPr>
                <w:sz w:val="20"/>
              </w:rPr>
            </w:pPr>
            <w:r>
              <w:rPr>
                <w:sz w:val="20"/>
              </w:rPr>
              <w:t>SC</w:t>
            </w:r>
          </w:p>
        </w:tc>
        <w:tc>
          <w:tcPr>
            <w:tcW w:w="3870" w:type="dxa"/>
            <w:noWrap/>
            <w:vAlign w:val="bottom"/>
          </w:tcPr>
          <w:p w14:paraId="0F68BF72" w14:textId="77777777" w:rsidR="009371E3" w:rsidRPr="00AF753C" w:rsidRDefault="009371E3" w:rsidP="00EA6D7D">
            <w:pPr>
              <w:spacing w:after="60"/>
              <w:rPr>
                <w:sz w:val="20"/>
              </w:rPr>
            </w:pPr>
            <w:r>
              <w:rPr>
                <w:sz w:val="20"/>
              </w:rPr>
              <w:t>Secondary Email Contact</w:t>
            </w:r>
          </w:p>
        </w:tc>
      </w:tr>
      <w:tr w:rsidR="009371E3" w:rsidRPr="00AF753C" w14:paraId="645A459D" w14:textId="77777777" w:rsidTr="0007440D">
        <w:trPr>
          <w:trHeight w:hRule="exact" w:val="288"/>
          <w:jc w:val="center"/>
        </w:trPr>
        <w:tc>
          <w:tcPr>
            <w:tcW w:w="889" w:type="dxa"/>
            <w:noWrap/>
            <w:vAlign w:val="bottom"/>
          </w:tcPr>
          <w:p w14:paraId="4EFA669F" w14:textId="77777777" w:rsidR="009371E3" w:rsidRPr="00AF753C" w:rsidRDefault="009371E3" w:rsidP="00EA6D7D">
            <w:pPr>
              <w:spacing w:after="60"/>
              <w:rPr>
                <w:sz w:val="20"/>
              </w:rPr>
            </w:pPr>
            <w:r w:rsidRPr="00AF753C">
              <w:rPr>
                <w:sz w:val="20"/>
              </w:rPr>
              <w:t>UE</w:t>
            </w:r>
          </w:p>
        </w:tc>
        <w:tc>
          <w:tcPr>
            <w:tcW w:w="3870" w:type="dxa"/>
            <w:noWrap/>
            <w:vAlign w:val="bottom"/>
          </w:tcPr>
          <w:p w14:paraId="773FC44A" w14:textId="77777777" w:rsidR="009371E3" w:rsidRPr="00AF753C" w:rsidRDefault="009371E3" w:rsidP="00EA6D7D">
            <w:pPr>
              <w:spacing w:after="60"/>
              <w:rPr>
                <w:sz w:val="20"/>
              </w:rPr>
            </w:pPr>
            <w:r>
              <w:rPr>
                <w:sz w:val="20"/>
              </w:rPr>
              <w:t xml:space="preserve">UMW  </w:t>
            </w:r>
            <w:r w:rsidRPr="00AF753C">
              <w:rPr>
                <w:sz w:val="20"/>
              </w:rPr>
              <w:t>Email</w:t>
            </w:r>
          </w:p>
        </w:tc>
      </w:tr>
    </w:tbl>
    <w:p w14:paraId="762D8640" w14:textId="77777777" w:rsidR="0013381F" w:rsidRDefault="0013381F" w:rsidP="0013381F">
      <w:pPr>
        <w:pStyle w:val="Heading1"/>
        <w:spacing w:after="120"/>
      </w:pPr>
      <w:bookmarkStart w:id="152" w:name="_Toc148421924"/>
    </w:p>
    <w:p w14:paraId="4B844CDF" w14:textId="77777777" w:rsidR="005366CC" w:rsidRDefault="00FF0B02" w:rsidP="0013381F">
      <w:pPr>
        <w:pStyle w:val="Heading1"/>
        <w:spacing w:after="120"/>
      </w:pPr>
      <w:bookmarkStart w:id="153" w:name="_Toc477334765"/>
      <w:r>
        <w:t>6</w:t>
      </w:r>
      <w:r w:rsidR="005366CC">
        <w:tab/>
        <w:t>Calendar Dates</w:t>
      </w:r>
      <w:bookmarkEnd w:id="152"/>
      <w:bookmarkEnd w:id="153"/>
    </w:p>
    <w:p w14:paraId="2D85D829" w14:textId="77777777" w:rsidR="005366CC" w:rsidRDefault="00FF0B02" w:rsidP="0013381F">
      <w:pPr>
        <w:pStyle w:val="Heading2"/>
        <w:spacing w:after="120"/>
      </w:pPr>
      <w:bookmarkStart w:id="154" w:name="_Toc148421925"/>
      <w:bookmarkStart w:id="155" w:name="_Toc477334766"/>
      <w:r>
        <w:t>6</w:t>
      </w:r>
      <w:r w:rsidR="005366CC">
        <w:t xml:space="preserve">.1 </w:t>
      </w:r>
      <w:r w:rsidR="005366CC">
        <w:tab/>
        <w:t>General</w:t>
      </w:r>
      <w:bookmarkEnd w:id="154"/>
      <w:bookmarkEnd w:id="155"/>
      <w:r w:rsidR="005366CC">
        <w:t xml:space="preserve"> </w:t>
      </w:r>
    </w:p>
    <w:p w14:paraId="02C26BDF" w14:textId="77777777" w:rsidR="005366CC" w:rsidRDefault="005366CC" w:rsidP="0013381F">
      <w:pPr>
        <w:pStyle w:val="level1para"/>
        <w:keepNext w:val="0"/>
        <w:keepLines w:val="0"/>
        <w:widowControl/>
      </w:pPr>
      <w:r>
        <w:t xml:space="preserve">Dates are entered on a variety of screens for various purposes. </w:t>
      </w:r>
    </w:p>
    <w:p w14:paraId="77B10EB8" w14:textId="77777777" w:rsidR="0013381F" w:rsidRDefault="0013381F" w:rsidP="0013381F">
      <w:pPr>
        <w:pStyle w:val="Heading2"/>
        <w:spacing w:after="120"/>
      </w:pPr>
      <w:bookmarkStart w:id="156" w:name="_Toc148421926"/>
    </w:p>
    <w:p w14:paraId="5E8E9856" w14:textId="77777777" w:rsidR="005366CC" w:rsidRDefault="00FF0B02" w:rsidP="0013381F">
      <w:pPr>
        <w:pStyle w:val="Heading2"/>
        <w:spacing w:after="120"/>
      </w:pPr>
      <w:bookmarkStart w:id="157" w:name="_Toc477334767"/>
      <w:r>
        <w:t>6</w:t>
      </w:r>
      <w:r w:rsidR="005366CC">
        <w:t xml:space="preserve">.2 </w:t>
      </w:r>
      <w:r w:rsidR="005366CC">
        <w:tab/>
        <w:t>Standards</w:t>
      </w:r>
      <w:bookmarkEnd w:id="156"/>
      <w:bookmarkEnd w:id="157"/>
      <w:r w:rsidR="005366CC">
        <w:t xml:space="preserve"> </w:t>
      </w:r>
    </w:p>
    <w:p w14:paraId="1F7716F3" w14:textId="77777777" w:rsidR="005366CC" w:rsidRDefault="00FF0B02" w:rsidP="0013381F">
      <w:pPr>
        <w:pStyle w:val="Heading3"/>
        <w:spacing w:after="120"/>
      </w:pPr>
      <w:bookmarkStart w:id="158" w:name="_Toc148421927"/>
      <w:bookmarkStart w:id="159" w:name="_Toc477334768"/>
      <w:r>
        <w:t>6</w:t>
      </w:r>
      <w:r w:rsidR="005366CC">
        <w:t>.2.1</w:t>
      </w:r>
      <w:r w:rsidR="005366CC">
        <w:tab/>
        <w:t>Calendar Dates</w:t>
      </w:r>
      <w:bookmarkEnd w:id="158"/>
      <w:bookmarkEnd w:id="159"/>
      <w:r w:rsidR="005366CC">
        <w:t xml:space="preserve"> </w:t>
      </w:r>
    </w:p>
    <w:p w14:paraId="36B83DD9" w14:textId="77777777" w:rsidR="005366CC" w:rsidRPr="0059421B" w:rsidRDefault="005366CC" w:rsidP="009F28EC">
      <w:pPr>
        <w:pStyle w:val="level2para"/>
        <w:keepNext w:val="0"/>
        <w:keepLines w:val="0"/>
        <w:widowControl/>
        <w:spacing w:line="276" w:lineRule="auto"/>
        <w:rPr>
          <w:szCs w:val="22"/>
        </w:rPr>
      </w:pPr>
      <w:r w:rsidRPr="0059421B">
        <w:rPr>
          <w:szCs w:val="22"/>
        </w:rPr>
        <w:t xml:space="preserve">Dates can be entered in </w:t>
      </w:r>
      <w:r w:rsidRPr="0059421B">
        <w:rPr>
          <w:b/>
          <w:szCs w:val="22"/>
        </w:rPr>
        <w:t>mm-dd-yyyy</w:t>
      </w:r>
      <w:r w:rsidRPr="0059421B">
        <w:rPr>
          <w:szCs w:val="22"/>
        </w:rPr>
        <w:t xml:space="preserve"> format. The System will display the date in the </w:t>
      </w:r>
      <w:r w:rsidRPr="0059421B">
        <w:rPr>
          <w:b/>
          <w:szCs w:val="22"/>
        </w:rPr>
        <w:t>dd-mm-yyyy</w:t>
      </w:r>
      <w:r w:rsidRPr="0059421B">
        <w:rPr>
          <w:szCs w:val="22"/>
        </w:rPr>
        <w:t xml:space="preserve"> format. </w:t>
      </w:r>
    </w:p>
    <w:p w14:paraId="552971F1" w14:textId="77777777" w:rsidR="0013381F" w:rsidRDefault="0013381F" w:rsidP="0013381F">
      <w:pPr>
        <w:pStyle w:val="Heading3"/>
        <w:spacing w:after="120"/>
        <w:rPr>
          <w:szCs w:val="22"/>
        </w:rPr>
      </w:pPr>
      <w:bookmarkStart w:id="160" w:name="_Toc148421928"/>
    </w:p>
    <w:p w14:paraId="320508A9" w14:textId="77777777" w:rsidR="005366CC" w:rsidRDefault="00FF0B02" w:rsidP="0013381F">
      <w:pPr>
        <w:pStyle w:val="Heading3"/>
        <w:spacing w:after="120"/>
      </w:pPr>
      <w:bookmarkStart w:id="161" w:name="_Toc477334769"/>
      <w:r>
        <w:rPr>
          <w:szCs w:val="22"/>
        </w:rPr>
        <w:t>6</w:t>
      </w:r>
      <w:r w:rsidR="005366CC" w:rsidRPr="0059421B">
        <w:rPr>
          <w:szCs w:val="22"/>
        </w:rPr>
        <w:t xml:space="preserve">.2.2 </w:t>
      </w:r>
      <w:r w:rsidR="005366CC" w:rsidRPr="0059421B">
        <w:rPr>
          <w:szCs w:val="22"/>
        </w:rPr>
        <w:tab/>
      </w:r>
      <w:r w:rsidR="005366CC">
        <w:t>Shortcuts</w:t>
      </w:r>
      <w:bookmarkEnd w:id="160"/>
      <w:bookmarkEnd w:id="161"/>
      <w:r w:rsidR="005366CC">
        <w:t xml:space="preserve"> </w:t>
      </w:r>
    </w:p>
    <w:p w14:paraId="062A1AA2" w14:textId="77777777" w:rsidR="008C3306" w:rsidRDefault="005366CC" w:rsidP="008C3306">
      <w:pPr>
        <w:pStyle w:val="level2para"/>
        <w:keepNext w:val="0"/>
        <w:keepLines w:val="0"/>
        <w:widowControl/>
        <w:spacing w:line="276" w:lineRule="auto"/>
      </w:pPr>
      <w:r>
        <w:t xml:space="preserve">You may enter ‘T’ or any alpha letter in the date field and that day’s date will appear. </w:t>
      </w:r>
    </w:p>
    <w:p w14:paraId="184C6729" w14:textId="77777777" w:rsidR="00B25363" w:rsidRDefault="008C3306" w:rsidP="008C3306">
      <w:pPr>
        <w:pStyle w:val="level2para"/>
        <w:keepNext w:val="0"/>
        <w:keepLines w:val="0"/>
        <w:widowControl/>
        <w:spacing w:line="276" w:lineRule="auto"/>
        <w:ind w:left="720"/>
      </w:pPr>
      <w:r>
        <w:t xml:space="preserve">     6.2.3    </w:t>
      </w:r>
      <w:r w:rsidR="00B25363">
        <w:t xml:space="preserve">Term Codes </w:t>
      </w:r>
    </w:p>
    <w:p w14:paraId="461E4D1C" w14:textId="77777777" w:rsidR="008C3306" w:rsidRDefault="008C3306" w:rsidP="008C3306">
      <w:pPr>
        <w:pStyle w:val="level2para"/>
        <w:keepNext w:val="0"/>
        <w:keepLines w:val="0"/>
        <w:widowControl/>
        <w:spacing w:line="276" w:lineRule="auto"/>
        <w:ind w:left="720" w:firstLine="720"/>
        <w:rPr>
          <w:szCs w:val="22"/>
        </w:rPr>
      </w:pPr>
      <w:r>
        <w:rPr>
          <w:szCs w:val="22"/>
        </w:rPr>
        <w:t xml:space="preserve">      </w:t>
      </w:r>
      <w:r w:rsidR="00B25363">
        <w:rPr>
          <w:szCs w:val="22"/>
        </w:rPr>
        <w:t>Year indicates the calendar year. Fall of AY 2017 would be 201608.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2760"/>
        <w:gridCol w:w="1121"/>
      </w:tblGrid>
      <w:tr w:rsidR="008C3306" w14:paraId="6D31E639" w14:textId="77777777" w:rsidTr="008C3306">
        <w:trPr>
          <w:jc w:val="center"/>
        </w:trPr>
        <w:tc>
          <w:tcPr>
            <w:tcW w:w="0" w:type="auto"/>
            <w:tcBorders>
              <w:top w:val="single" w:sz="4" w:space="0" w:color="auto"/>
              <w:left w:val="single" w:sz="4" w:space="0" w:color="auto"/>
              <w:bottom w:val="single" w:sz="4" w:space="0" w:color="auto"/>
              <w:right w:val="single" w:sz="4" w:space="0" w:color="auto"/>
            </w:tcBorders>
          </w:tcPr>
          <w:p w14:paraId="13811460" w14:textId="77777777" w:rsidR="008C3306" w:rsidRDefault="008C3306" w:rsidP="008C3306">
            <w:pPr>
              <w:spacing w:after="60"/>
              <w:rPr>
                <w:b/>
              </w:rPr>
            </w:pPr>
            <w:r>
              <w:rPr>
                <w:b/>
              </w:rPr>
              <w:t>Code</w:t>
            </w:r>
          </w:p>
        </w:tc>
        <w:tc>
          <w:tcPr>
            <w:tcW w:w="0" w:type="auto"/>
            <w:tcBorders>
              <w:top w:val="single" w:sz="4" w:space="0" w:color="auto"/>
              <w:left w:val="single" w:sz="4" w:space="0" w:color="auto"/>
              <w:bottom w:val="single" w:sz="4" w:space="0" w:color="auto"/>
              <w:right w:val="single" w:sz="4" w:space="0" w:color="auto"/>
            </w:tcBorders>
          </w:tcPr>
          <w:p w14:paraId="59F75B40" w14:textId="77777777" w:rsidR="008C3306" w:rsidRDefault="008C3306" w:rsidP="008C3306">
            <w:pPr>
              <w:spacing w:after="60"/>
              <w:rPr>
                <w:b/>
              </w:rPr>
            </w:pPr>
            <w:r>
              <w:rPr>
                <w:b/>
              </w:rPr>
              <w:t>Description</w:t>
            </w:r>
          </w:p>
        </w:tc>
        <w:tc>
          <w:tcPr>
            <w:tcW w:w="0" w:type="auto"/>
            <w:tcBorders>
              <w:top w:val="single" w:sz="4" w:space="0" w:color="auto"/>
              <w:left w:val="single" w:sz="4" w:space="0" w:color="auto"/>
              <w:bottom w:val="single" w:sz="4" w:space="0" w:color="auto"/>
              <w:right w:val="single" w:sz="4" w:space="0" w:color="auto"/>
            </w:tcBorders>
          </w:tcPr>
          <w:p w14:paraId="01747ED2" w14:textId="77777777" w:rsidR="008C3306" w:rsidRDefault="008C3306" w:rsidP="008C3306">
            <w:pPr>
              <w:spacing w:after="60"/>
              <w:rPr>
                <w:b/>
              </w:rPr>
            </w:pPr>
            <w:r>
              <w:rPr>
                <w:b/>
              </w:rPr>
              <w:t>Example</w:t>
            </w:r>
          </w:p>
        </w:tc>
      </w:tr>
      <w:tr w:rsidR="008C3306" w14:paraId="327AB00D" w14:textId="77777777" w:rsidTr="008C3306">
        <w:trPr>
          <w:jc w:val="center"/>
        </w:trPr>
        <w:tc>
          <w:tcPr>
            <w:tcW w:w="0" w:type="auto"/>
            <w:tcBorders>
              <w:top w:val="single" w:sz="4" w:space="0" w:color="auto"/>
              <w:left w:val="single" w:sz="4" w:space="0" w:color="auto"/>
              <w:bottom w:val="single" w:sz="4" w:space="0" w:color="auto"/>
              <w:right w:val="single" w:sz="4" w:space="0" w:color="auto"/>
            </w:tcBorders>
          </w:tcPr>
          <w:p w14:paraId="2E5A11CB" w14:textId="77777777" w:rsidR="008C3306" w:rsidRDefault="008C3306" w:rsidP="008C3306">
            <w:pPr>
              <w:spacing w:after="60"/>
            </w:pPr>
            <w:r>
              <w:t>01</w:t>
            </w:r>
          </w:p>
        </w:tc>
        <w:tc>
          <w:tcPr>
            <w:tcW w:w="0" w:type="auto"/>
            <w:tcBorders>
              <w:top w:val="single" w:sz="4" w:space="0" w:color="auto"/>
              <w:left w:val="single" w:sz="4" w:space="0" w:color="auto"/>
              <w:bottom w:val="single" w:sz="4" w:space="0" w:color="auto"/>
              <w:right w:val="single" w:sz="4" w:space="0" w:color="auto"/>
            </w:tcBorders>
          </w:tcPr>
          <w:p w14:paraId="50696C24" w14:textId="77777777" w:rsidR="008C3306" w:rsidRDefault="008C3306" w:rsidP="008C3306">
            <w:pPr>
              <w:spacing w:after="60"/>
            </w:pPr>
            <w:r>
              <w:t>Spring Semester</w:t>
            </w:r>
          </w:p>
        </w:tc>
        <w:tc>
          <w:tcPr>
            <w:tcW w:w="0" w:type="auto"/>
            <w:tcBorders>
              <w:top w:val="single" w:sz="4" w:space="0" w:color="auto"/>
              <w:left w:val="single" w:sz="4" w:space="0" w:color="auto"/>
              <w:bottom w:val="single" w:sz="4" w:space="0" w:color="auto"/>
              <w:right w:val="single" w:sz="4" w:space="0" w:color="auto"/>
            </w:tcBorders>
          </w:tcPr>
          <w:p w14:paraId="77668148" w14:textId="77777777" w:rsidR="008C3306" w:rsidRDefault="008C3306" w:rsidP="008C3306">
            <w:pPr>
              <w:spacing w:after="60"/>
            </w:pPr>
            <w:r>
              <w:t>201801</w:t>
            </w:r>
          </w:p>
        </w:tc>
      </w:tr>
      <w:tr w:rsidR="008C3306" w14:paraId="6D7ADBD0" w14:textId="77777777" w:rsidTr="008C3306">
        <w:trPr>
          <w:jc w:val="center"/>
        </w:trPr>
        <w:tc>
          <w:tcPr>
            <w:tcW w:w="0" w:type="auto"/>
            <w:tcBorders>
              <w:top w:val="single" w:sz="4" w:space="0" w:color="auto"/>
              <w:left w:val="single" w:sz="4" w:space="0" w:color="auto"/>
              <w:bottom w:val="single" w:sz="4" w:space="0" w:color="auto"/>
              <w:right w:val="single" w:sz="4" w:space="0" w:color="auto"/>
            </w:tcBorders>
          </w:tcPr>
          <w:p w14:paraId="27C0B72B" w14:textId="77777777" w:rsidR="008C3306" w:rsidRDefault="008C3306" w:rsidP="008C3306">
            <w:pPr>
              <w:spacing w:after="60"/>
            </w:pPr>
            <w:r>
              <w:t>05</w:t>
            </w:r>
          </w:p>
        </w:tc>
        <w:tc>
          <w:tcPr>
            <w:tcW w:w="0" w:type="auto"/>
            <w:tcBorders>
              <w:top w:val="single" w:sz="4" w:space="0" w:color="auto"/>
              <w:left w:val="single" w:sz="4" w:space="0" w:color="auto"/>
              <w:bottom w:val="single" w:sz="4" w:space="0" w:color="auto"/>
              <w:right w:val="single" w:sz="4" w:space="0" w:color="auto"/>
            </w:tcBorders>
          </w:tcPr>
          <w:p w14:paraId="273FBB4C" w14:textId="77777777" w:rsidR="008C3306" w:rsidRDefault="008C3306" w:rsidP="008C3306">
            <w:pPr>
              <w:spacing w:after="60"/>
            </w:pPr>
            <w:r>
              <w:t>Summer Semester</w:t>
            </w:r>
          </w:p>
        </w:tc>
        <w:tc>
          <w:tcPr>
            <w:tcW w:w="0" w:type="auto"/>
            <w:tcBorders>
              <w:top w:val="single" w:sz="4" w:space="0" w:color="auto"/>
              <w:left w:val="single" w:sz="4" w:space="0" w:color="auto"/>
              <w:bottom w:val="single" w:sz="4" w:space="0" w:color="auto"/>
              <w:right w:val="single" w:sz="4" w:space="0" w:color="auto"/>
            </w:tcBorders>
          </w:tcPr>
          <w:p w14:paraId="530121CF" w14:textId="77777777" w:rsidR="008C3306" w:rsidRDefault="008C3306" w:rsidP="008C3306">
            <w:pPr>
              <w:spacing w:after="60"/>
            </w:pPr>
            <w:r>
              <w:t>201805</w:t>
            </w:r>
          </w:p>
        </w:tc>
      </w:tr>
      <w:tr w:rsidR="008C3306" w14:paraId="40CDDCA5" w14:textId="77777777" w:rsidTr="008C3306">
        <w:trPr>
          <w:jc w:val="center"/>
        </w:trPr>
        <w:tc>
          <w:tcPr>
            <w:tcW w:w="0" w:type="auto"/>
            <w:tcBorders>
              <w:top w:val="single" w:sz="4" w:space="0" w:color="auto"/>
              <w:left w:val="single" w:sz="4" w:space="0" w:color="auto"/>
              <w:bottom w:val="single" w:sz="4" w:space="0" w:color="auto"/>
              <w:right w:val="single" w:sz="4" w:space="0" w:color="auto"/>
            </w:tcBorders>
          </w:tcPr>
          <w:p w14:paraId="1D4F9DB2" w14:textId="77777777" w:rsidR="008C3306" w:rsidRDefault="008C3306" w:rsidP="008C3306">
            <w:pPr>
              <w:spacing w:after="60"/>
            </w:pPr>
            <w:r>
              <w:t>08</w:t>
            </w:r>
          </w:p>
        </w:tc>
        <w:tc>
          <w:tcPr>
            <w:tcW w:w="0" w:type="auto"/>
            <w:tcBorders>
              <w:top w:val="single" w:sz="4" w:space="0" w:color="auto"/>
              <w:left w:val="single" w:sz="4" w:space="0" w:color="auto"/>
              <w:bottom w:val="single" w:sz="4" w:space="0" w:color="auto"/>
              <w:right w:val="single" w:sz="4" w:space="0" w:color="auto"/>
            </w:tcBorders>
          </w:tcPr>
          <w:p w14:paraId="12617522" w14:textId="77777777" w:rsidR="008C3306" w:rsidRDefault="008C3306" w:rsidP="008C3306">
            <w:pPr>
              <w:spacing w:after="60"/>
            </w:pPr>
            <w:r>
              <w:t>Fall Semester</w:t>
            </w:r>
          </w:p>
        </w:tc>
        <w:tc>
          <w:tcPr>
            <w:tcW w:w="0" w:type="auto"/>
            <w:tcBorders>
              <w:top w:val="single" w:sz="4" w:space="0" w:color="auto"/>
              <w:left w:val="single" w:sz="4" w:space="0" w:color="auto"/>
              <w:bottom w:val="single" w:sz="4" w:space="0" w:color="auto"/>
              <w:right w:val="single" w:sz="4" w:space="0" w:color="auto"/>
            </w:tcBorders>
          </w:tcPr>
          <w:p w14:paraId="3FD7470F" w14:textId="77777777" w:rsidR="008C3306" w:rsidRDefault="008C3306" w:rsidP="008C3306">
            <w:pPr>
              <w:spacing w:after="60"/>
            </w:pPr>
            <w:r>
              <w:t>201808</w:t>
            </w:r>
          </w:p>
        </w:tc>
      </w:tr>
      <w:tr w:rsidR="008C3306" w14:paraId="596FA579" w14:textId="77777777" w:rsidTr="008C3306">
        <w:trPr>
          <w:jc w:val="center"/>
        </w:trPr>
        <w:tc>
          <w:tcPr>
            <w:tcW w:w="0" w:type="auto"/>
            <w:tcBorders>
              <w:top w:val="single" w:sz="4" w:space="0" w:color="auto"/>
              <w:left w:val="single" w:sz="4" w:space="0" w:color="auto"/>
              <w:bottom w:val="single" w:sz="4" w:space="0" w:color="auto"/>
              <w:right w:val="single" w:sz="4" w:space="0" w:color="auto"/>
            </w:tcBorders>
          </w:tcPr>
          <w:p w14:paraId="349689BF" w14:textId="77777777" w:rsidR="008C3306" w:rsidRDefault="008C3306" w:rsidP="008C3306">
            <w:pPr>
              <w:spacing w:after="60"/>
            </w:pPr>
            <w:r>
              <w:t>XX</w:t>
            </w:r>
          </w:p>
        </w:tc>
        <w:tc>
          <w:tcPr>
            <w:tcW w:w="0" w:type="auto"/>
            <w:tcBorders>
              <w:top w:val="single" w:sz="4" w:space="0" w:color="auto"/>
              <w:left w:val="single" w:sz="4" w:space="0" w:color="auto"/>
              <w:bottom w:val="single" w:sz="4" w:space="0" w:color="auto"/>
              <w:right w:val="single" w:sz="4" w:space="0" w:color="auto"/>
            </w:tcBorders>
          </w:tcPr>
          <w:p w14:paraId="0E2F3C22" w14:textId="77777777" w:rsidR="008C3306" w:rsidRDefault="008C3306" w:rsidP="008C3306">
            <w:pPr>
              <w:spacing w:after="60"/>
            </w:pPr>
            <w:r>
              <w:t>Semester Not Established</w:t>
            </w:r>
          </w:p>
        </w:tc>
        <w:tc>
          <w:tcPr>
            <w:tcW w:w="0" w:type="auto"/>
            <w:tcBorders>
              <w:top w:val="single" w:sz="4" w:space="0" w:color="auto"/>
              <w:left w:val="single" w:sz="4" w:space="0" w:color="auto"/>
              <w:bottom w:val="single" w:sz="4" w:space="0" w:color="auto"/>
              <w:right w:val="single" w:sz="4" w:space="0" w:color="auto"/>
            </w:tcBorders>
          </w:tcPr>
          <w:p w14:paraId="45228C5D" w14:textId="77777777" w:rsidR="008C3306" w:rsidRDefault="008C3306" w:rsidP="008C3306">
            <w:pPr>
              <w:spacing w:after="60"/>
            </w:pPr>
            <w:r>
              <w:t>2018XX</w:t>
            </w:r>
          </w:p>
        </w:tc>
      </w:tr>
    </w:tbl>
    <w:p w14:paraId="2B2BFD0F" w14:textId="77777777" w:rsidR="00B25363" w:rsidRDefault="00B25363" w:rsidP="009F28EC">
      <w:pPr>
        <w:pStyle w:val="level2para"/>
        <w:keepNext w:val="0"/>
        <w:keepLines w:val="0"/>
        <w:widowControl/>
        <w:spacing w:line="276" w:lineRule="auto"/>
      </w:pPr>
    </w:p>
    <w:p w14:paraId="5197E3B7" w14:textId="77777777" w:rsidR="005366CC" w:rsidRDefault="00FF0B02" w:rsidP="0013381F">
      <w:pPr>
        <w:pStyle w:val="Heading1"/>
        <w:spacing w:after="120"/>
      </w:pPr>
      <w:bookmarkStart w:id="162" w:name="_Toc148421929"/>
      <w:bookmarkStart w:id="163" w:name="_Toc477334770"/>
      <w:r>
        <w:t>7</w:t>
      </w:r>
      <w:r w:rsidR="005366CC">
        <w:tab/>
        <w:t>Gender</w:t>
      </w:r>
      <w:bookmarkEnd w:id="162"/>
      <w:bookmarkEnd w:id="163"/>
    </w:p>
    <w:p w14:paraId="4B07D752" w14:textId="77777777" w:rsidR="005366CC" w:rsidRDefault="00FF0B02" w:rsidP="0013381F">
      <w:pPr>
        <w:pStyle w:val="Heading2"/>
        <w:spacing w:after="120"/>
      </w:pPr>
      <w:bookmarkStart w:id="164" w:name="_Toc148421930"/>
      <w:bookmarkStart w:id="165" w:name="_Toc477334771"/>
      <w:r>
        <w:t>7</w:t>
      </w:r>
      <w:r w:rsidR="005366CC">
        <w:t xml:space="preserve">.1 </w:t>
      </w:r>
      <w:r w:rsidR="005366CC">
        <w:tab/>
        <w:t>General</w:t>
      </w:r>
      <w:bookmarkEnd w:id="164"/>
      <w:bookmarkEnd w:id="165"/>
      <w:r w:rsidR="005366CC">
        <w:t xml:space="preserve"> </w:t>
      </w:r>
    </w:p>
    <w:p w14:paraId="06DC3797" w14:textId="77777777" w:rsidR="005366CC" w:rsidRPr="00C307A2" w:rsidRDefault="005366CC" w:rsidP="00C307A2">
      <w:pPr>
        <w:spacing w:after="120" w:line="276" w:lineRule="auto"/>
        <w:ind w:left="1170" w:right="302"/>
        <w:rPr>
          <w:szCs w:val="22"/>
        </w:rPr>
      </w:pPr>
      <w:r>
        <w:lastRenderedPageBreak/>
        <w:t>The United States Department of Education requires that the Univers</w:t>
      </w:r>
      <w:r w:rsidR="00C307A2">
        <w:t xml:space="preserve">ity report gender information. </w:t>
      </w:r>
      <w:r>
        <w:t xml:space="preserve">Employees and students </w:t>
      </w:r>
      <w:r>
        <w:rPr>
          <w:b/>
        </w:rPr>
        <w:t>MUST</w:t>
      </w:r>
      <w:r>
        <w:t xml:space="preserve"> be classified either as a male or female.</w:t>
      </w:r>
      <w:r w:rsidR="00C307A2">
        <w:t xml:space="preserve"> </w:t>
      </w:r>
      <w:r w:rsidR="00C307A2">
        <w:rPr>
          <w:szCs w:val="22"/>
        </w:rPr>
        <w:t>Self-identification is the preferred method through which gender is compiled.</w:t>
      </w:r>
    </w:p>
    <w:p w14:paraId="494D4451" w14:textId="77777777" w:rsidR="0013381F" w:rsidRDefault="0013381F" w:rsidP="0013381F">
      <w:pPr>
        <w:pStyle w:val="Heading2"/>
        <w:spacing w:after="120"/>
      </w:pPr>
      <w:bookmarkStart w:id="166" w:name="_Toc148421931"/>
    </w:p>
    <w:p w14:paraId="3442B490" w14:textId="77777777" w:rsidR="005366CC" w:rsidRDefault="00FF0B02" w:rsidP="0013381F">
      <w:pPr>
        <w:pStyle w:val="Heading2"/>
        <w:spacing w:after="120"/>
      </w:pPr>
      <w:bookmarkStart w:id="167" w:name="_Toc477334772"/>
      <w:r>
        <w:t>7</w:t>
      </w:r>
      <w:r w:rsidR="005366CC">
        <w:t xml:space="preserve">.2 </w:t>
      </w:r>
      <w:r w:rsidR="005366CC">
        <w:tab/>
        <w:t>Standards</w:t>
      </w:r>
      <w:bookmarkEnd w:id="166"/>
      <w:bookmarkEnd w:id="167"/>
      <w:r w:rsidR="005366CC">
        <w:t xml:space="preserve"> </w:t>
      </w:r>
    </w:p>
    <w:p w14:paraId="7E15C9AE" w14:textId="77777777" w:rsidR="005366CC" w:rsidRDefault="00FF0B02" w:rsidP="0013381F">
      <w:pPr>
        <w:pStyle w:val="Heading3"/>
        <w:spacing w:after="120"/>
      </w:pPr>
      <w:bookmarkStart w:id="168" w:name="_Toc148421932"/>
      <w:bookmarkStart w:id="169" w:name="_Toc477334773"/>
      <w:r>
        <w:t>7</w:t>
      </w:r>
      <w:r w:rsidR="005366CC">
        <w:t>.2.1 Gender Codes</w:t>
      </w:r>
      <w:bookmarkEnd w:id="168"/>
      <w:r w:rsidR="005366CC">
        <w:t xml:space="preserve"> </w:t>
      </w:r>
      <w:bookmarkEnd w:id="1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1427"/>
        <w:gridCol w:w="4008"/>
      </w:tblGrid>
      <w:tr w:rsidR="005366CC" w14:paraId="5959EABB" w14:textId="77777777" w:rsidTr="0007440D">
        <w:trPr>
          <w:jc w:val="center"/>
        </w:trPr>
        <w:tc>
          <w:tcPr>
            <w:tcW w:w="0" w:type="auto"/>
            <w:tcBorders>
              <w:top w:val="single" w:sz="4" w:space="0" w:color="auto"/>
              <w:left w:val="single" w:sz="4" w:space="0" w:color="auto"/>
              <w:bottom w:val="single" w:sz="4" w:space="0" w:color="auto"/>
              <w:right w:val="single" w:sz="4" w:space="0" w:color="auto"/>
            </w:tcBorders>
          </w:tcPr>
          <w:p w14:paraId="24E72275" w14:textId="77777777" w:rsidR="005366CC" w:rsidRDefault="005366CC" w:rsidP="00EA6D7D">
            <w:pPr>
              <w:spacing w:after="60"/>
              <w:rPr>
                <w:b/>
              </w:rPr>
            </w:pPr>
            <w:r>
              <w:rPr>
                <w:b/>
              </w:rPr>
              <w:t>Code</w:t>
            </w:r>
          </w:p>
        </w:tc>
        <w:tc>
          <w:tcPr>
            <w:tcW w:w="0" w:type="auto"/>
            <w:tcBorders>
              <w:top w:val="single" w:sz="4" w:space="0" w:color="auto"/>
              <w:left w:val="single" w:sz="4" w:space="0" w:color="auto"/>
              <w:bottom w:val="single" w:sz="4" w:space="0" w:color="auto"/>
              <w:right w:val="single" w:sz="4" w:space="0" w:color="auto"/>
            </w:tcBorders>
          </w:tcPr>
          <w:p w14:paraId="52219AED" w14:textId="77777777" w:rsidR="005366CC" w:rsidRDefault="005366CC" w:rsidP="00EA6D7D">
            <w:pPr>
              <w:spacing w:after="60"/>
              <w:rPr>
                <w:b/>
              </w:rPr>
            </w:pPr>
            <w:r>
              <w:rPr>
                <w:b/>
              </w:rPr>
              <w:t>Description</w:t>
            </w:r>
          </w:p>
        </w:tc>
        <w:tc>
          <w:tcPr>
            <w:tcW w:w="0" w:type="auto"/>
            <w:tcBorders>
              <w:top w:val="single" w:sz="4" w:space="0" w:color="auto"/>
              <w:left w:val="single" w:sz="4" w:space="0" w:color="auto"/>
              <w:bottom w:val="single" w:sz="4" w:space="0" w:color="auto"/>
              <w:right w:val="single" w:sz="4" w:space="0" w:color="auto"/>
            </w:tcBorders>
          </w:tcPr>
          <w:p w14:paraId="6E414751" w14:textId="77777777" w:rsidR="005366CC" w:rsidRDefault="005366CC" w:rsidP="00EA6D7D">
            <w:pPr>
              <w:spacing w:after="60"/>
              <w:rPr>
                <w:b/>
              </w:rPr>
            </w:pPr>
            <w:r>
              <w:rPr>
                <w:b/>
              </w:rPr>
              <w:t>Explanation</w:t>
            </w:r>
          </w:p>
        </w:tc>
      </w:tr>
      <w:tr w:rsidR="005366CC" w14:paraId="29037828" w14:textId="77777777" w:rsidTr="0007440D">
        <w:trPr>
          <w:jc w:val="center"/>
        </w:trPr>
        <w:tc>
          <w:tcPr>
            <w:tcW w:w="0" w:type="auto"/>
            <w:tcBorders>
              <w:top w:val="single" w:sz="4" w:space="0" w:color="auto"/>
              <w:left w:val="single" w:sz="4" w:space="0" w:color="auto"/>
              <w:bottom w:val="single" w:sz="4" w:space="0" w:color="auto"/>
              <w:right w:val="single" w:sz="4" w:space="0" w:color="auto"/>
            </w:tcBorders>
          </w:tcPr>
          <w:p w14:paraId="698EEEF5" w14:textId="77777777" w:rsidR="005366CC" w:rsidRDefault="005366CC" w:rsidP="00EA6D7D">
            <w:pPr>
              <w:spacing w:after="60"/>
            </w:pPr>
            <w:r>
              <w:t>M</w:t>
            </w:r>
          </w:p>
        </w:tc>
        <w:tc>
          <w:tcPr>
            <w:tcW w:w="0" w:type="auto"/>
            <w:tcBorders>
              <w:top w:val="single" w:sz="4" w:space="0" w:color="auto"/>
              <w:left w:val="single" w:sz="4" w:space="0" w:color="auto"/>
              <w:bottom w:val="single" w:sz="4" w:space="0" w:color="auto"/>
              <w:right w:val="single" w:sz="4" w:space="0" w:color="auto"/>
            </w:tcBorders>
          </w:tcPr>
          <w:p w14:paraId="2B7223D7" w14:textId="77777777" w:rsidR="005366CC" w:rsidRDefault="005366CC" w:rsidP="00EA6D7D">
            <w:pPr>
              <w:spacing w:after="60"/>
            </w:pPr>
            <w:r>
              <w:t>Male</w:t>
            </w:r>
          </w:p>
        </w:tc>
        <w:tc>
          <w:tcPr>
            <w:tcW w:w="0" w:type="auto"/>
            <w:tcBorders>
              <w:top w:val="single" w:sz="4" w:space="0" w:color="auto"/>
              <w:left w:val="single" w:sz="4" w:space="0" w:color="auto"/>
              <w:bottom w:val="single" w:sz="4" w:space="0" w:color="auto"/>
              <w:right w:val="single" w:sz="4" w:space="0" w:color="auto"/>
            </w:tcBorders>
          </w:tcPr>
          <w:p w14:paraId="54D5CC17" w14:textId="77777777" w:rsidR="005366CC" w:rsidRDefault="005366CC" w:rsidP="00EA6D7D">
            <w:pPr>
              <w:spacing w:after="60"/>
            </w:pPr>
            <w:r>
              <w:t>A male person</w:t>
            </w:r>
          </w:p>
        </w:tc>
      </w:tr>
      <w:tr w:rsidR="005366CC" w14:paraId="4E1BAF1D" w14:textId="77777777" w:rsidTr="0007440D">
        <w:trPr>
          <w:jc w:val="center"/>
        </w:trPr>
        <w:tc>
          <w:tcPr>
            <w:tcW w:w="0" w:type="auto"/>
            <w:tcBorders>
              <w:top w:val="single" w:sz="4" w:space="0" w:color="auto"/>
              <w:left w:val="single" w:sz="4" w:space="0" w:color="auto"/>
              <w:bottom w:val="single" w:sz="4" w:space="0" w:color="auto"/>
              <w:right w:val="single" w:sz="4" w:space="0" w:color="auto"/>
            </w:tcBorders>
          </w:tcPr>
          <w:p w14:paraId="05255C4B" w14:textId="77777777" w:rsidR="005366CC" w:rsidRDefault="005366CC" w:rsidP="00EA6D7D">
            <w:pPr>
              <w:spacing w:after="60"/>
            </w:pPr>
            <w:r>
              <w:t>F</w:t>
            </w:r>
          </w:p>
        </w:tc>
        <w:tc>
          <w:tcPr>
            <w:tcW w:w="0" w:type="auto"/>
            <w:tcBorders>
              <w:top w:val="single" w:sz="4" w:space="0" w:color="auto"/>
              <w:left w:val="single" w:sz="4" w:space="0" w:color="auto"/>
              <w:bottom w:val="single" w:sz="4" w:space="0" w:color="auto"/>
              <w:right w:val="single" w:sz="4" w:space="0" w:color="auto"/>
            </w:tcBorders>
          </w:tcPr>
          <w:p w14:paraId="055260D9" w14:textId="77777777" w:rsidR="005366CC" w:rsidRDefault="005366CC" w:rsidP="00EA6D7D">
            <w:pPr>
              <w:spacing w:after="60"/>
            </w:pPr>
            <w:r>
              <w:t>Female</w:t>
            </w:r>
          </w:p>
        </w:tc>
        <w:tc>
          <w:tcPr>
            <w:tcW w:w="0" w:type="auto"/>
            <w:tcBorders>
              <w:top w:val="single" w:sz="4" w:space="0" w:color="auto"/>
              <w:left w:val="single" w:sz="4" w:space="0" w:color="auto"/>
              <w:bottom w:val="single" w:sz="4" w:space="0" w:color="auto"/>
              <w:right w:val="single" w:sz="4" w:space="0" w:color="auto"/>
            </w:tcBorders>
          </w:tcPr>
          <w:p w14:paraId="445A0FC4" w14:textId="77777777" w:rsidR="005366CC" w:rsidRDefault="005366CC" w:rsidP="00EA6D7D">
            <w:pPr>
              <w:spacing w:after="60"/>
            </w:pPr>
            <w:r>
              <w:t>A female person</w:t>
            </w:r>
          </w:p>
        </w:tc>
      </w:tr>
      <w:tr w:rsidR="005366CC" w14:paraId="25C6AECF" w14:textId="77777777" w:rsidTr="0007440D">
        <w:trPr>
          <w:jc w:val="center"/>
        </w:trPr>
        <w:tc>
          <w:tcPr>
            <w:tcW w:w="0" w:type="auto"/>
            <w:tcBorders>
              <w:top w:val="single" w:sz="4" w:space="0" w:color="auto"/>
              <w:left w:val="single" w:sz="4" w:space="0" w:color="auto"/>
              <w:bottom w:val="single" w:sz="4" w:space="0" w:color="auto"/>
              <w:right w:val="single" w:sz="4" w:space="0" w:color="auto"/>
            </w:tcBorders>
          </w:tcPr>
          <w:p w14:paraId="1719CE5E" w14:textId="77777777" w:rsidR="005366CC" w:rsidRDefault="005366CC" w:rsidP="00EA6D7D">
            <w:pPr>
              <w:spacing w:after="60"/>
            </w:pPr>
            <w:r>
              <w:t>E</w:t>
            </w:r>
          </w:p>
        </w:tc>
        <w:tc>
          <w:tcPr>
            <w:tcW w:w="0" w:type="auto"/>
            <w:tcBorders>
              <w:top w:val="single" w:sz="4" w:space="0" w:color="auto"/>
              <w:left w:val="single" w:sz="4" w:space="0" w:color="auto"/>
              <w:bottom w:val="single" w:sz="4" w:space="0" w:color="auto"/>
              <w:right w:val="single" w:sz="4" w:space="0" w:color="auto"/>
            </w:tcBorders>
          </w:tcPr>
          <w:p w14:paraId="540EB607" w14:textId="77777777" w:rsidR="005366CC" w:rsidRDefault="005366CC" w:rsidP="00EA6D7D">
            <w:pPr>
              <w:spacing w:after="60"/>
            </w:pPr>
            <w:r>
              <w:t>Entity</w:t>
            </w:r>
          </w:p>
        </w:tc>
        <w:tc>
          <w:tcPr>
            <w:tcW w:w="0" w:type="auto"/>
            <w:tcBorders>
              <w:top w:val="single" w:sz="4" w:space="0" w:color="auto"/>
              <w:left w:val="single" w:sz="4" w:space="0" w:color="auto"/>
              <w:bottom w:val="single" w:sz="4" w:space="0" w:color="auto"/>
              <w:right w:val="single" w:sz="4" w:space="0" w:color="auto"/>
            </w:tcBorders>
          </w:tcPr>
          <w:p w14:paraId="536A0821" w14:textId="77777777" w:rsidR="005366CC" w:rsidRDefault="005366CC" w:rsidP="00EA6D7D">
            <w:pPr>
              <w:spacing w:after="60"/>
            </w:pPr>
            <w:r>
              <w:t>Vendor</w:t>
            </w:r>
          </w:p>
        </w:tc>
      </w:tr>
      <w:tr w:rsidR="005366CC" w14:paraId="724F0D0D" w14:textId="77777777" w:rsidTr="0007440D">
        <w:trPr>
          <w:jc w:val="center"/>
        </w:trPr>
        <w:tc>
          <w:tcPr>
            <w:tcW w:w="0" w:type="auto"/>
            <w:tcBorders>
              <w:top w:val="single" w:sz="4" w:space="0" w:color="auto"/>
              <w:left w:val="single" w:sz="4" w:space="0" w:color="auto"/>
              <w:bottom w:val="single" w:sz="4" w:space="0" w:color="auto"/>
              <w:right w:val="single" w:sz="4" w:space="0" w:color="auto"/>
            </w:tcBorders>
          </w:tcPr>
          <w:p w14:paraId="522D065A" w14:textId="77777777" w:rsidR="005366CC" w:rsidRDefault="005366CC" w:rsidP="00EA6D7D">
            <w:pPr>
              <w:spacing w:after="60"/>
            </w:pPr>
            <w:r>
              <w:t>U</w:t>
            </w:r>
          </w:p>
        </w:tc>
        <w:tc>
          <w:tcPr>
            <w:tcW w:w="0" w:type="auto"/>
            <w:tcBorders>
              <w:top w:val="single" w:sz="4" w:space="0" w:color="auto"/>
              <w:left w:val="single" w:sz="4" w:space="0" w:color="auto"/>
              <w:bottom w:val="single" w:sz="4" w:space="0" w:color="auto"/>
              <w:right w:val="single" w:sz="4" w:space="0" w:color="auto"/>
            </w:tcBorders>
          </w:tcPr>
          <w:p w14:paraId="24598BA8" w14:textId="77777777" w:rsidR="005366CC" w:rsidRDefault="005366CC" w:rsidP="00EA6D7D">
            <w:pPr>
              <w:spacing w:after="60"/>
            </w:pPr>
            <w:r>
              <w:t>Unknown</w:t>
            </w:r>
          </w:p>
        </w:tc>
        <w:tc>
          <w:tcPr>
            <w:tcW w:w="0" w:type="auto"/>
            <w:tcBorders>
              <w:top w:val="single" w:sz="4" w:space="0" w:color="auto"/>
              <w:left w:val="single" w:sz="4" w:space="0" w:color="auto"/>
              <w:bottom w:val="single" w:sz="4" w:space="0" w:color="auto"/>
              <w:right w:val="single" w:sz="4" w:space="0" w:color="auto"/>
            </w:tcBorders>
          </w:tcPr>
          <w:p w14:paraId="1A4F6128" w14:textId="77777777" w:rsidR="005366CC" w:rsidRDefault="005366CC" w:rsidP="00EA6D7D">
            <w:pPr>
              <w:spacing w:after="60"/>
            </w:pPr>
            <w:r>
              <w:t>The gender information is not available</w:t>
            </w:r>
          </w:p>
        </w:tc>
      </w:tr>
    </w:tbl>
    <w:p w14:paraId="5DB49D8A" w14:textId="77777777" w:rsidR="0013381F" w:rsidRDefault="0013381F" w:rsidP="0013381F">
      <w:pPr>
        <w:pStyle w:val="Heading1"/>
        <w:spacing w:after="120"/>
      </w:pPr>
      <w:bookmarkStart w:id="170" w:name="_Toc148421933"/>
    </w:p>
    <w:p w14:paraId="750C8DAC" w14:textId="77777777" w:rsidR="00E81815" w:rsidRPr="0059421B" w:rsidRDefault="00FF0B02" w:rsidP="0013381F">
      <w:pPr>
        <w:pStyle w:val="Heading1"/>
        <w:spacing w:after="120"/>
      </w:pPr>
      <w:bookmarkStart w:id="171" w:name="_Toc477334774"/>
      <w:r>
        <w:t>8</w:t>
      </w:r>
      <w:r w:rsidR="00E81815" w:rsidRPr="0059421B">
        <w:tab/>
        <w:t>Social Security Number</w:t>
      </w:r>
      <w:bookmarkEnd w:id="170"/>
      <w:r w:rsidR="00211F41">
        <w:t>/EIN</w:t>
      </w:r>
      <w:bookmarkEnd w:id="171"/>
    </w:p>
    <w:p w14:paraId="7DA3F7D1" w14:textId="77777777" w:rsidR="00E81815" w:rsidRPr="0059421B" w:rsidRDefault="00FF0B02" w:rsidP="0013381F">
      <w:pPr>
        <w:pStyle w:val="Heading2"/>
        <w:spacing w:after="120"/>
      </w:pPr>
      <w:bookmarkStart w:id="172" w:name="_Toc148421934"/>
      <w:bookmarkStart w:id="173" w:name="_Toc477334775"/>
      <w:r>
        <w:t>8</w:t>
      </w:r>
      <w:r w:rsidR="00E81815" w:rsidRPr="0059421B">
        <w:t xml:space="preserve">.1 </w:t>
      </w:r>
      <w:r w:rsidR="00E81815" w:rsidRPr="0059421B">
        <w:tab/>
        <w:t>General</w:t>
      </w:r>
      <w:bookmarkEnd w:id="172"/>
      <w:bookmarkEnd w:id="173"/>
    </w:p>
    <w:p w14:paraId="16670257" w14:textId="77777777" w:rsidR="00E81815" w:rsidRPr="0059421B" w:rsidRDefault="00E81815" w:rsidP="009F28EC">
      <w:pPr>
        <w:spacing w:after="120" w:line="276" w:lineRule="auto"/>
        <w:ind w:left="1080" w:right="302"/>
        <w:rPr>
          <w:szCs w:val="22"/>
        </w:rPr>
      </w:pPr>
      <w:r w:rsidRPr="0059421B">
        <w:rPr>
          <w:szCs w:val="22"/>
        </w:rPr>
        <w:t xml:space="preserve">Great care should be used in the acquisition and storage of social security numbers. Although social security numbers are required for students and employees, individuals do have the right to refuse </w:t>
      </w:r>
      <w:r>
        <w:rPr>
          <w:szCs w:val="22"/>
        </w:rPr>
        <w:t xml:space="preserve">to provide </w:t>
      </w:r>
      <w:r w:rsidRPr="0059421B">
        <w:rPr>
          <w:szCs w:val="22"/>
        </w:rPr>
        <w:t xml:space="preserve">the University </w:t>
      </w:r>
      <w:r>
        <w:rPr>
          <w:szCs w:val="22"/>
        </w:rPr>
        <w:t xml:space="preserve">with </w:t>
      </w:r>
      <w:r w:rsidRPr="0059421B">
        <w:rPr>
          <w:szCs w:val="22"/>
        </w:rPr>
        <w:t>their SSN</w:t>
      </w:r>
      <w:r>
        <w:rPr>
          <w:szCs w:val="22"/>
        </w:rPr>
        <w:t xml:space="preserve">.  Financial Aid and Finance have specific requirements regarding SSNs. </w:t>
      </w:r>
      <w:r w:rsidR="00211F41">
        <w:rPr>
          <w:szCs w:val="22"/>
        </w:rPr>
        <w:t xml:space="preserve">Finance requires SSN/EIN for 1099 and 1098. </w:t>
      </w:r>
      <w:r>
        <w:rPr>
          <w:szCs w:val="22"/>
        </w:rPr>
        <w:t>Check your office procedures for more information.</w:t>
      </w:r>
      <w:r w:rsidRPr="0059421B">
        <w:rPr>
          <w:szCs w:val="22"/>
        </w:rPr>
        <w:t xml:space="preserve">  </w:t>
      </w:r>
    </w:p>
    <w:p w14:paraId="08D18F5D" w14:textId="77777777" w:rsidR="0013381F" w:rsidRDefault="0013381F" w:rsidP="0013381F">
      <w:pPr>
        <w:pStyle w:val="Heading2"/>
        <w:spacing w:after="120"/>
      </w:pPr>
      <w:bookmarkStart w:id="174" w:name="_Toc148421937"/>
      <w:bookmarkStart w:id="175" w:name="_Toc148421935"/>
    </w:p>
    <w:p w14:paraId="6A758866" w14:textId="77777777" w:rsidR="00E81815" w:rsidRPr="0059421B" w:rsidRDefault="00FF0B02" w:rsidP="0013381F">
      <w:pPr>
        <w:pStyle w:val="Heading2"/>
        <w:spacing w:after="120"/>
      </w:pPr>
      <w:bookmarkStart w:id="176" w:name="_Toc477334776"/>
      <w:r>
        <w:t>8</w:t>
      </w:r>
      <w:r w:rsidR="00E81815" w:rsidRPr="0059421B">
        <w:t>.</w:t>
      </w:r>
      <w:r w:rsidR="00E81815">
        <w:t>2</w:t>
      </w:r>
      <w:r w:rsidR="00E81815" w:rsidRPr="0059421B">
        <w:tab/>
        <w:t>Procedures</w:t>
      </w:r>
      <w:bookmarkEnd w:id="174"/>
      <w:bookmarkEnd w:id="176"/>
      <w:r w:rsidR="00E81815" w:rsidRPr="0059421B">
        <w:t xml:space="preserve"> </w:t>
      </w:r>
    </w:p>
    <w:p w14:paraId="39FE91F0" w14:textId="77777777" w:rsidR="00E81815" w:rsidRPr="0059421B" w:rsidRDefault="00FF0B02" w:rsidP="0013381F">
      <w:pPr>
        <w:pStyle w:val="Heading3"/>
        <w:spacing w:after="120"/>
      </w:pPr>
      <w:bookmarkStart w:id="177" w:name="_Toc148421938"/>
      <w:bookmarkStart w:id="178" w:name="_Toc477334777"/>
      <w:r>
        <w:t>8</w:t>
      </w:r>
      <w:r w:rsidR="00E81815" w:rsidRPr="0059421B">
        <w:t>.</w:t>
      </w:r>
      <w:r w:rsidR="00E81815">
        <w:t>2</w:t>
      </w:r>
      <w:r w:rsidR="00E81815" w:rsidRPr="0059421B">
        <w:t>.1</w:t>
      </w:r>
      <w:r w:rsidR="00E81815" w:rsidRPr="0059421B">
        <w:tab/>
        <w:t>Changes to Social Security Number</w:t>
      </w:r>
      <w:bookmarkEnd w:id="177"/>
      <w:bookmarkEnd w:id="178"/>
      <w:r w:rsidR="00E81815" w:rsidRPr="0059421B">
        <w:t xml:space="preserve"> </w:t>
      </w:r>
    </w:p>
    <w:p w14:paraId="763178B4" w14:textId="77777777" w:rsidR="00E81815" w:rsidRPr="0059421B" w:rsidRDefault="00E81815" w:rsidP="009F28EC">
      <w:pPr>
        <w:pStyle w:val="level2para"/>
        <w:keepNext w:val="0"/>
        <w:keepLines w:val="0"/>
        <w:widowControl/>
        <w:spacing w:line="276" w:lineRule="auto"/>
      </w:pPr>
      <w:r>
        <w:rPr>
          <w:szCs w:val="22"/>
        </w:rPr>
        <w:t>C</w:t>
      </w:r>
      <w:r w:rsidRPr="0059421B">
        <w:rPr>
          <w:szCs w:val="22"/>
        </w:rPr>
        <w:t>orrecting social security numbers</w:t>
      </w:r>
      <w:r>
        <w:rPr>
          <w:szCs w:val="22"/>
        </w:rPr>
        <w:t xml:space="preserve"> impacts many areas.</w:t>
      </w:r>
      <w:r w:rsidRPr="0059421B">
        <w:rPr>
          <w:szCs w:val="22"/>
        </w:rPr>
        <w:t xml:space="preserve"> </w:t>
      </w:r>
      <w:r>
        <w:rPr>
          <w:szCs w:val="22"/>
        </w:rPr>
        <w:t>An employee or a</w:t>
      </w:r>
      <w:r w:rsidRPr="0059421B">
        <w:rPr>
          <w:szCs w:val="22"/>
        </w:rPr>
        <w:t xml:space="preserve"> current student may request a social security number change by presenting their social security identification card to </w:t>
      </w:r>
      <w:r>
        <w:rPr>
          <w:szCs w:val="22"/>
        </w:rPr>
        <w:t xml:space="preserve">Human Resource or </w:t>
      </w:r>
      <w:r w:rsidRPr="0059421B">
        <w:rPr>
          <w:szCs w:val="22"/>
        </w:rPr>
        <w:t>the Registrar’s Office</w:t>
      </w:r>
      <w:r>
        <w:rPr>
          <w:szCs w:val="22"/>
        </w:rPr>
        <w:t xml:space="preserve"> as appropriate</w:t>
      </w:r>
      <w:r w:rsidRPr="0059421B">
        <w:rPr>
          <w:szCs w:val="22"/>
        </w:rPr>
        <w:t xml:space="preserve">.  New applicants or prospective students should provide written documentation to the Admissions Office in order to have their record corrected.  </w:t>
      </w:r>
      <w:r>
        <w:rPr>
          <w:szCs w:val="22"/>
        </w:rPr>
        <w:t xml:space="preserve">Finance requires written documentation from the vendor to change a number.  </w:t>
      </w:r>
      <w:r w:rsidRPr="0059421B">
        <w:rPr>
          <w:szCs w:val="22"/>
        </w:rPr>
        <w:t>University Offices should determine ownership of the record before making any changes</w:t>
      </w:r>
      <w:r>
        <w:rPr>
          <w:szCs w:val="22"/>
        </w:rPr>
        <w:t xml:space="preserve"> to determine impact to those areas</w:t>
      </w:r>
      <w:r w:rsidRPr="0059421B">
        <w:t xml:space="preserve">.  </w:t>
      </w:r>
    </w:p>
    <w:p w14:paraId="62F08D65" w14:textId="77777777" w:rsidR="00E81815" w:rsidRPr="0059421B" w:rsidRDefault="00FF0B02" w:rsidP="0013381F">
      <w:pPr>
        <w:pStyle w:val="Heading2"/>
        <w:spacing w:after="120"/>
        <w:rPr>
          <w:i/>
        </w:rPr>
      </w:pPr>
      <w:bookmarkStart w:id="179" w:name="_Toc477334778"/>
      <w:r>
        <w:t>8</w:t>
      </w:r>
      <w:r w:rsidR="00E81815" w:rsidRPr="0059421B">
        <w:t>.</w:t>
      </w:r>
      <w:r w:rsidR="00E81815">
        <w:t>3</w:t>
      </w:r>
      <w:r w:rsidR="00E81815" w:rsidRPr="0059421B">
        <w:tab/>
        <w:t>Standards</w:t>
      </w:r>
      <w:bookmarkEnd w:id="175"/>
      <w:bookmarkEnd w:id="179"/>
      <w:r w:rsidR="00E81815" w:rsidRPr="0059421B">
        <w:rPr>
          <w:i/>
        </w:rPr>
        <w:t xml:space="preserve"> </w:t>
      </w:r>
    </w:p>
    <w:p w14:paraId="416D4D35" w14:textId="77777777" w:rsidR="00E81815" w:rsidRPr="0059421B" w:rsidRDefault="00FF0B02" w:rsidP="0013381F">
      <w:pPr>
        <w:pStyle w:val="Heading3"/>
        <w:spacing w:after="120"/>
      </w:pPr>
      <w:bookmarkStart w:id="180" w:name="_Toc148421936"/>
      <w:bookmarkStart w:id="181" w:name="_Toc477334779"/>
      <w:r>
        <w:t>8</w:t>
      </w:r>
      <w:r w:rsidR="00E81815" w:rsidRPr="0059421B">
        <w:t>.</w:t>
      </w:r>
      <w:r w:rsidR="00E81815">
        <w:t>3</w:t>
      </w:r>
      <w:r w:rsidR="00E81815" w:rsidRPr="0059421B">
        <w:t>.1</w:t>
      </w:r>
      <w:r w:rsidR="00E81815" w:rsidRPr="0059421B">
        <w:tab/>
        <w:t>Social Security Number</w:t>
      </w:r>
      <w:bookmarkEnd w:id="180"/>
      <w:bookmarkEnd w:id="181"/>
      <w:r w:rsidR="00E81815" w:rsidRPr="0059421B">
        <w:t xml:space="preserve"> </w:t>
      </w:r>
    </w:p>
    <w:p w14:paraId="1937CB37" w14:textId="77777777" w:rsidR="00E81815" w:rsidRPr="0059421B" w:rsidRDefault="00E81815" w:rsidP="009F28EC">
      <w:pPr>
        <w:pStyle w:val="level2para"/>
        <w:keepNext w:val="0"/>
        <w:keepLines w:val="0"/>
        <w:widowControl/>
        <w:spacing w:line="276" w:lineRule="auto"/>
      </w:pPr>
      <w:r w:rsidRPr="0059421B">
        <w:t xml:space="preserve">Enter the entire 9-digit number, omitting dashes and spaces between numbers. Example:  555491133. </w:t>
      </w:r>
    </w:p>
    <w:p w14:paraId="0C7BB21C" w14:textId="77777777" w:rsidR="00E81815" w:rsidRPr="0059421B" w:rsidRDefault="00E81815" w:rsidP="00EA6D7D">
      <w:pPr>
        <w:pStyle w:val="bullets"/>
      </w:pPr>
      <w:r w:rsidRPr="0059421B">
        <w:t>The SSN is required for students and employees.</w:t>
      </w:r>
    </w:p>
    <w:p w14:paraId="006C8756" w14:textId="77777777" w:rsidR="00E81815" w:rsidRDefault="00E81815" w:rsidP="00EA6D7D">
      <w:pPr>
        <w:pStyle w:val="bullets"/>
      </w:pPr>
      <w:r w:rsidRPr="0059421B">
        <w:t xml:space="preserve">The SSN is </w:t>
      </w:r>
      <w:r w:rsidRPr="0059421B">
        <w:rPr>
          <w:b/>
        </w:rPr>
        <w:t>not</w:t>
      </w:r>
      <w:r w:rsidRPr="0059421B">
        <w:t xml:space="preserve"> required for constituents.</w:t>
      </w:r>
    </w:p>
    <w:p w14:paraId="5E909355" w14:textId="77777777" w:rsidR="0006262B" w:rsidRDefault="0006262B" w:rsidP="0006262B">
      <w:pPr>
        <w:pStyle w:val="bullets"/>
        <w:numPr>
          <w:ilvl w:val="0"/>
          <w:numId w:val="0"/>
        </w:numPr>
        <w:ind w:left="2160"/>
      </w:pPr>
    </w:p>
    <w:p w14:paraId="6B70FA58" w14:textId="77777777" w:rsidR="0006262B" w:rsidRPr="0059421B" w:rsidRDefault="0006262B" w:rsidP="0006262B">
      <w:pPr>
        <w:pStyle w:val="bullets"/>
        <w:numPr>
          <w:ilvl w:val="0"/>
          <w:numId w:val="0"/>
        </w:numPr>
        <w:ind w:left="2160"/>
      </w:pPr>
    </w:p>
    <w:p w14:paraId="6840FECC" w14:textId="77777777" w:rsidR="0007440D" w:rsidRDefault="00FF0B02" w:rsidP="000457EB">
      <w:pPr>
        <w:pStyle w:val="Heading1"/>
        <w:spacing w:after="120"/>
        <w:ind w:left="0" w:firstLine="0"/>
      </w:pPr>
      <w:bookmarkStart w:id="182" w:name="_Toc148421939"/>
      <w:bookmarkStart w:id="183" w:name="_Toc477334780"/>
      <w:r>
        <w:lastRenderedPageBreak/>
        <w:t>9</w:t>
      </w:r>
      <w:r w:rsidR="0007440D">
        <w:tab/>
        <w:t>Date of Birth</w:t>
      </w:r>
      <w:bookmarkEnd w:id="182"/>
      <w:bookmarkEnd w:id="183"/>
    </w:p>
    <w:p w14:paraId="207BC9A1" w14:textId="77777777" w:rsidR="0007440D" w:rsidRDefault="00FF0B02" w:rsidP="0013381F">
      <w:pPr>
        <w:pStyle w:val="Heading2"/>
        <w:spacing w:after="120"/>
      </w:pPr>
      <w:bookmarkStart w:id="184" w:name="_Toc148421940"/>
      <w:bookmarkStart w:id="185" w:name="_Toc477334781"/>
      <w:r>
        <w:t>9</w:t>
      </w:r>
      <w:r w:rsidR="0007440D">
        <w:t xml:space="preserve">.1 </w:t>
      </w:r>
      <w:r w:rsidR="0007440D">
        <w:tab/>
        <w:t>General</w:t>
      </w:r>
      <w:bookmarkEnd w:id="184"/>
      <w:bookmarkEnd w:id="185"/>
    </w:p>
    <w:p w14:paraId="47F2E015" w14:textId="77777777" w:rsidR="0007440D" w:rsidRPr="0059421B" w:rsidRDefault="0007440D" w:rsidP="009F28EC">
      <w:pPr>
        <w:pStyle w:val="level2para"/>
        <w:keepNext w:val="0"/>
        <w:keepLines w:val="0"/>
        <w:widowControl/>
        <w:spacing w:line="276" w:lineRule="auto"/>
        <w:ind w:left="1080"/>
        <w:rPr>
          <w:szCs w:val="22"/>
        </w:rPr>
      </w:pPr>
      <w:r w:rsidRPr="0059421B">
        <w:rPr>
          <w:szCs w:val="22"/>
        </w:rPr>
        <w:t xml:space="preserve">Dates can be entered in </w:t>
      </w:r>
      <w:r w:rsidRPr="0059421B">
        <w:rPr>
          <w:b/>
          <w:szCs w:val="22"/>
        </w:rPr>
        <w:t>mm-dd-yyyy</w:t>
      </w:r>
      <w:r w:rsidRPr="0059421B">
        <w:rPr>
          <w:szCs w:val="22"/>
        </w:rPr>
        <w:t xml:space="preserve"> format. The System will display the date in the </w:t>
      </w:r>
      <w:r w:rsidRPr="0059421B">
        <w:rPr>
          <w:b/>
          <w:szCs w:val="22"/>
        </w:rPr>
        <w:t>dd-mm-yyyy</w:t>
      </w:r>
      <w:r w:rsidRPr="0059421B">
        <w:rPr>
          <w:szCs w:val="22"/>
        </w:rPr>
        <w:t xml:space="preserve"> format.</w:t>
      </w:r>
    </w:p>
    <w:p w14:paraId="4B8B611E" w14:textId="77777777" w:rsidR="00896441" w:rsidRPr="0059421B" w:rsidRDefault="00FF0B02" w:rsidP="0013381F">
      <w:pPr>
        <w:pStyle w:val="Heading2"/>
        <w:spacing w:after="120"/>
      </w:pPr>
      <w:bookmarkStart w:id="186" w:name="_Toc148421944"/>
      <w:bookmarkStart w:id="187" w:name="_Toc477334782"/>
      <w:bookmarkStart w:id="188" w:name="_Toc148421941"/>
      <w:r>
        <w:t>9</w:t>
      </w:r>
      <w:r w:rsidR="00896441" w:rsidRPr="0059421B">
        <w:t>.</w:t>
      </w:r>
      <w:r w:rsidR="00896441">
        <w:t>2</w:t>
      </w:r>
      <w:r w:rsidR="00896441" w:rsidRPr="0059421B">
        <w:tab/>
        <w:t>Procedures</w:t>
      </w:r>
      <w:bookmarkEnd w:id="186"/>
      <w:bookmarkEnd w:id="187"/>
      <w:r w:rsidR="00896441" w:rsidRPr="0059421B">
        <w:t xml:space="preserve"> </w:t>
      </w:r>
    </w:p>
    <w:p w14:paraId="3D198D6C" w14:textId="77777777" w:rsidR="00896441" w:rsidRPr="0059421B" w:rsidRDefault="00896441" w:rsidP="009F28EC">
      <w:pPr>
        <w:pStyle w:val="level1para"/>
        <w:keepNext w:val="0"/>
        <w:keepLines w:val="0"/>
        <w:widowControl/>
        <w:spacing w:line="276" w:lineRule="auto"/>
      </w:pPr>
      <w:r w:rsidRPr="0059421B">
        <w:t xml:space="preserve">To allow processing when a birth date is required, but none is available, Human Resources and the Office of the Registrar will use the holder code date 07-07-1864.  Periodically, records containing this date will be identified and corrected. </w:t>
      </w:r>
    </w:p>
    <w:p w14:paraId="185333B1" w14:textId="77777777" w:rsidR="0007440D" w:rsidRPr="0059421B" w:rsidRDefault="00FF0B02" w:rsidP="0013381F">
      <w:pPr>
        <w:pStyle w:val="Heading2"/>
        <w:spacing w:after="120"/>
        <w:rPr>
          <w:sz w:val="28"/>
        </w:rPr>
      </w:pPr>
      <w:bookmarkStart w:id="189" w:name="_Toc477334783"/>
      <w:r>
        <w:t>9</w:t>
      </w:r>
      <w:r w:rsidR="0007440D" w:rsidRPr="0059421B">
        <w:t>.</w:t>
      </w:r>
      <w:r w:rsidR="00896441">
        <w:t>3</w:t>
      </w:r>
      <w:r w:rsidR="0007440D" w:rsidRPr="0059421B">
        <w:tab/>
        <w:t>Standards</w:t>
      </w:r>
      <w:bookmarkEnd w:id="188"/>
      <w:bookmarkEnd w:id="189"/>
      <w:r w:rsidR="0007440D" w:rsidRPr="0059421B">
        <w:t xml:space="preserve"> </w:t>
      </w:r>
    </w:p>
    <w:p w14:paraId="4AF2BD68" w14:textId="77777777" w:rsidR="0007440D" w:rsidRPr="0059421B" w:rsidRDefault="00FF0B02" w:rsidP="0013381F">
      <w:pPr>
        <w:pStyle w:val="Heading3"/>
        <w:spacing w:after="120"/>
      </w:pPr>
      <w:bookmarkStart w:id="190" w:name="_Toc148421942"/>
      <w:bookmarkStart w:id="191" w:name="_Toc477334784"/>
      <w:r>
        <w:t>9</w:t>
      </w:r>
      <w:r w:rsidR="0007440D" w:rsidRPr="0059421B">
        <w:t>.</w:t>
      </w:r>
      <w:r w:rsidR="00896441">
        <w:t>3</w:t>
      </w:r>
      <w:r w:rsidR="0007440D" w:rsidRPr="0059421B">
        <w:t>.1</w:t>
      </w:r>
      <w:r w:rsidR="0007440D" w:rsidRPr="0059421B">
        <w:tab/>
        <w:t>Date of Birth</w:t>
      </w:r>
      <w:bookmarkEnd w:id="190"/>
      <w:bookmarkEnd w:id="191"/>
    </w:p>
    <w:p w14:paraId="5D5909C8" w14:textId="77777777" w:rsidR="0007440D" w:rsidRPr="0059421B" w:rsidRDefault="0007440D" w:rsidP="00EA6D7D">
      <w:pPr>
        <w:pStyle w:val="bullets"/>
      </w:pPr>
      <w:r w:rsidRPr="0059421B">
        <w:t xml:space="preserve">The Date of Birth is required for employees and students. </w:t>
      </w:r>
    </w:p>
    <w:p w14:paraId="3BD9370A" w14:textId="77777777" w:rsidR="0007440D" w:rsidRPr="0059421B" w:rsidRDefault="0007440D" w:rsidP="00EA6D7D">
      <w:pPr>
        <w:pStyle w:val="bullets"/>
      </w:pPr>
      <w:r w:rsidRPr="0059421B">
        <w:t xml:space="preserve">The Date of Birth is optional for </w:t>
      </w:r>
      <w:r w:rsidR="002136F9">
        <w:t>constituents</w:t>
      </w:r>
      <w:r>
        <w:t xml:space="preserve"> and vendors</w:t>
      </w:r>
      <w:r w:rsidRPr="0059421B">
        <w:t xml:space="preserve">. </w:t>
      </w:r>
    </w:p>
    <w:p w14:paraId="17215E5D" w14:textId="77777777" w:rsidR="0007440D" w:rsidRPr="0059421B" w:rsidRDefault="0007440D" w:rsidP="0013381F">
      <w:pPr>
        <w:pStyle w:val="bullets"/>
        <w:numPr>
          <w:ilvl w:val="0"/>
          <w:numId w:val="0"/>
        </w:numPr>
        <w:spacing w:after="120"/>
        <w:ind w:left="1627"/>
      </w:pPr>
    </w:p>
    <w:p w14:paraId="762DE68E" w14:textId="77777777" w:rsidR="0007440D" w:rsidRPr="0059421B" w:rsidRDefault="00FF0B02" w:rsidP="0013381F">
      <w:pPr>
        <w:pStyle w:val="Heading3"/>
        <w:spacing w:after="120"/>
      </w:pPr>
      <w:bookmarkStart w:id="192" w:name="_Toc148421943"/>
      <w:bookmarkStart w:id="193" w:name="_Toc477334785"/>
      <w:r>
        <w:t>9</w:t>
      </w:r>
      <w:r w:rsidR="0007440D" w:rsidRPr="0059421B">
        <w:t>.</w:t>
      </w:r>
      <w:r w:rsidR="00896441">
        <w:t>3</w:t>
      </w:r>
      <w:r w:rsidR="0007440D" w:rsidRPr="0059421B">
        <w:t>.2</w:t>
      </w:r>
      <w:r w:rsidR="0007440D" w:rsidRPr="0059421B">
        <w:tab/>
        <w:t>Changes to Date of Birth</w:t>
      </w:r>
      <w:bookmarkEnd w:id="192"/>
      <w:bookmarkEnd w:id="193"/>
      <w:r w:rsidR="0007440D" w:rsidRPr="0059421B">
        <w:t xml:space="preserve"> </w:t>
      </w:r>
    </w:p>
    <w:p w14:paraId="59F2CE72" w14:textId="77777777" w:rsidR="0007440D" w:rsidRPr="0059421B" w:rsidRDefault="0007440D" w:rsidP="009F28EC">
      <w:pPr>
        <w:pStyle w:val="level2para"/>
        <w:keepNext w:val="0"/>
        <w:keepLines w:val="0"/>
        <w:widowControl/>
        <w:spacing w:line="276" w:lineRule="auto"/>
        <w:rPr>
          <w:szCs w:val="22"/>
        </w:rPr>
      </w:pPr>
      <w:r w:rsidRPr="0059421B">
        <w:rPr>
          <w:szCs w:val="22"/>
        </w:rPr>
        <w:t xml:space="preserve">An employee requesting a change to their date of birth must present a copy of their birth certificate to the Human Resources Office.  A current student requesting a change to their date of birth must present a copy of their birth certificate to the Registrar’s Office.  A prospective student or new applicant must submit a request to change their date of birth in writing to the Admissions Office.  </w:t>
      </w:r>
    </w:p>
    <w:p w14:paraId="52E6C4CD" w14:textId="77777777" w:rsidR="0013381F" w:rsidRDefault="0013381F" w:rsidP="0013381F">
      <w:pPr>
        <w:pStyle w:val="Heading1"/>
        <w:spacing w:after="120"/>
      </w:pPr>
      <w:bookmarkStart w:id="194" w:name="_Toc148421945"/>
    </w:p>
    <w:p w14:paraId="7A18E10F" w14:textId="77777777" w:rsidR="0015643E" w:rsidRPr="0059421B" w:rsidRDefault="00FF0B02" w:rsidP="0013381F">
      <w:pPr>
        <w:pStyle w:val="Heading1"/>
        <w:spacing w:after="120"/>
      </w:pPr>
      <w:bookmarkStart w:id="195" w:name="_Toc477334786"/>
      <w:r>
        <w:t>10</w:t>
      </w:r>
      <w:r w:rsidR="0015643E" w:rsidRPr="0059421B">
        <w:tab/>
        <w:t>Marital Code</w:t>
      </w:r>
      <w:bookmarkEnd w:id="194"/>
      <w:bookmarkEnd w:id="195"/>
    </w:p>
    <w:p w14:paraId="277EEE91" w14:textId="77777777" w:rsidR="0015643E" w:rsidRDefault="00FF0B02" w:rsidP="0013381F">
      <w:pPr>
        <w:pStyle w:val="Heading2"/>
        <w:spacing w:after="120"/>
      </w:pPr>
      <w:bookmarkStart w:id="196" w:name="_Toc148421946"/>
      <w:bookmarkStart w:id="197" w:name="_Toc477334787"/>
      <w:r>
        <w:t>10</w:t>
      </w:r>
      <w:r w:rsidR="0015643E" w:rsidRPr="0059421B">
        <w:t>.1</w:t>
      </w:r>
      <w:r w:rsidR="0015643E" w:rsidRPr="0059421B">
        <w:tab/>
      </w:r>
      <w:r w:rsidR="0015643E">
        <w:t>General</w:t>
      </w:r>
      <w:bookmarkEnd w:id="196"/>
      <w:bookmarkEnd w:id="197"/>
    </w:p>
    <w:p w14:paraId="4B92FCBA" w14:textId="77777777" w:rsidR="0015643E" w:rsidRPr="006D04E7" w:rsidRDefault="0015643E" w:rsidP="009F28EC">
      <w:pPr>
        <w:spacing w:after="120" w:line="276" w:lineRule="auto"/>
        <w:ind w:left="1800" w:right="302"/>
      </w:pPr>
      <w:r>
        <w:t xml:space="preserve">Individuals are not required to submit their marital status.  The majority of Admissions records default to S for Single. </w:t>
      </w:r>
    </w:p>
    <w:p w14:paraId="60F6536B" w14:textId="77777777" w:rsidR="0015643E" w:rsidRDefault="00FF0B02" w:rsidP="0013381F">
      <w:pPr>
        <w:pStyle w:val="Heading2"/>
        <w:spacing w:after="120"/>
        <w:rPr>
          <w:sz w:val="28"/>
        </w:rPr>
      </w:pPr>
      <w:bookmarkStart w:id="198" w:name="_Toc148421947"/>
      <w:bookmarkStart w:id="199" w:name="_Toc477334788"/>
      <w:r w:rsidRPr="00FF0B02">
        <w:t>10</w:t>
      </w:r>
      <w:r w:rsidR="0015643E">
        <w:t>.2</w:t>
      </w:r>
      <w:r w:rsidR="0015643E">
        <w:tab/>
        <w:t>Standards</w:t>
      </w:r>
      <w:bookmarkEnd w:id="198"/>
      <w:bookmarkEnd w:id="199"/>
      <w:r w:rsidR="0015643E">
        <w:t xml:space="preserve"> </w:t>
      </w:r>
    </w:p>
    <w:p w14:paraId="64EB26A1" w14:textId="77777777" w:rsidR="0015643E" w:rsidRDefault="00FF0B02" w:rsidP="0013381F">
      <w:pPr>
        <w:pStyle w:val="Heading3"/>
        <w:spacing w:after="120"/>
      </w:pPr>
      <w:bookmarkStart w:id="200" w:name="_Toc148421948"/>
      <w:bookmarkStart w:id="201" w:name="_Toc477334789"/>
      <w:r>
        <w:t>10</w:t>
      </w:r>
      <w:r w:rsidR="0015643E">
        <w:t>.2.1</w:t>
      </w:r>
      <w:r w:rsidR="0015643E">
        <w:tab/>
        <w:t>Marital Code</w:t>
      </w:r>
      <w:bookmarkEnd w:id="200"/>
      <w:bookmarkEnd w:id="201"/>
      <w:r w:rsidR="0015643E">
        <w:t xml:space="preserve"> </w:t>
      </w:r>
    </w:p>
    <w:p w14:paraId="2C35EADF" w14:textId="77777777" w:rsidR="0015643E" w:rsidRDefault="0031581B" w:rsidP="0031581B">
      <w:pPr>
        <w:ind w:left="1440"/>
      </w:pPr>
      <w:r>
        <w:t xml:space="preserve">  </w:t>
      </w:r>
      <w:r w:rsidR="0015643E">
        <w:t>This information may be collected for students, employees and constituents of the University.</w:t>
      </w:r>
    </w:p>
    <w:p w14:paraId="2B803492" w14:textId="77777777" w:rsidR="0015643E" w:rsidRDefault="0015643E" w:rsidP="0031581B">
      <w:bookmarkStart w:id="202" w:name="_Toc226343296"/>
      <w:bookmarkStart w:id="203" w:name="_Toc226347263"/>
      <w:r>
        <w:rPr>
          <w:b/>
        </w:rPr>
        <w:t>Marital Type Codes</w:t>
      </w:r>
      <w:r>
        <w:t xml:space="preserve"> </w:t>
      </w:r>
      <w:r w:rsidRPr="001E63F4">
        <w:rPr>
          <w:b/>
        </w:rPr>
        <w:t>STVMRTL</w:t>
      </w:r>
      <w:bookmarkEnd w:id="202"/>
      <w:bookmarkEnd w:id="203"/>
    </w:p>
    <w:p w14:paraId="706D8A6C" w14:textId="77777777" w:rsidR="00B941A8" w:rsidRDefault="00B941A8" w:rsidP="0031581B">
      <w:pPr>
        <w:rPr>
          <w:b/>
        </w:rPr>
        <w:sectPr w:rsidR="00B941A8" w:rsidSect="00B65C70">
          <w:type w:val="continuous"/>
          <w:pgSz w:w="12240" w:h="15840"/>
          <w:pgMar w:top="1440" w:right="1080" w:bottom="1440" w:left="1080" w:header="360" w:footer="360" w:gutter="0"/>
          <w:cols w:space="288"/>
          <w:titlePg/>
          <w:docGrid w:linePitch="360"/>
        </w:sectPr>
      </w:pPr>
    </w:p>
    <w:tbl>
      <w:tblPr>
        <w:tblW w:w="4590" w:type="dxa"/>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865"/>
        <w:gridCol w:w="3725"/>
      </w:tblGrid>
      <w:tr w:rsidR="0015643E" w14:paraId="27857683" w14:textId="77777777" w:rsidTr="00B941A8">
        <w:trPr>
          <w:trHeight w:val="280"/>
        </w:trPr>
        <w:tc>
          <w:tcPr>
            <w:tcW w:w="0" w:type="auto"/>
            <w:noWrap/>
            <w:vAlign w:val="bottom"/>
          </w:tcPr>
          <w:p w14:paraId="356432B8" w14:textId="77777777" w:rsidR="0015643E" w:rsidRDefault="0015643E" w:rsidP="00EA6D7D">
            <w:pPr>
              <w:spacing w:after="60"/>
              <w:rPr>
                <w:b/>
              </w:rPr>
            </w:pPr>
            <w:r>
              <w:rPr>
                <w:b/>
              </w:rPr>
              <w:t>Code</w:t>
            </w:r>
          </w:p>
        </w:tc>
        <w:tc>
          <w:tcPr>
            <w:tcW w:w="0" w:type="auto"/>
            <w:noWrap/>
            <w:vAlign w:val="bottom"/>
          </w:tcPr>
          <w:p w14:paraId="5FFA7C75" w14:textId="77777777" w:rsidR="0015643E" w:rsidRDefault="0015643E" w:rsidP="00EA6D7D">
            <w:pPr>
              <w:spacing w:after="60"/>
              <w:jc w:val="center"/>
              <w:rPr>
                <w:b/>
              </w:rPr>
            </w:pPr>
            <w:r>
              <w:rPr>
                <w:b/>
              </w:rPr>
              <w:t>Description</w:t>
            </w:r>
          </w:p>
        </w:tc>
      </w:tr>
      <w:tr w:rsidR="0015643E" w14:paraId="5403496B" w14:textId="77777777" w:rsidTr="00B941A8">
        <w:trPr>
          <w:trHeight w:val="205"/>
        </w:trPr>
        <w:tc>
          <w:tcPr>
            <w:tcW w:w="0" w:type="auto"/>
            <w:noWrap/>
            <w:vAlign w:val="bottom"/>
          </w:tcPr>
          <w:p w14:paraId="4620498B" w14:textId="77777777" w:rsidR="0015643E" w:rsidRDefault="0015643E" w:rsidP="00EA6D7D">
            <w:pPr>
              <w:spacing w:after="60"/>
            </w:pPr>
            <w:r>
              <w:t>O</w:t>
            </w:r>
          </w:p>
        </w:tc>
        <w:tc>
          <w:tcPr>
            <w:tcW w:w="0" w:type="auto"/>
            <w:noWrap/>
            <w:vAlign w:val="bottom"/>
          </w:tcPr>
          <w:p w14:paraId="5FB23E0C" w14:textId="77777777" w:rsidR="0015643E" w:rsidRDefault="0015643E" w:rsidP="00EA6D7D">
            <w:pPr>
              <w:spacing w:after="60"/>
            </w:pPr>
            <w:r>
              <w:t>Unknown Marital Status</w:t>
            </w:r>
          </w:p>
        </w:tc>
      </w:tr>
      <w:tr w:rsidR="0015643E" w14:paraId="4D101FAD" w14:textId="77777777" w:rsidTr="00B941A8">
        <w:trPr>
          <w:trHeight w:val="280"/>
        </w:trPr>
        <w:tc>
          <w:tcPr>
            <w:tcW w:w="0" w:type="auto"/>
            <w:noWrap/>
            <w:vAlign w:val="bottom"/>
          </w:tcPr>
          <w:p w14:paraId="1D247FC4" w14:textId="77777777" w:rsidR="0015643E" w:rsidRDefault="0015643E" w:rsidP="00EA6D7D">
            <w:pPr>
              <w:spacing w:after="60"/>
            </w:pPr>
            <w:r>
              <w:t>D</w:t>
            </w:r>
          </w:p>
        </w:tc>
        <w:tc>
          <w:tcPr>
            <w:tcW w:w="0" w:type="auto"/>
            <w:noWrap/>
            <w:vAlign w:val="bottom"/>
          </w:tcPr>
          <w:p w14:paraId="1C463947" w14:textId="77777777" w:rsidR="0015643E" w:rsidRDefault="0015643E" w:rsidP="00EA6D7D">
            <w:pPr>
              <w:spacing w:after="60"/>
            </w:pPr>
            <w:r>
              <w:t>Divorced</w:t>
            </w:r>
          </w:p>
        </w:tc>
      </w:tr>
      <w:tr w:rsidR="0015643E" w14:paraId="10278578" w14:textId="77777777" w:rsidTr="00B941A8">
        <w:trPr>
          <w:trHeight w:val="280"/>
        </w:trPr>
        <w:tc>
          <w:tcPr>
            <w:tcW w:w="0" w:type="auto"/>
            <w:noWrap/>
            <w:vAlign w:val="bottom"/>
          </w:tcPr>
          <w:p w14:paraId="7E9C033D" w14:textId="77777777" w:rsidR="0015643E" w:rsidRDefault="0015643E" w:rsidP="00EA6D7D">
            <w:pPr>
              <w:spacing w:after="60"/>
            </w:pPr>
            <w:r>
              <w:t>E</w:t>
            </w:r>
          </w:p>
        </w:tc>
        <w:tc>
          <w:tcPr>
            <w:tcW w:w="0" w:type="auto"/>
            <w:noWrap/>
            <w:vAlign w:val="bottom"/>
          </w:tcPr>
          <w:p w14:paraId="423541BB" w14:textId="77777777" w:rsidR="0015643E" w:rsidRDefault="0015643E" w:rsidP="00EA6D7D">
            <w:pPr>
              <w:spacing w:after="60"/>
            </w:pPr>
            <w:r>
              <w:t>Deceased Spouse</w:t>
            </w:r>
          </w:p>
        </w:tc>
      </w:tr>
      <w:tr w:rsidR="0015643E" w14:paraId="1E33B2FE" w14:textId="77777777" w:rsidTr="00B941A8">
        <w:trPr>
          <w:trHeight w:val="280"/>
        </w:trPr>
        <w:tc>
          <w:tcPr>
            <w:tcW w:w="0" w:type="auto"/>
            <w:noWrap/>
            <w:vAlign w:val="bottom"/>
          </w:tcPr>
          <w:p w14:paraId="5737FA99" w14:textId="77777777" w:rsidR="0015643E" w:rsidRDefault="0015643E" w:rsidP="00EA6D7D">
            <w:pPr>
              <w:spacing w:after="60"/>
            </w:pPr>
            <w:r>
              <w:t>L</w:t>
            </w:r>
          </w:p>
        </w:tc>
        <w:tc>
          <w:tcPr>
            <w:tcW w:w="0" w:type="auto"/>
            <w:noWrap/>
            <w:vAlign w:val="bottom"/>
          </w:tcPr>
          <w:p w14:paraId="1995ADA8" w14:textId="77777777" w:rsidR="0015643E" w:rsidRDefault="0015643E" w:rsidP="00EA6D7D">
            <w:pPr>
              <w:spacing w:after="60"/>
            </w:pPr>
            <w:r>
              <w:t>Life Partner</w:t>
            </w:r>
          </w:p>
        </w:tc>
      </w:tr>
      <w:tr w:rsidR="0015643E" w14:paraId="35542980" w14:textId="77777777" w:rsidTr="00B941A8">
        <w:trPr>
          <w:trHeight w:val="280"/>
        </w:trPr>
        <w:tc>
          <w:tcPr>
            <w:tcW w:w="0" w:type="auto"/>
            <w:noWrap/>
            <w:vAlign w:val="bottom"/>
          </w:tcPr>
          <w:p w14:paraId="40666D26" w14:textId="77777777" w:rsidR="0015643E" w:rsidRDefault="0015643E" w:rsidP="00EA6D7D">
            <w:pPr>
              <w:spacing w:after="60"/>
            </w:pPr>
            <w:r>
              <w:t>M</w:t>
            </w:r>
          </w:p>
        </w:tc>
        <w:tc>
          <w:tcPr>
            <w:tcW w:w="0" w:type="auto"/>
            <w:noWrap/>
            <w:vAlign w:val="bottom"/>
          </w:tcPr>
          <w:p w14:paraId="34763175" w14:textId="77777777" w:rsidR="0015643E" w:rsidRDefault="0015643E" w:rsidP="00EA6D7D">
            <w:pPr>
              <w:spacing w:after="60"/>
            </w:pPr>
            <w:r>
              <w:t>Married</w:t>
            </w:r>
          </w:p>
        </w:tc>
      </w:tr>
      <w:tr w:rsidR="0015643E" w14:paraId="4A167894" w14:textId="77777777" w:rsidTr="00B941A8">
        <w:trPr>
          <w:trHeight w:val="280"/>
        </w:trPr>
        <w:tc>
          <w:tcPr>
            <w:tcW w:w="0" w:type="auto"/>
            <w:noWrap/>
            <w:vAlign w:val="bottom"/>
          </w:tcPr>
          <w:p w14:paraId="78C8DEBA" w14:textId="77777777" w:rsidR="0015643E" w:rsidRDefault="0015643E" w:rsidP="00EA6D7D">
            <w:pPr>
              <w:spacing w:after="60"/>
            </w:pPr>
            <w:r>
              <w:t>N</w:t>
            </w:r>
          </w:p>
        </w:tc>
        <w:tc>
          <w:tcPr>
            <w:tcW w:w="0" w:type="auto"/>
            <w:noWrap/>
            <w:vAlign w:val="bottom"/>
          </w:tcPr>
          <w:p w14:paraId="4D156D7F" w14:textId="77777777" w:rsidR="0015643E" w:rsidRDefault="0015643E" w:rsidP="00EA6D7D">
            <w:pPr>
              <w:spacing w:after="60"/>
            </w:pPr>
            <w:r>
              <w:t>N/A (Organization or Company)</w:t>
            </w:r>
          </w:p>
        </w:tc>
      </w:tr>
      <w:tr w:rsidR="0015643E" w14:paraId="0334EC00" w14:textId="77777777" w:rsidTr="00B941A8">
        <w:trPr>
          <w:trHeight w:val="280"/>
        </w:trPr>
        <w:tc>
          <w:tcPr>
            <w:tcW w:w="0" w:type="auto"/>
            <w:noWrap/>
            <w:vAlign w:val="bottom"/>
          </w:tcPr>
          <w:p w14:paraId="5B1C9EA1" w14:textId="77777777" w:rsidR="0015643E" w:rsidRDefault="0015643E" w:rsidP="00EA6D7D">
            <w:pPr>
              <w:spacing w:after="60"/>
            </w:pPr>
            <w:r>
              <w:t>S</w:t>
            </w:r>
          </w:p>
        </w:tc>
        <w:tc>
          <w:tcPr>
            <w:tcW w:w="0" w:type="auto"/>
            <w:noWrap/>
            <w:vAlign w:val="bottom"/>
          </w:tcPr>
          <w:p w14:paraId="73FE70A9" w14:textId="77777777" w:rsidR="0015643E" w:rsidRDefault="0015643E" w:rsidP="00EA6D7D">
            <w:pPr>
              <w:spacing w:after="60"/>
            </w:pPr>
            <w:r>
              <w:t>Single</w:t>
            </w:r>
          </w:p>
        </w:tc>
      </w:tr>
      <w:tr w:rsidR="0015643E" w14:paraId="653A3CB8" w14:textId="77777777" w:rsidTr="00B941A8">
        <w:trPr>
          <w:trHeight w:val="280"/>
        </w:trPr>
        <w:tc>
          <w:tcPr>
            <w:tcW w:w="0" w:type="auto"/>
            <w:noWrap/>
            <w:vAlign w:val="bottom"/>
          </w:tcPr>
          <w:p w14:paraId="204E5EFE" w14:textId="77777777" w:rsidR="0015643E" w:rsidRDefault="0015643E" w:rsidP="00EA6D7D">
            <w:pPr>
              <w:spacing w:after="60"/>
            </w:pPr>
            <w:r>
              <w:t>W</w:t>
            </w:r>
          </w:p>
        </w:tc>
        <w:tc>
          <w:tcPr>
            <w:tcW w:w="0" w:type="auto"/>
            <w:noWrap/>
            <w:vAlign w:val="bottom"/>
          </w:tcPr>
          <w:p w14:paraId="799F0971" w14:textId="77777777" w:rsidR="0015643E" w:rsidRDefault="0015643E" w:rsidP="00EA6D7D">
            <w:pPr>
              <w:spacing w:after="60"/>
            </w:pPr>
            <w:r>
              <w:t>Widowed</w:t>
            </w:r>
          </w:p>
        </w:tc>
      </w:tr>
      <w:tr w:rsidR="0015643E" w14:paraId="5B656FC8" w14:textId="77777777" w:rsidTr="00B941A8">
        <w:trPr>
          <w:trHeight w:val="280"/>
        </w:trPr>
        <w:tc>
          <w:tcPr>
            <w:tcW w:w="0" w:type="auto"/>
            <w:noWrap/>
            <w:vAlign w:val="bottom"/>
          </w:tcPr>
          <w:p w14:paraId="063844AD" w14:textId="77777777" w:rsidR="0015643E" w:rsidRDefault="0015643E" w:rsidP="00EA6D7D">
            <w:pPr>
              <w:spacing w:after="60"/>
            </w:pPr>
            <w:r>
              <w:t>X</w:t>
            </w:r>
          </w:p>
        </w:tc>
        <w:tc>
          <w:tcPr>
            <w:tcW w:w="0" w:type="auto"/>
            <w:noWrap/>
            <w:vAlign w:val="bottom"/>
          </w:tcPr>
          <w:p w14:paraId="37AF4E8E" w14:textId="77777777" w:rsidR="0015643E" w:rsidRDefault="0015643E" w:rsidP="00EA6D7D">
            <w:pPr>
              <w:spacing w:after="60"/>
            </w:pPr>
            <w:r>
              <w:t>Separated</w:t>
            </w:r>
          </w:p>
        </w:tc>
      </w:tr>
    </w:tbl>
    <w:p w14:paraId="5D7E2F76" w14:textId="77777777" w:rsidR="00B941A8" w:rsidRDefault="00B941A8" w:rsidP="0013381F">
      <w:pPr>
        <w:pStyle w:val="Heading1"/>
        <w:spacing w:after="120"/>
        <w:sectPr w:rsidR="00B941A8" w:rsidSect="00B941A8">
          <w:type w:val="continuous"/>
          <w:pgSz w:w="12240" w:h="15840"/>
          <w:pgMar w:top="1440" w:right="1080" w:bottom="1440" w:left="1080" w:header="360" w:footer="360" w:gutter="0"/>
          <w:cols w:num="2" w:space="288"/>
          <w:titlePg/>
          <w:docGrid w:linePitch="360"/>
        </w:sectPr>
      </w:pPr>
      <w:bookmarkStart w:id="204" w:name="_Toc148421949"/>
    </w:p>
    <w:p w14:paraId="4CEF999C" w14:textId="77777777" w:rsidR="001E63F4" w:rsidRDefault="001E63F4" w:rsidP="0013381F">
      <w:pPr>
        <w:pStyle w:val="Heading1"/>
        <w:spacing w:after="120"/>
      </w:pPr>
    </w:p>
    <w:p w14:paraId="1EE4C40D" w14:textId="77777777" w:rsidR="0015643E" w:rsidRDefault="0015643E" w:rsidP="0013381F">
      <w:pPr>
        <w:pStyle w:val="Heading1"/>
        <w:spacing w:after="120"/>
      </w:pPr>
      <w:bookmarkStart w:id="205" w:name="_Toc477334790"/>
      <w:r>
        <w:t>1</w:t>
      </w:r>
      <w:r w:rsidR="00FF0B02">
        <w:t>1</w:t>
      </w:r>
      <w:r>
        <w:tab/>
      </w:r>
      <w:r w:rsidR="00FE3B00">
        <w:t xml:space="preserve">Race and </w:t>
      </w:r>
      <w:r>
        <w:t>Ethnicity Code</w:t>
      </w:r>
      <w:bookmarkEnd w:id="204"/>
      <w:r w:rsidR="00FE3B00">
        <w:t>s</w:t>
      </w:r>
      <w:bookmarkEnd w:id="205"/>
    </w:p>
    <w:p w14:paraId="4941DA0C" w14:textId="77777777" w:rsidR="0015643E" w:rsidRDefault="0015643E" w:rsidP="0013381F">
      <w:pPr>
        <w:pStyle w:val="Heading2"/>
        <w:spacing w:after="120"/>
      </w:pPr>
      <w:bookmarkStart w:id="206" w:name="_Toc148421950"/>
      <w:bookmarkStart w:id="207" w:name="_Toc477334791"/>
      <w:r>
        <w:t>1</w:t>
      </w:r>
      <w:r w:rsidR="00FF0B02">
        <w:t>1</w:t>
      </w:r>
      <w:r>
        <w:t xml:space="preserve">.1 </w:t>
      </w:r>
      <w:r>
        <w:tab/>
        <w:t>General</w:t>
      </w:r>
      <w:bookmarkEnd w:id="206"/>
      <w:bookmarkEnd w:id="207"/>
    </w:p>
    <w:p w14:paraId="7E56E874" w14:textId="77777777" w:rsidR="00D47E98" w:rsidRDefault="00F95A32" w:rsidP="00621929">
      <w:pPr>
        <w:spacing w:after="120" w:line="276" w:lineRule="auto"/>
        <w:ind w:left="1800" w:right="302"/>
        <w:rPr>
          <w:szCs w:val="22"/>
        </w:rPr>
      </w:pPr>
      <w:r>
        <w:rPr>
          <w:szCs w:val="22"/>
        </w:rPr>
        <w:t xml:space="preserve">Self-identification is the preferred method through which race/ethnicity is compiled. </w:t>
      </w:r>
      <w:r w:rsidR="0015643E" w:rsidRPr="0059421B">
        <w:rPr>
          <w:szCs w:val="22"/>
        </w:rPr>
        <w:t>Individuals may refuse to submit their ethnicity althou</w:t>
      </w:r>
      <w:r>
        <w:rPr>
          <w:szCs w:val="22"/>
        </w:rPr>
        <w:t>gh the University requires it.</w:t>
      </w:r>
    </w:p>
    <w:p w14:paraId="6720B222" w14:textId="77777777" w:rsidR="00D47E98" w:rsidRPr="00D47E98" w:rsidRDefault="00D47E98" w:rsidP="00D47E98">
      <w:pPr>
        <w:pStyle w:val="Heading2"/>
        <w:spacing w:after="120"/>
        <w:rPr>
          <w:sz w:val="28"/>
        </w:rPr>
      </w:pPr>
      <w:r w:rsidRPr="00D47E98">
        <w:t xml:space="preserve">11.2 </w:t>
      </w:r>
      <w:r w:rsidRPr="00D47E98">
        <w:tab/>
        <w:t xml:space="preserve">Standards </w:t>
      </w:r>
    </w:p>
    <w:p w14:paraId="6C5EB643" w14:textId="77777777" w:rsidR="00D47E98" w:rsidRPr="00D47E98" w:rsidRDefault="00D47E98" w:rsidP="00D47E98">
      <w:pPr>
        <w:pStyle w:val="Heading3"/>
        <w:spacing w:after="120"/>
      </w:pPr>
      <w:r w:rsidRPr="00D47E98">
        <w:t>11.2.1</w:t>
      </w:r>
      <w:r w:rsidRPr="00D47E98">
        <w:tab/>
        <w:t>Ethnicity and Race Codes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3516"/>
      </w:tblGrid>
      <w:tr w:rsidR="00D47E98" w:rsidRPr="00D47E98" w14:paraId="623256DC" w14:textId="77777777" w:rsidTr="007E7049">
        <w:trPr>
          <w:jc w:val="center"/>
        </w:trPr>
        <w:tc>
          <w:tcPr>
            <w:tcW w:w="0" w:type="auto"/>
            <w:tcBorders>
              <w:top w:val="single" w:sz="4" w:space="0" w:color="auto"/>
              <w:left w:val="single" w:sz="4" w:space="0" w:color="auto"/>
              <w:bottom w:val="single" w:sz="4" w:space="0" w:color="auto"/>
              <w:right w:val="single" w:sz="4" w:space="0" w:color="auto"/>
            </w:tcBorders>
          </w:tcPr>
          <w:p w14:paraId="08832879" w14:textId="77777777" w:rsidR="00D47E98" w:rsidRPr="00D47E98" w:rsidRDefault="00D47E98" w:rsidP="007E7049">
            <w:pPr>
              <w:spacing w:after="60"/>
              <w:rPr>
                <w:b/>
              </w:rPr>
            </w:pPr>
            <w:r w:rsidRPr="00D47E98">
              <w:rPr>
                <w:b/>
              </w:rPr>
              <w:t>Code</w:t>
            </w:r>
          </w:p>
        </w:tc>
        <w:tc>
          <w:tcPr>
            <w:tcW w:w="3516" w:type="dxa"/>
            <w:tcBorders>
              <w:top w:val="single" w:sz="4" w:space="0" w:color="auto"/>
              <w:left w:val="single" w:sz="4" w:space="0" w:color="auto"/>
              <w:bottom w:val="single" w:sz="4" w:space="0" w:color="auto"/>
              <w:right w:val="single" w:sz="4" w:space="0" w:color="auto"/>
            </w:tcBorders>
          </w:tcPr>
          <w:p w14:paraId="2AB44E73" w14:textId="77777777" w:rsidR="00D47E98" w:rsidRPr="00D47E98" w:rsidRDefault="00D47E98" w:rsidP="007E7049">
            <w:pPr>
              <w:spacing w:after="60"/>
              <w:rPr>
                <w:b/>
              </w:rPr>
            </w:pPr>
            <w:r w:rsidRPr="00D47E98">
              <w:rPr>
                <w:b/>
              </w:rPr>
              <w:t>Description</w:t>
            </w:r>
          </w:p>
        </w:tc>
      </w:tr>
      <w:tr w:rsidR="00D47E98" w:rsidRPr="00D47E98" w14:paraId="2EE3FD85" w14:textId="77777777" w:rsidTr="007E7049">
        <w:trPr>
          <w:jc w:val="center"/>
        </w:trPr>
        <w:tc>
          <w:tcPr>
            <w:tcW w:w="0" w:type="auto"/>
            <w:tcBorders>
              <w:top w:val="single" w:sz="4" w:space="0" w:color="auto"/>
              <w:left w:val="single" w:sz="4" w:space="0" w:color="auto"/>
              <w:bottom w:val="single" w:sz="4" w:space="0" w:color="auto"/>
              <w:right w:val="single" w:sz="4" w:space="0" w:color="auto"/>
            </w:tcBorders>
          </w:tcPr>
          <w:p w14:paraId="403B21E5" w14:textId="77777777" w:rsidR="00D47E98" w:rsidRPr="00D47E98" w:rsidRDefault="00D47E98" w:rsidP="007E7049">
            <w:pPr>
              <w:spacing w:after="60"/>
            </w:pPr>
            <w:r w:rsidRPr="00D47E98">
              <w:t>1</w:t>
            </w:r>
          </w:p>
        </w:tc>
        <w:tc>
          <w:tcPr>
            <w:tcW w:w="3516" w:type="dxa"/>
            <w:tcBorders>
              <w:top w:val="single" w:sz="4" w:space="0" w:color="auto"/>
              <w:left w:val="single" w:sz="4" w:space="0" w:color="auto"/>
              <w:bottom w:val="single" w:sz="4" w:space="0" w:color="auto"/>
              <w:right w:val="single" w:sz="4" w:space="0" w:color="auto"/>
            </w:tcBorders>
          </w:tcPr>
          <w:p w14:paraId="37901E37" w14:textId="77777777" w:rsidR="00D47E98" w:rsidRPr="00D47E98" w:rsidRDefault="00D47E98" w:rsidP="00655F79">
            <w:pPr>
              <w:spacing w:after="0"/>
            </w:pPr>
            <w:r w:rsidRPr="00D47E98">
              <w:t>Not Hispanic or Latino</w:t>
            </w:r>
          </w:p>
        </w:tc>
      </w:tr>
      <w:tr w:rsidR="00D47E98" w:rsidRPr="00D47E98" w14:paraId="5DD1FFF7" w14:textId="77777777" w:rsidTr="007E7049">
        <w:trPr>
          <w:jc w:val="center"/>
        </w:trPr>
        <w:tc>
          <w:tcPr>
            <w:tcW w:w="0" w:type="auto"/>
            <w:tcBorders>
              <w:top w:val="single" w:sz="4" w:space="0" w:color="auto"/>
              <w:left w:val="single" w:sz="4" w:space="0" w:color="auto"/>
              <w:bottom w:val="single" w:sz="4" w:space="0" w:color="auto"/>
              <w:right w:val="single" w:sz="4" w:space="0" w:color="auto"/>
            </w:tcBorders>
          </w:tcPr>
          <w:p w14:paraId="7B81B37A" w14:textId="77777777" w:rsidR="00D47E98" w:rsidRPr="00D47E98" w:rsidRDefault="00D47E98" w:rsidP="007E7049">
            <w:pPr>
              <w:spacing w:after="60"/>
            </w:pPr>
            <w:r w:rsidRPr="00D47E98">
              <w:t>2</w:t>
            </w:r>
          </w:p>
        </w:tc>
        <w:tc>
          <w:tcPr>
            <w:tcW w:w="3516" w:type="dxa"/>
            <w:tcBorders>
              <w:top w:val="single" w:sz="4" w:space="0" w:color="auto"/>
              <w:left w:val="single" w:sz="4" w:space="0" w:color="auto"/>
              <w:bottom w:val="single" w:sz="4" w:space="0" w:color="auto"/>
              <w:right w:val="single" w:sz="4" w:space="0" w:color="auto"/>
            </w:tcBorders>
          </w:tcPr>
          <w:p w14:paraId="39CF3932" w14:textId="77777777" w:rsidR="00D47E98" w:rsidRPr="00D47E98" w:rsidRDefault="00D47E98" w:rsidP="007E7049">
            <w:pPr>
              <w:spacing w:after="60"/>
            </w:pPr>
            <w:r w:rsidRPr="00D47E98">
              <w:t>Hispanic or Latino</w:t>
            </w:r>
          </w:p>
        </w:tc>
      </w:tr>
    </w:tbl>
    <w:p w14:paraId="5C558789" w14:textId="77777777" w:rsidR="00D47E98" w:rsidRPr="00D47E98" w:rsidRDefault="00D47E98" w:rsidP="00D47E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3516"/>
        <w:gridCol w:w="3516"/>
      </w:tblGrid>
      <w:tr w:rsidR="00D47E98" w:rsidRPr="00D47E98" w14:paraId="5C8B4135" w14:textId="77777777" w:rsidTr="007E7049">
        <w:trPr>
          <w:jc w:val="center"/>
        </w:trPr>
        <w:tc>
          <w:tcPr>
            <w:tcW w:w="0" w:type="auto"/>
            <w:tcBorders>
              <w:top w:val="single" w:sz="4" w:space="0" w:color="auto"/>
              <w:left w:val="single" w:sz="4" w:space="0" w:color="auto"/>
              <w:bottom w:val="single" w:sz="4" w:space="0" w:color="auto"/>
              <w:right w:val="single" w:sz="4" w:space="0" w:color="auto"/>
            </w:tcBorders>
          </w:tcPr>
          <w:p w14:paraId="583D86AF" w14:textId="77777777" w:rsidR="00D47E98" w:rsidRPr="00D47E98" w:rsidRDefault="00D47E98" w:rsidP="007E7049">
            <w:pPr>
              <w:spacing w:after="60"/>
              <w:rPr>
                <w:b/>
              </w:rPr>
            </w:pPr>
            <w:r w:rsidRPr="00D47E98">
              <w:rPr>
                <w:b/>
              </w:rPr>
              <w:t>Code</w:t>
            </w:r>
          </w:p>
        </w:tc>
        <w:tc>
          <w:tcPr>
            <w:tcW w:w="3516" w:type="dxa"/>
            <w:tcBorders>
              <w:top w:val="single" w:sz="4" w:space="0" w:color="auto"/>
              <w:left w:val="single" w:sz="4" w:space="0" w:color="auto"/>
              <w:bottom w:val="single" w:sz="4" w:space="0" w:color="auto"/>
              <w:right w:val="single" w:sz="4" w:space="0" w:color="auto"/>
            </w:tcBorders>
          </w:tcPr>
          <w:p w14:paraId="4B64C157" w14:textId="77777777" w:rsidR="00D47E98" w:rsidRPr="00D47E98" w:rsidRDefault="00D47E98" w:rsidP="007E7049">
            <w:pPr>
              <w:spacing w:after="60"/>
              <w:rPr>
                <w:b/>
              </w:rPr>
            </w:pPr>
            <w:r w:rsidRPr="00D47E98">
              <w:rPr>
                <w:b/>
              </w:rPr>
              <w:t>Description</w:t>
            </w:r>
          </w:p>
        </w:tc>
        <w:tc>
          <w:tcPr>
            <w:tcW w:w="3516" w:type="dxa"/>
            <w:tcBorders>
              <w:top w:val="single" w:sz="4" w:space="0" w:color="auto"/>
              <w:left w:val="single" w:sz="4" w:space="0" w:color="auto"/>
              <w:bottom w:val="single" w:sz="4" w:space="0" w:color="auto"/>
              <w:right w:val="single" w:sz="4" w:space="0" w:color="auto"/>
            </w:tcBorders>
          </w:tcPr>
          <w:p w14:paraId="7359F14E" w14:textId="77777777" w:rsidR="00D47E98" w:rsidRPr="00D47E98" w:rsidRDefault="00D47E98" w:rsidP="007E7049">
            <w:pPr>
              <w:spacing w:after="60"/>
              <w:rPr>
                <w:b/>
              </w:rPr>
            </w:pPr>
          </w:p>
        </w:tc>
      </w:tr>
      <w:tr w:rsidR="00D47E98" w:rsidRPr="00D47E98" w14:paraId="5ECD4B72" w14:textId="77777777" w:rsidTr="007E7049">
        <w:trPr>
          <w:jc w:val="center"/>
        </w:trPr>
        <w:tc>
          <w:tcPr>
            <w:tcW w:w="0" w:type="auto"/>
            <w:tcBorders>
              <w:top w:val="single" w:sz="4" w:space="0" w:color="auto"/>
              <w:left w:val="single" w:sz="4" w:space="0" w:color="auto"/>
              <w:bottom w:val="single" w:sz="4" w:space="0" w:color="auto"/>
              <w:right w:val="single" w:sz="4" w:space="0" w:color="auto"/>
            </w:tcBorders>
          </w:tcPr>
          <w:p w14:paraId="65518277" w14:textId="77777777" w:rsidR="00D47E98" w:rsidRPr="00D47E98" w:rsidRDefault="00D47E98" w:rsidP="007E7049">
            <w:pPr>
              <w:spacing w:after="60"/>
            </w:pPr>
            <w:r w:rsidRPr="00D47E98">
              <w:t>1</w:t>
            </w:r>
          </w:p>
        </w:tc>
        <w:tc>
          <w:tcPr>
            <w:tcW w:w="3516" w:type="dxa"/>
            <w:tcBorders>
              <w:top w:val="single" w:sz="4" w:space="0" w:color="auto"/>
              <w:left w:val="single" w:sz="4" w:space="0" w:color="auto"/>
              <w:bottom w:val="single" w:sz="4" w:space="0" w:color="auto"/>
              <w:right w:val="single" w:sz="4" w:space="0" w:color="auto"/>
            </w:tcBorders>
          </w:tcPr>
          <w:p w14:paraId="030704DF" w14:textId="77777777" w:rsidR="00D47E98" w:rsidRPr="00D47E98" w:rsidRDefault="00D47E98" w:rsidP="00D47E98">
            <w:pPr>
              <w:spacing w:after="0"/>
            </w:pPr>
            <w:r w:rsidRPr="00D47E98">
              <w:t>American Indian or Alaskan Native</w:t>
            </w:r>
          </w:p>
        </w:tc>
        <w:tc>
          <w:tcPr>
            <w:tcW w:w="3516" w:type="dxa"/>
            <w:tcBorders>
              <w:top w:val="single" w:sz="4" w:space="0" w:color="auto"/>
              <w:left w:val="single" w:sz="4" w:space="0" w:color="auto"/>
              <w:bottom w:val="single" w:sz="4" w:space="0" w:color="auto"/>
              <w:right w:val="single" w:sz="4" w:space="0" w:color="auto"/>
            </w:tcBorders>
          </w:tcPr>
          <w:p w14:paraId="3F52993B" w14:textId="77777777" w:rsidR="00D47E98" w:rsidRPr="00D47E98" w:rsidRDefault="00D47E98" w:rsidP="007E7049">
            <w:pPr>
              <w:spacing w:after="0"/>
            </w:pPr>
          </w:p>
        </w:tc>
      </w:tr>
      <w:tr w:rsidR="00D47E98" w:rsidRPr="00D47E98" w14:paraId="56CF128E" w14:textId="77777777" w:rsidTr="007E7049">
        <w:trPr>
          <w:jc w:val="center"/>
        </w:trPr>
        <w:tc>
          <w:tcPr>
            <w:tcW w:w="0" w:type="auto"/>
            <w:tcBorders>
              <w:top w:val="single" w:sz="4" w:space="0" w:color="auto"/>
              <w:left w:val="single" w:sz="4" w:space="0" w:color="auto"/>
              <w:bottom w:val="single" w:sz="4" w:space="0" w:color="auto"/>
              <w:right w:val="single" w:sz="4" w:space="0" w:color="auto"/>
            </w:tcBorders>
          </w:tcPr>
          <w:p w14:paraId="04D42B2F" w14:textId="77777777" w:rsidR="00D47E98" w:rsidRPr="00D47E98" w:rsidRDefault="00D47E98" w:rsidP="007E7049">
            <w:pPr>
              <w:spacing w:after="60"/>
            </w:pPr>
            <w:r w:rsidRPr="00D47E98">
              <w:t>2</w:t>
            </w:r>
          </w:p>
        </w:tc>
        <w:tc>
          <w:tcPr>
            <w:tcW w:w="3516" w:type="dxa"/>
            <w:tcBorders>
              <w:top w:val="single" w:sz="4" w:space="0" w:color="auto"/>
              <w:left w:val="single" w:sz="4" w:space="0" w:color="auto"/>
              <w:bottom w:val="single" w:sz="4" w:space="0" w:color="auto"/>
              <w:right w:val="single" w:sz="4" w:space="0" w:color="auto"/>
            </w:tcBorders>
          </w:tcPr>
          <w:p w14:paraId="5A896A96" w14:textId="77777777" w:rsidR="00D47E98" w:rsidRPr="00D47E98" w:rsidRDefault="00D47E98" w:rsidP="007E7049">
            <w:pPr>
              <w:spacing w:after="60"/>
            </w:pPr>
            <w:r w:rsidRPr="00D47E98">
              <w:t>Asian</w:t>
            </w:r>
          </w:p>
        </w:tc>
        <w:tc>
          <w:tcPr>
            <w:tcW w:w="3516" w:type="dxa"/>
            <w:tcBorders>
              <w:top w:val="single" w:sz="4" w:space="0" w:color="auto"/>
              <w:left w:val="single" w:sz="4" w:space="0" w:color="auto"/>
              <w:bottom w:val="single" w:sz="4" w:space="0" w:color="auto"/>
              <w:right w:val="single" w:sz="4" w:space="0" w:color="auto"/>
            </w:tcBorders>
          </w:tcPr>
          <w:p w14:paraId="64CAE564" w14:textId="77777777" w:rsidR="00D47E98" w:rsidRPr="00D47E98" w:rsidRDefault="00D47E98" w:rsidP="007E7049">
            <w:pPr>
              <w:spacing w:after="60"/>
            </w:pPr>
          </w:p>
        </w:tc>
      </w:tr>
      <w:tr w:rsidR="00D47E98" w:rsidRPr="00D47E98" w14:paraId="3D9B55E4" w14:textId="77777777" w:rsidTr="007E7049">
        <w:trPr>
          <w:jc w:val="center"/>
        </w:trPr>
        <w:tc>
          <w:tcPr>
            <w:tcW w:w="0" w:type="auto"/>
            <w:tcBorders>
              <w:top w:val="single" w:sz="4" w:space="0" w:color="auto"/>
              <w:left w:val="single" w:sz="4" w:space="0" w:color="auto"/>
              <w:bottom w:val="single" w:sz="4" w:space="0" w:color="auto"/>
              <w:right w:val="single" w:sz="4" w:space="0" w:color="auto"/>
            </w:tcBorders>
          </w:tcPr>
          <w:p w14:paraId="6107BAA2" w14:textId="77777777" w:rsidR="00D47E98" w:rsidRPr="00D47E98" w:rsidRDefault="00D47E98" w:rsidP="007E7049">
            <w:pPr>
              <w:spacing w:after="60"/>
            </w:pPr>
            <w:r w:rsidRPr="00D47E98">
              <w:t>3</w:t>
            </w:r>
          </w:p>
        </w:tc>
        <w:tc>
          <w:tcPr>
            <w:tcW w:w="3516" w:type="dxa"/>
            <w:tcBorders>
              <w:top w:val="single" w:sz="4" w:space="0" w:color="auto"/>
              <w:left w:val="single" w:sz="4" w:space="0" w:color="auto"/>
              <w:bottom w:val="single" w:sz="4" w:space="0" w:color="auto"/>
              <w:right w:val="single" w:sz="4" w:space="0" w:color="auto"/>
            </w:tcBorders>
          </w:tcPr>
          <w:p w14:paraId="008FCC05" w14:textId="77777777" w:rsidR="00D47E98" w:rsidRPr="00D47E98" w:rsidRDefault="00D47E98" w:rsidP="007E7049">
            <w:pPr>
              <w:spacing w:after="60"/>
            </w:pPr>
            <w:r w:rsidRPr="00D47E98">
              <w:t>Black or African American</w:t>
            </w:r>
          </w:p>
        </w:tc>
        <w:tc>
          <w:tcPr>
            <w:tcW w:w="3516" w:type="dxa"/>
            <w:tcBorders>
              <w:top w:val="single" w:sz="4" w:space="0" w:color="auto"/>
              <w:left w:val="single" w:sz="4" w:space="0" w:color="auto"/>
              <w:bottom w:val="single" w:sz="4" w:space="0" w:color="auto"/>
              <w:right w:val="single" w:sz="4" w:space="0" w:color="auto"/>
            </w:tcBorders>
          </w:tcPr>
          <w:p w14:paraId="27929643" w14:textId="77777777" w:rsidR="00D47E98" w:rsidRPr="00D47E98" w:rsidRDefault="00D47E98" w:rsidP="007E7049">
            <w:pPr>
              <w:spacing w:after="60"/>
            </w:pPr>
          </w:p>
        </w:tc>
      </w:tr>
      <w:tr w:rsidR="00D47E98" w:rsidRPr="00D47E98" w14:paraId="6184E1FD" w14:textId="77777777" w:rsidTr="007E7049">
        <w:trPr>
          <w:jc w:val="center"/>
        </w:trPr>
        <w:tc>
          <w:tcPr>
            <w:tcW w:w="0" w:type="auto"/>
            <w:tcBorders>
              <w:top w:val="single" w:sz="4" w:space="0" w:color="auto"/>
              <w:left w:val="single" w:sz="4" w:space="0" w:color="auto"/>
              <w:bottom w:val="single" w:sz="4" w:space="0" w:color="auto"/>
              <w:right w:val="single" w:sz="4" w:space="0" w:color="auto"/>
            </w:tcBorders>
          </w:tcPr>
          <w:p w14:paraId="0B3AF119" w14:textId="77777777" w:rsidR="00D47E98" w:rsidRPr="00D47E98" w:rsidRDefault="00D47E98" w:rsidP="007E7049">
            <w:pPr>
              <w:spacing w:after="60"/>
            </w:pPr>
            <w:r w:rsidRPr="00D47E98">
              <w:t>4</w:t>
            </w:r>
          </w:p>
        </w:tc>
        <w:tc>
          <w:tcPr>
            <w:tcW w:w="3516" w:type="dxa"/>
            <w:tcBorders>
              <w:top w:val="single" w:sz="4" w:space="0" w:color="auto"/>
              <w:left w:val="single" w:sz="4" w:space="0" w:color="auto"/>
              <w:bottom w:val="single" w:sz="4" w:space="0" w:color="auto"/>
              <w:right w:val="single" w:sz="4" w:space="0" w:color="auto"/>
            </w:tcBorders>
          </w:tcPr>
          <w:p w14:paraId="6F3FFF08" w14:textId="77777777" w:rsidR="00D47E98" w:rsidRPr="00D47E98" w:rsidRDefault="00D47E98" w:rsidP="007E7049">
            <w:pPr>
              <w:spacing w:after="60"/>
            </w:pPr>
            <w:r w:rsidRPr="00D47E98">
              <w:t>Native Hawaiian or Other Pacific Islander</w:t>
            </w:r>
          </w:p>
        </w:tc>
        <w:tc>
          <w:tcPr>
            <w:tcW w:w="3516" w:type="dxa"/>
            <w:tcBorders>
              <w:top w:val="single" w:sz="4" w:space="0" w:color="auto"/>
              <w:left w:val="single" w:sz="4" w:space="0" w:color="auto"/>
              <w:bottom w:val="single" w:sz="4" w:space="0" w:color="auto"/>
              <w:right w:val="single" w:sz="4" w:space="0" w:color="auto"/>
            </w:tcBorders>
          </w:tcPr>
          <w:p w14:paraId="0527C388" w14:textId="77777777" w:rsidR="00D47E98" w:rsidRPr="00D47E98" w:rsidRDefault="00D47E98" w:rsidP="007E7049">
            <w:pPr>
              <w:spacing w:after="60"/>
            </w:pPr>
          </w:p>
        </w:tc>
      </w:tr>
      <w:tr w:rsidR="00D47E98" w:rsidRPr="00D47E98" w14:paraId="6B11C37F" w14:textId="77777777" w:rsidTr="007E7049">
        <w:trPr>
          <w:jc w:val="center"/>
        </w:trPr>
        <w:tc>
          <w:tcPr>
            <w:tcW w:w="0" w:type="auto"/>
            <w:tcBorders>
              <w:top w:val="single" w:sz="4" w:space="0" w:color="auto"/>
              <w:left w:val="single" w:sz="4" w:space="0" w:color="auto"/>
              <w:bottom w:val="single" w:sz="4" w:space="0" w:color="auto"/>
              <w:right w:val="single" w:sz="4" w:space="0" w:color="auto"/>
            </w:tcBorders>
          </w:tcPr>
          <w:p w14:paraId="41DE9FD8" w14:textId="77777777" w:rsidR="00D47E98" w:rsidRPr="00D47E98" w:rsidRDefault="00D47E98" w:rsidP="007E7049">
            <w:pPr>
              <w:spacing w:after="60"/>
            </w:pPr>
            <w:r w:rsidRPr="00D47E98">
              <w:t>5</w:t>
            </w:r>
          </w:p>
        </w:tc>
        <w:tc>
          <w:tcPr>
            <w:tcW w:w="3516" w:type="dxa"/>
            <w:tcBorders>
              <w:top w:val="single" w:sz="4" w:space="0" w:color="auto"/>
              <w:left w:val="single" w:sz="4" w:space="0" w:color="auto"/>
              <w:bottom w:val="single" w:sz="4" w:space="0" w:color="auto"/>
              <w:right w:val="single" w:sz="4" w:space="0" w:color="auto"/>
            </w:tcBorders>
          </w:tcPr>
          <w:p w14:paraId="14A701C1" w14:textId="77777777" w:rsidR="00D47E98" w:rsidRPr="00D47E98" w:rsidRDefault="00D47E98" w:rsidP="007E7049">
            <w:pPr>
              <w:spacing w:after="60"/>
            </w:pPr>
            <w:r w:rsidRPr="00D47E98">
              <w:t>White</w:t>
            </w:r>
          </w:p>
        </w:tc>
        <w:tc>
          <w:tcPr>
            <w:tcW w:w="3516" w:type="dxa"/>
            <w:tcBorders>
              <w:top w:val="single" w:sz="4" w:space="0" w:color="auto"/>
              <w:left w:val="single" w:sz="4" w:space="0" w:color="auto"/>
              <w:bottom w:val="single" w:sz="4" w:space="0" w:color="auto"/>
              <w:right w:val="single" w:sz="4" w:space="0" w:color="auto"/>
            </w:tcBorders>
          </w:tcPr>
          <w:p w14:paraId="65FB0C3F" w14:textId="77777777" w:rsidR="00D47E98" w:rsidRPr="00D47E98" w:rsidRDefault="00D47E98" w:rsidP="007E7049">
            <w:pPr>
              <w:spacing w:after="60"/>
            </w:pPr>
          </w:p>
        </w:tc>
      </w:tr>
      <w:tr w:rsidR="00D47E98" w:rsidRPr="00D47E98" w14:paraId="15E22407" w14:textId="77777777" w:rsidTr="007E7049">
        <w:trPr>
          <w:jc w:val="center"/>
        </w:trPr>
        <w:tc>
          <w:tcPr>
            <w:tcW w:w="0" w:type="auto"/>
            <w:tcBorders>
              <w:top w:val="single" w:sz="4" w:space="0" w:color="auto"/>
              <w:left w:val="single" w:sz="4" w:space="0" w:color="auto"/>
              <w:bottom w:val="single" w:sz="4" w:space="0" w:color="auto"/>
              <w:right w:val="single" w:sz="4" w:space="0" w:color="auto"/>
            </w:tcBorders>
          </w:tcPr>
          <w:p w14:paraId="2385CD95" w14:textId="77777777" w:rsidR="00D47E98" w:rsidRPr="00D47E98" w:rsidRDefault="00D47E98" w:rsidP="007E7049">
            <w:pPr>
              <w:spacing w:after="60"/>
            </w:pPr>
            <w:r w:rsidRPr="00D47E98">
              <w:t>6</w:t>
            </w:r>
          </w:p>
        </w:tc>
        <w:tc>
          <w:tcPr>
            <w:tcW w:w="3516" w:type="dxa"/>
            <w:tcBorders>
              <w:top w:val="single" w:sz="4" w:space="0" w:color="auto"/>
              <w:left w:val="single" w:sz="4" w:space="0" w:color="auto"/>
              <w:bottom w:val="single" w:sz="4" w:space="0" w:color="auto"/>
              <w:right w:val="single" w:sz="4" w:space="0" w:color="auto"/>
            </w:tcBorders>
          </w:tcPr>
          <w:p w14:paraId="5F2C9D13" w14:textId="77777777" w:rsidR="00D47E98" w:rsidRPr="00D47E98" w:rsidRDefault="00D47E98" w:rsidP="007E7049">
            <w:pPr>
              <w:spacing w:after="60"/>
            </w:pPr>
            <w:r w:rsidRPr="00D47E98">
              <w:t>Ethnicity Reported NOT Race</w:t>
            </w:r>
          </w:p>
        </w:tc>
        <w:tc>
          <w:tcPr>
            <w:tcW w:w="3516" w:type="dxa"/>
            <w:tcBorders>
              <w:top w:val="single" w:sz="4" w:space="0" w:color="auto"/>
              <w:left w:val="single" w:sz="4" w:space="0" w:color="auto"/>
              <w:bottom w:val="single" w:sz="4" w:space="0" w:color="auto"/>
              <w:right w:val="single" w:sz="4" w:space="0" w:color="auto"/>
            </w:tcBorders>
          </w:tcPr>
          <w:p w14:paraId="4D92DAD6" w14:textId="77777777" w:rsidR="00D47E98" w:rsidRPr="00D47E98" w:rsidRDefault="00D47E98" w:rsidP="007E7049">
            <w:pPr>
              <w:spacing w:after="60"/>
            </w:pPr>
            <w:r w:rsidRPr="00D47E98">
              <w:t>If ethnicity reported but not race</w:t>
            </w:r>
          </w:p>
        </w:tc>
      </w:tr>
      <w:tr w:rsidR="00D47E98" w:rsidRPr="00D47E98" w14:paraId="26FDC23A" w14:textId="77777777" w:rsidTr="007E7049">
        <w:trPr>
          <w:jc w:val="center"/>
        </w:trPr>
        <w:tc>
          <w:tcPr>
            <w:tcW w:w="0" w:type="auto"/>
            <w:tcBorders>
              <w:top w:val="single" w:sz="4" w:space="0" w:color="auto"/>
              <w:left w:val="single" w:sz="4" w:space="0" w:color="auto"/>
              <w:bottom w:val="single" w:sz="4" w:space="0" w:color="auto"/>
              <w:right w:val="single" w:sz="4" w:space="0" w:color="auto"/>
            </w:tcBorders>
          </w:tcPr>
          <w:p w14:paraId="1F8CE3AE" w14:textId="77777777" w:rsidR="00D47E98" w:rsidRPr="00D47E98" w:rsidRDefault="00D47E98" w:rsidP="007E7049">
            <w:pPr>
              <w:spacing w:after="60"/>
            </w:pPr>
            <w:r w:rsidRPr="00D47E98">
              <w:t>7</w:t>
            </w:r>
          </w:p>
        </w:tc>
        <w:tc>
          <w:tcPr>
            <w:tcW w:w="3516" w:type="dxa"/>
            <w:tcBorders>
              <w:top w:val="single" w:sz="4" w:space="0" w:color="auto"/>
              <w:left w:val="single" w:sz="4" w:space="0" w:color="auto"/>
              <w:bottom w:val="single" w:sz="4" w:space="0" w:color="auto"/>
              <w:right w:val="single" w:sz="4" w:space="0" w:color="auto"/>
            </w:tcBorders>
          </w:tcPr>
          <w:p w14:paraId="7B075A75" w14:textId="77777777" w:rsidR="00D47E98" w:rsidRPr="00D47E98" w:rsidRDefault="00D47E98" w:rsidP="007E7049">
            <w:pPr>
              <w:spacing w:after="60"/>
            </w:pPr>
            <w:r w:rsidRPr="00D47E98">
              <w:t>Unknown</w:t>
            </w:r>
          </w:p>
        </w:tc>
        <w:tc>
          <w:tcPr>
            <w:tcW w:w="3516" w:type="dxa"/>
            <w:tcBorders>
              <w:top w:val="single" w:sz="4" w:space="0" w:color="auto"/>
              <w:left w:val="single" w:sz="4" w:space="0" w:color="auto"/>
              <w:bottom w:val="single" w:sz="4" w:space="0" w:color="auto"/>
              <w:right w:val="single" w:sz="4" w:space="0" w:color="auto"/>
            </w:tcBorders>
          </w:tcPr>
          <w:p w14:paraId="642628F2" w14:textId="77777777" w:rsidR="00D47E98" w:rsidRPr="00D47E98" w:rsidRDefault="00D47E98" w:rsidP="007E7049">
            <w:pPr>
              <w:spacing w:after="60"/>
            </w:pPr>
            <w:r w:rsidRPr="00D47E98">
              <w:t>Neither disclosed</w:t>
            </w:r>
          </w:p>
        </w:tc>
      </w:tr>
    </w:tbl>
    <w:p w14:paraId="7010FDA4" w14:textId="77777777" w:rsidR="00D47E98" w:rsidRPr="00D47E98" w:rsidRDefault="00D47E98" w:rsidP="00D47E98"/>
    <w:p w14:paraId="56DF5CDC" w14:textId="77777777" w:rsidR="00D47E98" w:rsidRPr="00D47E98" w:rsidRDefault="00D47E98" w:rsidP="00D47E98">
      <w:pPr>
        <w:ind w:left="1440"/>
      </w:pPr>
      <w:r w:rsidRPr="00D47E98">
        <w:t>Note:  If a person has indicated that she/he is multiracial, at least two different categories must be selected for “Race,” and “Unknown” cannot be one of those categories.  Only known races can be entered for the “Race” field.</w:t>
      </w:r>
    </w:p>
    <w:p w14:paraId="51FA4D7F" w14:textId="77777777" w:rsidR="00D47E98" w:rsidRPr="00D47E98" w:rsidRDefault="00D47E98" w:rsidP="00D47E98">
      <w:pPr>
        <w:ind w:left="720" w:firstLine="720"/>
        <w:rPr>
          <w:b/>
        </w:rPr>
      </w:pPr>
      <w:r w:rsidRPr="00D47E98">
        <w:rPr>
          <w:b/>
        </w:rPr>
        <w:t>11.2.2 Cascading Student Race and Ethnicity</w:t>
      </w:r>
    </w:p>
    <w:p w14:paraId="0A7BD85B" w14:textId="77777777" w:rsidR="00D47E98" w:rsidRPr="00D47E98" w:rsidRDefault="00D47E98" w:rsidP="00D47E98">
      <w:pPr>
        <w:ind w:left="2160"/>
      </w:pPr>
      <w:r w:rsidRPr="00D47E98">
        <w:t>There are multiple ways in which race may be combined in a report, or “cascaded.”</w:t>
      </w:r>
    </w:p>
    <w:p w14:paraId="4C27DF05" w14:textId="77777777" w:rsidR="00D47E98" w:rsidRPr="00D47E98" w:rsidRDefault="00D47E98" w:rsidP="00D47E98">
      <w:pPr>
        <w:pStyle w:val="ListParagraph"/>
        <w:numPr>
          <w:ilvl w:val="0"/>
          <w:numId w:val="13"/>
        </w:numPr>
        <w:spacing w:after="120"/>
        <w:jc w:val="center"/>
        <w:rPr>
          <w:szCs w:val="22"/>
        </w:rPr>
      </w:pPr>
      <w:r w:rsidRPr="00D47E98">
        <w:rPr>
          <w:szCs w:val="22"/>
        </w:rPr>
        <w:t>IPEDS Ethnicity/Race Reporting Categories</w:t>
      </w:r>
    </w:p>
    <w:p w14:paraId="30A392FE" w14:textId="77777777" w:rsidR="00D47E98" w:rsidRPr="00D47E98" w:rsidRDefault="00D47E98" w:rsidP="00D47E98">
      <w:pPr>
        <w:spacing w:after="0"/>
        <w:ind w:left="3600"/>
      </w:pPr>
      <w:r w:rsidRPr="00D47E98">
        <w:t xml:space="preserve">Nonresident alien               </w:t>
      </w:r>
    </w:p>
    <w:p w14:paraId="0E4ADB64" w14:textId="77777777" w:rsidR="00D47E98" w:rsidRPr="00D47E98" w:rsidRDefault="00D47E98" w:rsidP="00D47E98">
      <w:pPr>
        <w:spacing w:after="0"/>
        <w:ind w:left="3600"/>
      </w:pPr>
      <w:r w:rsidRPr="00D47E98">
        <w:t xml:space="preserve">Hispanic/Latino               </w:t>
      </w:r>
    </w:p>
    <w:p w14:paraId="68CF38E2" w14:textId="77777777" w:rsidR="00D47E98" w:rsidRPr="00D47E98" w:rsidRDefault="00D47E98" w:rsidP="00D47E98">
      <w:pPr>
        <w:spacing w:after="0"/>
        <w:ind w:left="3600"/>
      </w:pPr>
      <w:r w:rsidRPr="00D47E98">
        <w:t xml:space="preserve">American Indian or Alaska Native               </w:t>
      </w:r>
    </w:p>
    <w:p w14:paraId="70C620B9" w14:textId="77777777" w:rsidR="00D47E98" w:rsidRPr="00D47E98" w:rsidRDefault="00D47E98" w:rsidP="00D47E98">
      <w:pPr>
        <w:spacing w:after="0"/>
        <w:ind w:left="3600"/>
      </w:pPr>
      <w:r w:rsidRPr="00D47E98">
        <w:t xml:space="preserve">Asian*               </w:t>
      </w:r>
    </w:p>
    <w:p w14:paraId="7BE24540" w14:textId="77777777" w:rsidR="00D47E98" w:rsidRPr="00D47E98" w:rsidRDefault="00D47E98" w:rsidP="00D47E98">
      <w:pPr>
        <w:spacing w:after="0"/>
        <w:ind w:left="3600"/>
      </w:pPr>
      <w:r w:rsidRPr="00D47E98">
        <w:t xml:space="preserve">Black or African American               </w:t>
      </w:r>
    </w:p>
    <w:p w14:paraId="3287A5C2" w14:textId="77777777" w:rsidR="00D47E98" w:rsidRPr="00D47E98" w:rsidRDefault="00D47E98" w:rsidP="00D47E98">
      <w:pPr>
        <w:spacing w:after="0"/>
        <w:ind w:left="3600"/>
      </w:pPr>
      <w:r w:rsidRPr="00D47E98">
        <w:t xml:space="preserve">Native Hawaiian or Other Pacific Islander*               </w:t>
      </w:r>
    </w:p>
    <w:p w14:paraId="18EEC08C" w14:textId="77777777" w:rsidR="00D47E98" w:rsidRPr="00D47E98" w:rsidRDefault="00D47E98" w:rsidP="00D47E98">
      <w:pPr>
        <w:spacing w:after="0"/>
        <w:ind w:left="3600"/>
      </w:pPr>
      <w:r w:rsidRPr="00D47E98">
        <w:t xml:space="preserve">White               </w:t>
      </w:r>
    </w:p>
    <w:p w14:paraId="1A5D6FC3" w14:textId="77777777" w:rsidR="00D47E98" w:rsidRPr="00D47E98" w:rsidRDefault="00D47E98" w:rsidP="00D47E98">
      <w:pPr>
        <w:spacing w:after="0"/>
        <w:ind w:left="3600"/>
      </w:pPr>
      <w:r w:rsidRPr="00D47E98">
        <w:t xml:space="preserve">Two or more races               </w:t>
      </w:r>
    </w:p>
    <w:p w14:paraId="0D954876" w14:textId="77777777" w:rsidR="00D47E98" w:rsidRPr="00D47E98" w:rsidRDefault="00D47E98" w:rsidP="00D47E98">
      <w:pPr>
        <w:spacing w:after="240"/>
        <w:ind w:left="3607"/>
      </w:pPr>
      <w:r w:rsidRPr="00D47E98">
        <w:t>Race and ethnicity unknown</w:t>
      </w:r>
    </w:p>
    <w:p w14:paraId="33098852" w14:textId="77777777" w:rsidR="00D47E98" w:rsidRPr="00D47E98" w:rsidRDefault="00D47E98" w:rsidP="00D47E98">
      <w:pPr>
        <w:pStyle w:val="ListParagraph"/>
        <w:numPr>
          <w:ilvl w:val="0"/>
          <w:numId w:val="13"/>
        </w:numPr>
        <w:spacing w:after="120"/>
        <w:jc w:val="center"/>
        <w:rPr>
          <w:szCs w:val="22"/>
        </w:rPr>
      </w:pPr>
      <w:r w:rsidRPr="00D47E98">
        <w:rPr>
          <w:szCs w:val="22"/>
        </w:rPr>
        <w:lastRenderedPageBreak/>
        <w:t>Mandated IPEDS Reporting for Ethnicity/Race</w:t>
      </w:r>
    </w:p>
    <w:p w14:paraId="0FBF8723" w14:textId="77777777" w:rsidR="00D47E98" w:rsidRPr="00D47E98" w:rsidRDefault="00D47E98" w:rsidP="00D47E98">
      <w:pPr>
        <w:pStyle w:val="ListParagraph"/>
        <w:numPr>
          <w:ilvl w:val="0"/>
          <w:numId w:val="14"/>
        </w:numPr>
      </w:pPr>
      <w:r w:rsidRPr="00D47E98">
        <w:t xml:space="preserve"> If the person is a nonresident alien, the student is reported to IPEDS as a nonresident alien.</w:t>
      </w:r>
    </w:p>
    <w:p w14:paraId="41AFF8EB" w14:textId="77777777" w:rsidR="00D47E98" w:rsidRPr="00D47E98" w:rsidRDefault="00D47E98" w:rsidP="00D47E98">
      <w:pPr>
        <w:pStyle w:val="ListParagraph"/>
        <w:numPr>
          <w:ilvl w:val="0"/>
          <w:numId w:val="14"/>
        </w:numPr>
      </w:pPr>
      <w:r w:rsidRPr="00D47E98">
        <w:t>Else if the person is not a nonresident alien and is Hispanic, the person is reported as Hispanic.</w:t>
      </w:r>
    </w:p>
    <w:p w14:paraId="16ED39D9" w14:textId="77777777" w:rsidR="00D47E98" w:rsidRPr="00D47E98" w:rsidRDefault="00D47E98" w:rsidP="00D47E98">
      <w:pPr>
        <w:pStyle w:val="ListParagraph"/>
        <w:numPr>
          <w:ilvl w:val="0"/>
          <w:numId w:val="14"/>
        </w:numPr>
      </w:pPr>
      <w:r w:rsidRPr="00D47E98">
        <w:t>Else if the person has chosen more than one race, then the person is reported as being multiracial.</w:t>
      </w:r>
    </w:p>
    <w:p w14:paraId="25D0F195" w14:textId="77777777" w:rsidR="00D47E98" w:rsidRPr="00D47E98" w:rsidRDefault="00D47E98" w:rsidP="00D47E98">
      <w:pPr>
        <w:pStyle w:val="ListParagraph"/>
        <w:numPr>
          <w:ilvl w:val="0"/>
          <w:numId w:val="14"/>
        </w:numPr>
      </w:pPr>
      <w:r w:rsidRPr="00D47E98">
        <w:t>Else if the person has indicated being exclusively in the following categories, the person is categorized as such.</w:t>
      </w:r>
    </w:p>
    <w:p w14:paraId="5BD09A00" w14:textId="77777777" w:rsidR="00D47E98" w:rsidRPr="00D47E98" w:rsidRDefault="00D47E98" w:rsidP="00D47E98">
      <w:pPr>
        <w:spacing w:after="0"/>
        <w:ind w:left="7200" w:hanging="3600"/>
      </w:pPr>
      <w:r w:rsidRPr="00D47E98">
        <w:t>- American Indian or Alaska Native</w:t>
      </w:r>
    </w:p>
    <w:p w14:paraId="6CB0C6AB" w14:textId="77777777" w:rsidR="00D47E98" w:rsidRPr="00D47E98" w:rsidRDefault="00D47E98" w:rsidP="00D47E98">
      <w:pPr>
        <w:spacing w:after="0"/>
        <w:ind w:left="7200" w:hanging="3600"/>
      </w:pPr>
      <w:r w:rsidRPr="00D47E98">
        <w:t>- Asian</w:t>
      </w:r>
    </w:p>
    <w:p w14:paraId="54C271B3" w14:textId="77777777" w:rsidR="00D47E98" w:rsidRPr="00D47E98" w:rsidRDefault="00D47E98" w:rsidP="00D47E98">
      <w:pPr>
        <w:spacing w:after="0"/>
        <w:ind w:left="7200" w:hanging="3600"/>
      </w:pPr>
      <w:r w:rsidRPr="00D47E98">
        <w:t>- Black or African American</w:t>
      </w:r>
    </w:p>
    <w:p w14:paraId="4290C94D" w14:textId="77777777" w:rsidR="00D47E98" w:rsidRPr="00D47E98" w:rsidRDefault="00D47E98" w:rsidP="00D47E98">
      <w:pPr>
        <w:spacing w:after="0"/>
        <w:ind w:left="7200" w:hanging="3600"/>
      </w:pPr>
      <w:r w:rsidRPr="00D47E98">
        <w:t>- Native Hawaiian or Other Pacific Islander</w:t>
      </w:r>
    </w:p>
    <w:p w14:paraId="478770AE" w14:textId="77777777" w:rsidR="00D47E98" w:rsidRPr="00D47E98" w:rsidRDefault="00D47E98" w:rsidP="00D47E98">
      <w:pPr>
        <w:spacing w:after="0"/>
        <w:ind w:left="7200" w:hanging="3600"/>
      </w:pPr>
      <w:r w:rsidRPr="00D47E98">
        <w:t>- White</w:t>
      </w:r>
    </w:p>
    <w:p w14:paraId="31FA97A8" w14:textId="77777777" w:rsidR="00D47E98" w:rsidRPr="00D47E98" w:rsidRDefault="00D47E98" w:rsidP="00D47E98">
      <w:pPr>
        <w:tabs>
          <w:tab w:val="center" w:pos="5400"/>
        </w:tabs>
        <w:spacing w:after="0"/>
        <w:ind w:left="7200" w:hanging="3600"/>
      </w:pPr>
      <w:r w:rsidRPr="00D47E98">
        <w:t>- Race and ethnicity unknown or unreported</w:t>
      </w:r>
      <w:r w:rsidRPr="00D47E98">
        <w:tab/>
      </w:r>
    </w:p>
    <w:p w14:paraId="7598D6B4" w14:textId="77777777" w:rsidR="00D47E98" w:rsidRPr="00D47E98" w:rsidRDefault="00D47E98" w:rsidP="00D47E98"/>
    <w:p w14:paraId="0371ACF5" w14:textId="77777777" w:rsidR="00D47E98" w:rsidRDefault="00F95A32" w:rsidP="00F95A32">
      <w:pPr>
        <w:pStyle w:val="Heading3"/>
        <w:tabs>
          <w:tab w:val="clear" w:pos="1800"/>
          <w:tab w:val="left" w:pos="1440"/>
        </w:tabs>
        <w:spacing w:after="120"/>
      </w:pPr>
      <w:r>
        <w:tab/>
      </w:r>
      <w:r w:rsidR="00621929">
        <w:t>11.2.3</w:t>
      </w:r>
      <w:r w:rsidR="00D47E98" w:rsidRPr="00D47E98">
        <w:tab/>
        <w:t>Cascading Faculty and Staff Race and Ethnicity Codes</w:t>
      </w:r>
    </w:p>
    <w:p w14:paraId="3B04E655" w14:textId="77777777" w:rsidR="00F95A32" w:rsidRDefault="00F95A32" w:rsidP="00F95A32">
      <w:pPr>
        <w:ind w:left="2160"/>
      </w:pPr>
      <w:r>
        <w:t xml:space="preserve">The cascading process is the same as for </w:t>
      </w:r>
      <w:r>
        <w:softHyphen/>
        <w:t>Student, except Race and Ethnicity cannot be unknown. A positive entry is required and post-employment records or visual observation are used when an individual declines to self-identify race.</w:t>
      </w:r>
    </w:p>
    <w:p w14:paraId="46050E9D" w14:textId="77777777" w:rsidR="00D47E98" w:rsidRPr="0059421B" w:rsidRDefault="00D47E98" w:rsidP="009F28EC">
      <w:pPr>
        <w:spacing w:after="120" w:line="276" w:lineRule="auto"/>
        <w:ind w:left="1800" w:right="302"/>
        <w:rPr>
          <w:szCs w:val="22"/>
        </w:rPr>
      </w:pPr>
    </w:p>
    <w:p w14:paraId="4B0E7EAB" w14:textId="77777777" w:rsidR="0015643E" w:rsidRDefault="0015643E" w:rsidP="0013381F">
      <w:pPr>
        <w:pStyle w:val="Heading1"/>
        <w:spacing w:after="120"/>
      </w:pPr>
      <w:bookmarkStart w:id="208" w:name="_Toc148421953"/>
      <w:bookmarkStart w:id="209" w:name="_Toc477334795"/>
      <w:r w:rsidRPr="0059421B">
        <w:t>1</w:t>
      </w:r>
      <w:r w:rsidR="00FF0B02">
        <w:t>2</w:t>
      </w:r>
      <w:r w:rsidRPr="0059421B">
        <w:tab/>
        <w:t>Decease</w:t>
      </w:r>
      <w:r>
        <w:t>d Information</w:t>
      </w:r>
      <w:bookmarkEnd w:id="208"/>
      <w:bookmarkEnd w:id="209"/>
    </w:p>
    <w:p w14:paraId="061E339A" w14:textId="77777777" w:rsidR="0015643E" w:rsidRDefault="00FF0B02" w:rsidP="0013381F">
      <w:pPr>
        <w:pStyle w:val="Heading2"/>
        <w:spacing w:after="120"/>
      </w:pPr>
      <w:bookmarkStart w:id="210" w:name="_Toc148421954"/>
      <w:bookmarkStart w:id="211" w:name="_Toc477334796"/>
      <w:r>
        <w:t>12</w:t>
      </w:r>
      <w:r w:rsidR="0015643E">
        <w:t xml:space="preserve">.1 </w:t>
      </w:r>
      <w:r w:rsidR="0015643E">
        <w:tab/>
        <w:t>General</w:t>
      </w:r>
      <w:bookmarkEnd w:id="210"/>
      <w:bookmarkEnd w:id="211"/>
      <w:r w:rsidR="0015643E">
        <w:t xml:space="preserve"> </w:t>
      </w:r>
    </w:p>
    <w:p w14:paraId="4FAE4761" w14:textId="77777777" w:rsidR="0015643E" w:rsidRDefault="0015643E" w:rsidP="009F28EC">
      <w:pPr>
        <w:pStyle w:val="level1para"/>
        <w:keepNext w:val="0"/>
        <w:keepLines w:val="0"/>
        <w:widowControl/>
        <w:spacing w:line="276" w:lineRule="auto"/>
      </w:pPr>
      <w:r>
        <w:t xml:space="preserve">Due to the sensitivity of this issue, prompt attention is important so future mailings from University Offices are discontinued.  Deceased status must be verified. </w:t>
      </w:r>
    </w:p>
    <w:p w14:paraId="6BF5230F" w14:textId="77777777" w:rsidR="0015643E" w:rsidRPr="00CC1FAA" w:rsidRDefault="00FF0B02" w:rsidP="0013381F">
      <w:pPr>
        <w:pStyle w:val="Heading2"/>
        <w:spacing w:after="120"/>
      </w:pPr>
      <w:bookmarkStart w:id="212" w:name="_Toc148421956"/>
      <w:bookmarkStart w:id="213" w:name="_Toc477334797"/>
      <w:bookmarkStart w:id="214" w:name="_Toc148421955"/>
      <w:r>
        <w:t>12</w:t>
      </w:r>
      <w:r w:rsidR="0015643E" w:rsidRPr="00CC1FAA">
        <w:t>.</w:t>
      </w:r>
      <w:r w:rsidR="0015643E">
        <w:t>2</w:t>
      </w:r>
      <w:r w:rsidR="0015643E" w:rsidRPr="00CC1FAA">
        <w:t xml:space="preserve"> </w:t>
      </w:r>
      <w:r w:rsidR="0015643E" w:rsidRPr="00CC1FAA">
        <w:tab/>
        <w:t>Procedures</w:t>
      </w:r>
      <w:bookmarkEnd w:id="212"/>
      <w:bookmarkEnd w:id="213"/>
      <w:r w:rsidR="0015643E" w:rsidRPr="00CC1FAA">
        <w:t xml:space="preserve"> </w:t>
      </w:r>
    </w:p>
    <w:p w14:paraId="364EF9F3" w14:textId="77777777" w:rsidR="0015643E" w:rsidRPr="00CC1FAA" w:rsidRDefault="0015643E" w:rsidP="009F28EC">
      <w:pPr>
        <w:pStyle w:val="level1para"/>
        <w:keepNext w:val="0"/>
        <w:keepLines w:val="0"/>
        <w:widowControl/>
        <w:spacing w:line="276" w:lineRule="auto"/>
        <w:rPr>
          <w:szCs w:val="22"/>
        </w:rPr>
      </w:pPr>
      <w:r w:rsidRPr="00CC1FAA">
        <w:rPr>
          <w:szCs w:val="22"/>
        </w:rPr>
        <w:t xml:space="preserve">For employees </w:t>
      </w:r>
      <w:r w:rsidR="001E63F4">
        <w:rPr>
          <w:szCs w:val="22"/>
        </w:rPr>
        <w:t xml:space="preserve">of </w:t>
      </w:r>
      <w:r w:rsidRPr="00CC1FAA">
        <w:rPr>
          <w:szCs w:val="22"/>
        </w:rPr>
        <w:t xml:space="preserve">the University, </w:t>
      </w:r>
      <w:r w:rsidRPr="00CC1FAA">
        <w:rPr>
          <w:b/>
          <w:szCs w:val="22"/>
        </w:rPr>
        <w:t>ONLY</w:t>
      </w:r>
      <w:r w:rsidRPr="00CC1FAA">
        <w:rPr>
          <w:szCs w:val="22"/>
        </w:rPr>
        <w:t xml:space="preserve"> the Human Resources Office may enter and change this information based on prevailing policies. </w:t>
      </w:r>
    </w:p>
    <w:p w14:paraId="0ED7B0BA" w14:textId="77777777" w:rsidR="0015643E" w:rsidRPr="00CC1FAA" w:rsidRDefault="0015643E" w:rsidP="009F28EC">
      <w:pPr>
        <w:pStyle w:val="level1para"/>
        <w:keepNext w:val="0"/>
        <w:keepLines w:val="0"/>
        <w:widowControl/>
        <w:spacing w:line="276" w:lineRule="auto"/>
        <w:rPr>
          <w:szCs w:val="22"/>
        </w:rPr>
      </w:pPr>
      <w:r w:rsidRPr="00CC1FAA">
        <w:rPr>
          <w:szCs w:val="22"/>
        </w:rPr>
        <w:t xml:space="preserve">For constituents </w:t>
      </w:r>
      <w:r w:rsidR="001E63F4">
        <w:rPr>
          <w:szCs w:val="22"/>
        </w:rPr>
        <w:t xml:space="preserve">and retirees </w:t>
      </w:r>
      <w:r w:rsidRPr="00CC1FAA">
        <w:rPr>
          <w:szCs w:val="22"/>
        </w:rPr>
        <w:t xml:space="preserve">(who are not students or employees), Alumni/ Advancement will enter and change this information based on prevailing policies.  </w:t>
      </w:r>
    </w:p>
    <w:p w14:paraId="03A3940F" w14:textId="77777777" w:rsidR="0015643E" w:rsidRPr="00CC1FAA" w:rsidRDefault="0015643E" w:rsidP="009F28EC">
      <w:pPr>
        <w:pStyle w:val="level1para"/>
        <w:keepNext w:val="0"/>
        <w:keepLines w:val="0"/>
        <w:widowControl/>
        <w:spacing w:line="276" w:lineRule="auto"/>
      </w:pPr>
      <w:r w:rsidRPr="00CC1FAA">
        <w:rPr>
          <w:szCs w:val="22"/>
        </w:rPr>
        <w:t>For students the Registrar’s Office will enter and change this information upon receipt of a death certificate.</w:t>
      </w:r>
      <w:r>
        <w:rPr>
          <w:szCs w:val="22"/>
        </w:rPr>
        <w:t xml:space="preserve">  </w:t>
      </w:r>
      <w:r w:rsidRPr="00CC1FAA">
        <w:t xml:space="preserve"> </w:t>
      </w:r>
      <w:r w:rsidR="00D9257F">
        <w:t>University Departments should be notified.</w:t>
      </w:r>
    </w:p>
    <w:p w14:paraId="3573B7AD" w14:textId="77777777" w:rsidR="0015643E" w:rsidRDefault="00FF0B02" w:rsidP="0013381F">
      <w:pPr>
        <w:pStyle w:val="Heading2"/>
        <w:spacing w:after="120"/>
      </w:pPr>
      <w:bookmarkStart w:id="215" w:name="_Toc477334798"/>
      <w:r>
        <w:t>12</w:t>
      </w:r>
      <w:r w:rsidR="0015643E" w:rsidRPr="00CC1FAA">
        <w:t>.</w:t>
      </w:r>
      <w:r w:rsidR="0015643E">
        <w:t>3</w:t>
      </w:r>
      <w:r w:rsidR="0015643E" w:rsidRPr="00CC1FAA">
        <w:t xml:space="preserve"> </w:t>
      </w:r>
      <w:r w:rsidR="0015643E" w:rsidRPr="00CC1FAA">
        <w:tab/>
        <w:t>Standards</w:t>
      </w:r>
      <w:bookmarkEnd w:id="214"/>
      <w:bookmarkEnd w:id="215"/>
    </w:p>
    <w:p w14:paraId="335A327A" w14:textId="77777777" w:rsidR="0015643E" w:rsidRDefault="0015643E" w:rsidP="009F28EC">
      <w:pPr>
        <w:spacing w:after="120" w:line="276" w:lineRule="auto"/>
        <w:ind w:left="1100"/>
      </w:pPr>
      <w:r>
        <w:t xml:space="preserve">Enter the Deceased Date and check the Deceased flag.  Changes to other data items, such as removing registration records, inactivating addresses, altering </w:t>
      </w:r>
      <w:r>
        <w:lastRenderedPageBreak/>
        <w:t xml:space="preserve">Advancement mail codes, salutations and marital status may need to be </w:t>
      </w:r>
      <w:r w:rsidR="001E63F4">
        <w:t xml:space="preserve">made </w:t>
      </w:r>
      <w:r>
        <w:t xml:space="preserve">depending on the </w:t>
      </w:r>
      <w:r w:rsidR="001E63F4">
        <w:t xml:space="preserve">previous </w:t>
      </w:r>
      <w:r>
        <w:t xml:space="preserve">relationship of the deceased to the University. </w:t>
      </w:r>
    </w:p>
    <w:p w14:paraId="264F48DD" w14:textId="77777777" w:rsidR="0006262B" w:rsidRPr="005D2CF9" w:rsidRDefault="0006262B" w:rsidP="009F28EC">
      <w:pPr>
        <w:spacing w:after="120" w:line="276" w:lineRule="auto"/>
        <w:ind w:left="1100"/>
      </w:pPr>
    </w:p>
    <w:p w14:paraId="4AAB1842" w14:textId="77777777" w:rsidR="00AA6308" w:rsidRDefault="00AA6308" w:rsidP="0013381F">
      <w:pPr>
        <w:pStyle w:val="Heading1"/>
        <w:spacing w:after="120"/>
      </w:pPr>
      <w:bookmarkStart w:id="216" w:name="_Toc148421957"/>
      <w:bookmarkStart w:id="217" w:name="_Toc477334799"/>
      <w:r w:rsidRPr="00CC1FAA">
        <w:t>1</w:t>
      </w:r>
      <w:r w:rsidR="00FF0B02">
        <w:t>3</w:t>
      </w:r>
      <w:r w:rsidRPr="00CC1FAA">
        <w:tab/>
      </w:r>
      <w:r>
        <w:t>Citizenship</w:t>
      </w:r>
      <w:r w:rsidR="0046387A">
        <w:t>,</w:t>
      </w:r>
      <w:r w:rsidR="00A16BDD">
        <w:t xml:space="preserve"> Visa,</w:t>
      </w:r>
      <w:r w:rsidR="0046387A">
        <w:t xml:space="preserve"> </w:t>
      </w:r>
      <w:r>
        <w:t>Veteran and Legacy Information, Religion Code, Driver’s License Information, Emergency Contact Information</w:t>
      </w:r>
      <w:bookmarkEnd w:id="216"/>
      <w:bookmarkEnd w:id="217"/>
    </w:p>
    <w:p w14:paraId="20CE6AE1" w14:textId="77777777" w:rsidR="00AA6308" w:rsidRDefault="00AA6308" w:rsidP="0013381F">
      <w:pPr>
        <w:pStyle w:val="Heading2"/>
        <w:spacing w:after="120"/>
      </w:pPr>
      <w:bookmarkStart w:id="218" w:name="_Toc148421958"/>
      <w:bookmarkStart w:id="219" w:name="_Toc477334800"/>
      <w:r>
        <w:t>1</w:t>
      </w:r>
      <w:r w:rsidR="00FF0B02">
        <w:t>3</w:t>
      </w:r>
      <w:r>
        <w:t xml:space="preserve">.1 </w:t>
      </w:r>
      <w:r>
        <w:tab/>
        <w:t>General</w:t>
      </w:r>
      <w:bookmarkEnd w:id="218"/>
      <w:bookmarkEnd w:id="219"/>
    </w:p>
    <w:p w14:paraId="29E6F77B" w14:textId="77777777" w:rsidR="00AA6308" w:rsidRPr="00CC1FAA" w:rsidRDefault="00EA5F1D" w:rsidP="009F28EC">
      <w:pPr>
        <w:spacing w:after="120" w:line="276" w:lineRule="auto"/>
        <w:ind w:left="1080" w:right="302"/>
        <w:rPr>
          <w:szCs w:val="22"/>
        </w:rPr>
      </w:pPr>
      <w:r>
        <w:rPr>
          <w:szCs w:val="22"/>
        </w:rPr>
        <w:t>Banner®</w:t>
      </w:r>
      <w:r w:rsidR="00AA6308" w:rsidRPr="00CC1FAA">
        <w:rPr>
          <w:szCs w:val="22"/>
        </w:rPr>
        <w:t xml:space="preserve"> allows for the storage of this information.  University policies may or may not require that an individual submit this information.</w:t>
      </w:r>
    </w:p>
    <w:p w14:paraId="1CB0F6F0" w14:textId="77777777" w:rsidR="00AA6308" w:rsidRDefault="00AA6308" w:rsidP="0013381F">
      <w:pPr>
        <w:pStyle w:val="Heading2"/>
        <w:spacing w:after="120"/>
        <w:rPr>
          <w:sz w:val="28"/>
        </w:rPr>
      </w:pPr>
      <w:bookmarkStart w:id="220" w:name="_Toc148421959"/>
      <w:bookmarkStart w:id="221" w:name="_Toc477334801"/>
      <w:r w:rsidRPr="00CC1FAA">
        <w:t>1</w:t>
      </w:r>
      <w:r w:rsidR="00FF0B02">
        <w:t>3</w:t>
      </w:r>
      <w:r w:rsidRPr="00CC1FAA">
        <w:t xml:space="preserve">.2 </w:t>
      </w:r>
      <w:r w:rsidRPr="00CC1FAA">
        <w:tab/>
        <w:t>Standa</w:t>
      </w:r>
      <w:r>
        <w:t>rds</w:t>
      </w:r>
      <w:bookmarkEnd w:id="220"/>
      <w:bookmarkEnd w:id="221"/>
      <w:r>
        <w:t xml:space="preserve"> </w:t>
      </w:r>
    </w:p>
    <w:p w14:paraId="4BFE1314" w14:textId="77777777" w:rsidR="00AA6308" w:rsidRDefault="00AA6308" w:rsidP="0013381F">
      <w:pPr>
        <w:pStyle w:val="Heading3"/>
        <w:spacing w:after="120"/>
      </w:pPr>
      <w:bookmarkStart w:id="222" w:name="_Toc148421960"/>
      <w:bookmarkStart w:id="223" w:name="_Toc477334802"/>
      <w:r>
        <w:t>1</w:t>
      </w:r>
      <w:r w:rsidR="00FF0B02">
        <w:t>3</w:t>
      </w:r>
      <w:r>
        <w:t>.2.1</w:t>
      </w:r>
      <w:r>
        <w:tab/>
        <w:t>Citizen Type</w:t>
      </w:r>
      <w:bookmarkEnd w:id="222"/>
      <w:bookmarkEnd w:id="223"/>
      <w:r>
        <w:t xml:space="preserve"> </w:t>
      </w:r>
    </w:p>
    <w:p w14:paraId="6D2EC173" w14:textId="77777777" w:rsidR="00AA6308" w:rsidRDefault="00AA6308" w:rsidP="009F28EC">
      <w:pPr>
        <w:pStyle w:val="level2para"/>
        <w:keepNext w:val="0"/>
        <w:keepLines w:val="0"/>
        <w:widowControl/>
        <w:spacing w:line="276" w:lineRule="auto"/>
        <w:rPr>
          <w:szCs w:val="22"/>
        </w:rPr>
      </w:pPr>
      <w:r>
        <w:t xml:space="preserve">If the person is an applicant, student or employee, this information </w:t>
      </w:r>
      <w:r>
        <w:rPr>
          <w:b/>
        </w:rPr>
        <w:t>is required</w:t>
      </w:r>
      <w:r>
        <w:t xml:space="preserve">. If the person is a constituent and not a student or employee, </w:t>
      </w:r>
      <w:r w:rsidRPr="00CE688A">
        <w:rPr>
          <w:szCs w:val="22"/>
        </w:rPr>
        <w:t xml:space="preserve">this field may be left blank to indicate </w:t>
      </w:r>
      <w:r>
        <w:rPr>
          <w:szCs w:val="22"/>
        </w:rPr>
        <w:t xml:space="preserve">that </w:t>
      </w:r>
      <w:r w:rsidRPr="00CE688A">
        <w:rPr>
          <w:szCs w:val="22"/>
        </w:rPr>
        <w:t>the</w:t>
      </w:r>
      <w:r>
        <w:rPr>
          <w:szCs w:val="22"/>
        </w:rPr>
        <w:t>ir</w:t>
      </w:r>
      <w:r w:rsidRPr="00CE688A">
        <w:rPr>
          <w:szCs w:val="22"/>
        </w:rPr>
        <w:t xml:space="preserve"> citizenship is not known. </w:t>
      </w:r>
    </w:p>
    <w:p w14:paraId="35C05B27" w14:textId="77777777" w:rsidR="00AA6308" w:rsidRPr="0031581B" w:rsidRDefault="00AA6308" w:rsidP="0031581B">
      <w:pPr>
        <w:ind w:left="1080" w:firstLine="720"/>
        <w:rPr>
          <w:b/>
        </w:rPr>
      </w:pPr>
      <w:bookmarkStart w:id="224" w:name="_Toc226347278"/>
      <w:r w:rsidRPr="0031581B">
        <w:rPr>
          <w:b/>
        </w:rPr>
        <w:t xml:space="preserve">Citizen Type Codes  STVCITZ </w:t>
      </w:r>
      <w:bookmarkEnd w:id="224"/>
    </w:p>
    <w:tbl>
      <w:tblPr>
        <w:tblW w:w="0" w:type="auto"/>
        <w:tblInd w:w="1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64"/>
        <w:gridCol w:w="6578"/>
      </w:tblGrid>
      <w:tr w:rsidR="00AA6308" w14:paraId="22F92663" w14:textId="77777777" w:rsidTr="003E52CF">
        <w:trPr>
          <w:trHeight w:val="255"/>
        </w:trPr>
        <w:tc>
          <w:tcPr>
            <w:tcW w:w="810" w:type="dxa"/>
            <w:noWrap/>
            <w:vAlign w:val="bottom"/>
          </w:tcPr>
          <w:p w14:paraId="2F75C31B" w14:textId="77777777" w:rsidR="00AA6308" w:rsidRDefault="00AA6308" w:rsidP="00EA6D7D">
            <w:pPr>
              <w:spacing w:after="60"/>
              <w:rPr>
                <w:b/>
                <w:sz w:val="20"/>
              </w:rPr>
            </w:pPr>
            <w:r>
              <w:rPr>
                <w:b/>
                <w:sz w:val="20"/>
              </w:rPr>
              <w:t>Code</w:t>
            </w:r>
          </w:p>
        </w:tc>
        <w:tc>
          <w:tcPr>
            <w:tcW w:w="7110" w:type="dxa"/>
            <w:noWrap/>
            <w:vAlign w:val="bottom"/>
          </w:tcPr>
          <w:p w14:paraId="53CAB7C7" w14:textId="77777777" w:rsidR="00AA6308" w:rsidRDefault="00AA6308" w:rsidP="00EA6D7D">
            <w:pPr>
              <w:spacing w:after="60"/>
              <w:rPr>
                <w:b/>
                <w:sz w:val="20"/>
              </w:rPr>
            </w:pPr>
            <w:r>
              <w:rPr>
                <w:b/>
                <w:sz w:val="20"/>
              </w:rPr>
              <w:t>Description</w:t>
            </w:r>
          </w:p>
        </w:tc>
      </w:tr>
      <w:tr w:rsidR="00AA6308" w14:paraId="63A86D3C" w14:textId="77777777" w:rsidTr="003E52CF">
        <w:trPr>
          <w:trHeight w:val="255"/>
        </w:trPr>
        <w:tc>
          <w:tcPr>
            <w:tcW w:w="810" w:type="dxa"/>
            <w:noWrap/>
            <w:vAlign w:val="bottom"/>
          </w:tcPr>
          <w:p w14:paraId="4B425651" w14:textId="77777777" w:rsidR="00AA6308" w:rsidRDefault="00AA6308" w:rsidP="00EA6D7D">
            <w:pPr>
              <w:spacing w:after="60"/>
              <w:rPr>
                <w:sz w:val="20"/>
              </w:rPr>
            </w:pPr>
            <w:r>
              <w:rPr>
                <w:sz w:val="20"/>
              </w:rPr>
              <w:t>00</w:t>
            </w:r>
          </w:p>
        </w:tc>
        <w:tc>
          <w:tcPr>
            <w:tcW w:w="7110" w:type="dxa"/>
            <w:noWrap/>
            <w:vAlign w:val="bottom"/>
          </w:tcPr>
          <w:p w14:paraId="4AF63DAA" w14:textId="77777777" w:rsidR="00AA6308" w:rsidRDefault="00AA6308" w:rsidP="00EA6D7D">
            <w:pPr>
              <w:spacing w:after="60"/>
              <w:rPr>
                <w:sz w:val="20"/>
              </w:rPr>
            </w:pPr>
            <w:r>
              <w:rPr>
                <w:sz w:val="20"/>
              </w:rPr>
              <w:t>Unknown</w:t>
            </w:r>
          </w:p>
        </w:tc>
      </w:tr>
      <w:tr w:rsidR="00AA6308" w14:paraId="23CDF906" w14:textId="77777777" w:rsidTr="003E52CF">
        <w:trPr>
          <w:trHeight w:val="255"/>
        </w:trPr>
        <w:tc>
          <w:tcPr>
            <w:tcW w:w="810" w:type="dxa"/>
            <w:noWrap/>
            <w:vAlign w:val="bottom"/>
          </w:tcPr>
          <w:p w14:paraId="4F7385C4" w14:textId="77777777" w:rsidR="00AA6308" w:rsidRDefault="00AA6308" w:rsidP="00EA6D7D">
            <w:pPr>
              <w:spacing w:after="60"/>
              <w:rPr>
                <w:sz w:val="20"/>
              </w:rPr>
            </w:pPr>
            <w:r>
              <w:rPr>
                <w:sz w:val="20"/>
              </w:rPr>
              <w:t>11</w:t>
            </w:r>
          </w:p>
        </w:tc>
        <w:tc>
          <w:tcPr>
            <w:tcW w:w="7110" w:type="dxa"/>
            <w:noWrap/>
            <w:vAlign w:val="bottom"/>
          </w:tcPr>
          <w:p w14:paraId="1DDF8A6B" w14:textId="77777777" w:rsidR="00AA6308" w:rsidRDefault="00AA6308" w:rsidP="00EA6D7D">
            <w:pPr>
              <w:spacing w:after="60"/>
              <w:rPr>
                <w:sz w:val="20"/>
              </w:rPr>
            </w:pPr>
            <w:r>
              <w:rPr>
                <w:sz w:val="20"/>
              </w:rPr>
              <w:t>Citizen (United States)</w:t>
            </w:r>
          </w:p>
        </w:tc>
      </w:tr>
      <w:tr w:rsidR="00AA6308" w14:paraId="6462A385" w14:textId="77777777" w:rsidTr="003E52CF">
        <w:trPr>
          <w:trHeight w:val="255"/>
        </w:trPr>
        <w:tc>
          <w:tcPr>
            <w:tcW w:w="810" w:type="dxa"/>
            <w:noWrap/>
            <w:vAlign w:val="bottom"/>
          </w:tcPr>
          <w:p w14:paraId="2FD71FF7" w14:textId="77777777" w:rsidR="00AA6308" w:rsidRDefault="00AA6308" w:rsidP="00EA6D7D">
            <w:pPr>
              <w:spacing w:after="60"/>
              <w:rPr>
                <w:sz w:val="20"/>
              </w:rPr>
            </w:pPr>
            <w:r>
              <w:rPr>
                <w:sz w:val="20"/>
              </w:rPr>
              <w:t>22</w:t>
            </w:r>
          </w:p>
        </w:tc>
        <w:tc>
          <w:tcPr>
            <w:tcW w:w="7110" w:type="dxa"/>
            <w:noWrap/>
            <w:vAlign w:val="bottom"/>
          </w:tcPr>
          <w:p w14:paraId="6AF216D4" w14:textId="77777777" w:rsidR="00AA6308" w:rsidRDefault="00AA6308" w:rsidP="00EA6D7D">
            <w:pPr>
              <w:spacing w:after="60"/>
              <w:rPr>
                <w:sz w:val="20"/>
              </w:rPr>
            </w:pPr>
            <w:r>
              <w:rPr>
                <w:sz w:val="20"/>
              </w:rPr>
              <w:t xml:space="preserve">Resident Alien                </w:t>
            </w:r>
          </w:p>
        </w:tc>
      </w:tr>
      <w:tr w:rsidR="00AA6308" w14:paraId="08AE45ED" w14:textId="77777777" w:rsidTr="003E52CF">
        <w:trPr>
          <w:trHeight w:val="255"/>
        </w:trPr>
        <w:tc>
          <w:tcPr>
            <w:tcW w:w="810" w:type="dxa"/>
            <w:noWrap/>
            <w:vAlign w:val="bottom"/>
          </w:tcPr>
          <w:p w14:paraId="372823B9" w14:textId="77777777" w:rsidR="00AA6308" w:rsidRDefault="00AA6308" w:rsidP="00EA6D7D">
            <w:pPr>
              <w:spacing w:after="60"/>
              <w:rPr>
                <w:sz w:val="20"/>
              </w:rPr>
            </w:pPr>
            <w:r>
              <w:rPr>
                <w:sz w:val="20"/>
              </w:rPr>
              <w:t>33</w:t>
            </w:r>
          </w:p>
        </w:tc>
        <w:tc>
          <w:tcPr>
            <w:tcW w:w="7110" w:type="dxa"/>
            <w:noWrap/>
            <w:vAlign w:val="bottom"/>
          </w:tcPr>
          <w:p w14:paraId="19EF3418" w14:textId="77777777" w:rsidR="00AA6308" w:rsidRDefault="00AA6308" w:rsidP="00EA6D7D">
            <w:pPr>
              <w:spacing w:after="60"/>
              <w:rPr>
                <w:sz w:val="20"/>
              </w:rPr>
            </w:pPr>
            <w:r>
              <w:rPr>
                <w:sz w:val="20"/>
              </w:rPr>
              <w:t xml:space="preserve">Non-Resident Alien            </w:t>
            </w:r>
          </w:p>
        </w:tc>
      </w:tr>
      <w:tr w:rsidR="003E52CF" w14:paraId="64E41761" w14:textId="77777777" w:rsidTr="003E52CF">
        <w:trPr>
          <w:trHeight w:val="255"/>
        </w:trPr>
        <w:tc>
          <w:tcPr>
            <w:tcW w:w="810" w:type="dxa"/>
            <w:noWrap/>
            <w:vAlign w:val="bottom"/>
          </w:tcPr>
          <w:p w14:paraId="20BD5A55" w14:textId="77777777" w:rsidR="003E52CF" w:rsidRDefault="003E52CF" w:rsidP="00EA6D7D">
            <w:pPr>
              <w:spacing w:after="60"/>
              <w:rPr>
                <w:sz w:val="20"/>
              </w:rPr>
            </w:pPr>
            <w:r>
              <w:rPr>
                <w:sz w:val="20"/>
              </w:rPr>
              <w:t>44</w:t>
            </w:r>
          </w:p>
        </w:tc>
        <w:tc>
          <w:tcPr>
            <w:tcW w:w="7110" w:type="dxa"/>
            <w:noWrap/>
            <w:vAlign w:val="bottom"/>
          </w:tcPr>
          <w:p w14:paraId="1B3F426D" w14:textId="77777777" w:rsidR="003E52CF" w:rsidRDefault="003E52CF" w:rsidP="003E52CF">
            <w:pPr>
              <w:spacing w:after="60"/>
              <w:rPr>
                <w:sz w:val="20"/>
              </w:rPr>
            </w:pPr>
            <w:r>
              <w:rPr>
                <w:sz w:val="20"/>
              </w:rPr>
              <w:t xml:space="preserve">Not a Citizen. Used by Admissions Office Only.  It is a temporary state to allow time for researching a valid citizenship code and should never exits in Banner data for more than 24 hours. </w:t>
            </w:r>
          </w:p>
        </w:tc>
      </w:tr>
    </w:tbl>
    <w:p w14:paraId="1D61BE88" w14:textId="77777777" w:rsidR="003E52CF" w:rsidRDefault="003E52CF">
      <w:pPr>
        <w:spacing w:after="0"/>
        <w:rPr>
          <w:b/>
        </w:rPr>
      </w:pPr>
      <w:bookmarkStart w:id="225" w:name="_Toc148421961"/>
    </w:p>
    <w:p w14:paraId="49D71629" w14:textId="77777777" w:rsidR="00A16BDD" w:rsidRDefault="00A16BDD">
      <w:pPr>
        <w:spacing w:after="0"/>
        <w:rPr>
          <w:b/>
        </w:rPr>
      </w:pPr>
    </w:p>
    <w:p w14:paraId="5B7A09EB" w14:textId="77777777" w:rsidR="00A73AA3" w:rsidRDefault="00A73AA3">
      <w:pPr>
        <w:spacing w:after="0"/>
        <w:rPr>
          <w:b/>
        </w:rPr>
      </w:pPr>
    </w:p>
    <w:p w14:paraId="73DB7334" w14:textId="77777777" w:rsidR="00A16BDD" w:rsidRDefault="00A16BDD" w:rsidP="00A16BDD">
      <w:pPr>
        <w:pStyle w:val="Heading3"/>
        <w:spacing w:after="120"/>
      </w:pPr>
      <w:bookmarkStart w:id="226" w:name="_Toc477334803"/>
      <w:r>
        <w:t>13.2.2</w:t>
      </w:r>
      <w:r>
        <w:tab/>
        <w:t>Visa Information</w:t>
      </w:r>
      <w:bookmarkEnd w:id="226"/>
    </w:p>
    <w:p w14:paraId="73319CE7" w14:textId="31E542B7" w:rsidR="001760B6" w:rsidRDefault="00903B08" w:rsidP="0006262B">
      <w:pPr>
        <w:pStyle w:val="level2para"/>
        <w:keepNext w:val="0"/>
        <w:keepLines w:val="0"/>
        <w:widowControl/>
        <w:spacing w:line="276" w:lineRule="auto"/>
      </w:pPr>
      <w:r>
        <w:t>This</w:t>
      </w:r>
      <w:r w:rsidR="00E67A32">
        <w:t xml:space="preserve"> is </w:t>
      </w:r>
      <w:r w:rsidRPr="00903B08">
        <w:t>initially self-repor</w:t>
      </w:r>
      <w:r>
        <w:t>ted when a student selects the STVCITZ code of 33.  Admissions then confers with</w:t>
      </w:r>
      <w:r w:rsidR="00C67886">
        <w:t xml:space="preserve"> Registrar </w:t>
      </w:r>
      <w:r>
        <w:t xml:space="preserve">and </w:t>
      </w:r>
      <w:r w:rsidRPr="00903B08">
        <w:t>manually enter</w:t>
      </w:r>
      <w:r>
        <w:t>s the more specific visa codes into</w:t>
      </w:r>
      <w:r w:rsidRPr="00903B08">
        <w:t xml:space="preserve"> GOAINTL along with the birth nation.</w:t>
      </w:r>
      <w:r w:rsidR="0006262B" w:rsidRPr="00A73AA3">
        <w:rPr>
          <w:sz w:val="20"/>
        </w:rPr>
        <w:t xml:space="preserve"> </w:t>
      </w:r>
      <w:r w:rsidR="0006262B">
        <w:t xml:space="preserve">See Appendix 7 for </w:t>
      </w:r>
      <w:r w:rsidR="00E15A1A">
        <w:t xml:space="preserve">all </w:t>
      </w:r>
      <w:r w:rsidR="0006262B">
        <w:t>visa codes</w:t>
      </w:r>
      <w:r w:rsidR="0006262B" w:rsidRPr="00E705DB">
        <w:t>.</w:t>
      </w:r>
      <w:r w:rsidR="00316FE7">
        <w:t xml:space="preserve"> Registrar also makes its own entries.</w:t>
      </w:r>
    </w:p>
    <w:p w14:paraId="5D23DB4B" w14:textId="56B5B831" w:rsidR="001760B6" w:rsidRDefault="001760B6" w:rsidP="001760B6">
      <w:pPr>
        <w:pStyle w:val="level2para"/>
        <w:keepNext w:val="0"/>
        <w:keepLines w:val="0"/>
        <w:widowControl/>
        <w:spacing w:line="276" w:lineRule="auto"/>
      </w:pPr>
      <w:r>
        <w:t>Link f</w:t>
      </w:r>
      <w:r w:rsidR="00316FE7">
        <w:t xml:space="preserve">or </w:t>
      </w:r>
      <w:r>
        <w:t xml:space="preserve">SCHEV’s </w:t>
      </w:r>
      <w:r>
        <w:t>“Descriptions and Domicile Eligibility Status fo</w:t>
      </w:r>
      <w:r>
        <w:t>r Various Categories of Aliens”:</w:t>
      </w:r>
    </w:p>
    <w:p w14:paraId="11D34FC9" w14:textId="4F21C232" w:rsidR="001760B6" w:rsidRPr="001760B6" w:rsidRDefault="001760B6" w:rsidP="001760B6">
      <w:pPr>
        <w:pStyle w:val="level2para"/>
        <w:keepNext w:val="0"/>
        <w:keepLines w:val="0"/>
        <w:widowControl/>
        <w:spacing w:line="276" w:lineRule="auto"/>
        <w:rPr>
          <w:rFonts w:ascii="Calibri" w:hAnsi="Calibri"/>
          <w:lang w:eastAsia="en-US"/>
        </w:rPr>
      </w:pPr>
      <w:hyperlink r:id="rId21" w:history="1">
        <w:r>
          <w:rPr>
            <w:rStyle w:val="Hyperlink"/>
          </w:rPr>
          <w:t>http://www.schev.edu/docs/default-source/tuition-aid-section/financial-aid/guidelinesaddenduma.pdf</w:t>
        </w:r>
      </w:hyperlink>
    </w:p>
    <w:p w14:paraId="15987E66" w14:textId="6195D29F" w:rsidR="00316FE7" w:rsidRPr="00A73AA3" w:rsidRDefault="00316FE7" w:rsidP="0006262B">
      <w:pPr>
        <w:pStyle w:val="level2para"/>
        <w:keepNext w:val="0"/>
        <w:keepLines w:val="0"/>
        <w:widowControl/>
        <w:spacing w:line="276" w:lineRule="auto"/>
        <w:rPr>
          <w:sz w:val="20"/>
        </w:rPr>
      </w:pPr>
    </w:p>
    <w:p w14:paraId="07B23900" w14:textId="77777777" w:rsidR="00A16BDD" w:rsidRDefault="00A16BDD">
      <w:pPr>
        <w:spacing w:after="0"/>
        <w:rPr>
          <w:b/>
        </w:rPr>
      </w:pPr>
    </w:p>
    <w:p w14:paraId="5B416879" w14:textId="77777777" w:rsidR="00AA6308" w:rsidRDefault="00AA6308" w:rsidP="0013381F">
      <w:pPr>
        <w:pStyle w:val="Heading3"/>
        <w:spacing w:after="120"/>
      </w:pPr>
      <w:bookmarkStart w:id="227" w:name="_Toc477334804"/>
      <w:r>
        <w:t>1</w:t>
      </w:r>
      <w:r w:rsidR="00FF0B02">
        <w:t>3</w:t>
      </w:r>
      <w:r>
        <w:t>.2.</w:t>
      </w:r>
      <w:r w:rsidR="00734285">
        <w:t>3</w:t>
      </w:r>
      <w:r>
        <w:tab/>
        <w:t>Legacy Code</w:t>
      </w:r>
      <w:bookmarkEnd w:id="225"/>
      <w:r w:rsidR="00AB4C21">
        <w:t>s</w:t>
      </w:r>
      <w:bookmarkEnd w:id="227"/>
    </w:p>
    <w:p w14:paraId="7751E1FD" w14:textId="77777777" w:rsidR="00AA6308" w:rsidRDefault="00AA6308" w:rsidP="009F28EC">
      <w:pPr>
        <w:pStyle w:val="level2para"/>
        <w:keepNext w:val="0"/>
        <w:keepLines w:val="0"/>
        <w:widowControl/>
        <w:spacing w:line="276" w:lineRule="auto"/>
        <w:rPr>
          <w:szCs w:val="22"/>
        </w:rPr>
      </w:pPr>
      <w:r>
        <w:lastRenderedPageBreak/>
        <w:t xml:space="preserve">A Legacy Code identifies a relative or employee with whom the University had or has a relationship.  </w:t>
      </w:r>
      <w:r w:rsidRPr="00CE688A">
        <w:rPr>
          <w:szCs w:val="22"/>
        </w:rPr>
        <w:t xml:space="preserve">For example, if your mother were an alumna of the University, your legacy would be Alumni relative. </w:t>
      </w:r>
      <w:r>
        <w:rPr>
          <w:szCs w:val="22"/>
        </w:rPr>
        <w:t xml:space="preserve">Admissions, may enter this information.  </w:t>
      </w:r>
    </w:p>
    <w:p w14:paraId="1B57A6AA" w14:textId="77777777" w:rsidR="0013381F" w:rsidRDefault="0013381F" w:rsidP="0013381F">
      <w:pPr>
        <w:pStyle w:val="level2para"/>
        <w:keepNext w:val="0"/>
        <w:keepLines w:val="0"/>
        <w:widowControl/>
        <w:rPr>
          <w:b/>
        </w:rPr>
      </w:pPr>
    </w:p>
    <w:p w14:paraId="0CA19610" w14:textId="77777777" w:rsidR="00AB4C21" w:rsidRDefault="00AB4C21" w:rsidP="0013381F">
      <w:pPr>
        <w:pStyle w:val="level2para"/>
        <w:keepNext w:val="0"/>
        <w:keepLines w:val="0"/>
        <w:widowControl/>
        <w:rPr>
          <w:b/>
        </w:rPr>
      </w:pPr>
      <w:r w:rsidRPr="00AB4C21">
        <w:rPr>
          <w:b/>
        </w:rPr>
        <w:t>Legacy Code  STVLGCY</w:t>
      </w:r>
    </w:p>
    <w:p w14:paraId="2E06902C" w14:textId="77777777" w:rsidR="00EB1581" w:rsidRDefault="00EB1581" w:rsidP="009F28EC">
      <w:pPr>
        <w:pStyle w:val="level2para"/>
        <w:keepNext w:val="0"/>
        <w:keepLines w:val="0"/>
        <w:widowControl/>
        <w:spacing w:after="60"/>
        <w:ind w:left="0"/>
        <w:jc w:val="center"/>
        <w:rPr>
          <w:szCs w:val="22"/>
        </w:rPr>
        <w:sectPr w:rsidR="00EB1581" w:rsidSect="00E67A32">
          <w:type w:val="continuous"/>
          <w:pgSz w:w="12240" w:h="15840"/>
          <w:pgMar w:top="1440" w:right="1890" w:bottom="1440" w:left="1080" w:header="360" w:footer="360" w:gutter="0"/>
          <w:cols w:space="288"/>
          <w:docGrid w:linePitch="360"/>
        </w:sectPr>
      </w:pPr>
    </w:p>
    <w:tbl>
      <w:tblPr>
        <w:tblStyle w:val="TableGrid"/>
        <w:tblW w:w="0" w:type="auto"/>
        <w:tblInd w:w="1800" w:type="dxa"/>
        <w:tblLook w:val="04A0" w:firstRow="1" w:lastRow="0" w:firstColumn="1" w:lastColumn="0" w:noHBand="0" w:noVBand="1"/>
      </w:tblPr>
      <w:tblGrid>
        <w:gridCol w:w="918"/>
        <w:gridCol w:w="2070"/>
      </w:tblGrid>
      <w:tr w:rsidR="00AB4C21" w:rsidRPr="00703F6E" w14:paraId="532C3CC8" w14:textId="77777777" w:rsidTr="00EB1581">
        <w:tc>
          <w:tcPr>
            <w:tcW w:w="918" w:type="dxa"/>
          </w:tcPr>
          <w:p w14:paraId="4CD5AFD7" w14:textId="77777777" w:rsidR="00AB4C21" w:rsidRPr="00703F6E" w:rsidRDefault="00703F6E" w:rsidP="009F28EC">
            <w:pPr>
              <w:pStyle w:val="level2para"/>
              <w:keepNext w:val="0"/>
              <w:keepLines w:val="0"/>
              <w:widowControl/>
              <w:spacing w:after="60"/>
              <w:ind w:left="0"/>
              <w:jc w:val="center"/>
              <w:rPr>
                <w:szCs w:val="22"/>
              </w:rPr>
            </w:pPr>
            <w:r>
              <w:rPr>
                <w:szCs w:val="22"/>
              </w:rPr>
              <w:t>W</w:t>
            </w:r>
          </w:p>
        </w:tc>
        <w:tc>
          <w:tcPr>
            <w:tcW w:w="2070" w:type="dxa"/>
          </w:tcPr>
          <w:p w14:paraId="3CC7AC5D" w14:textId="77777777" w:rsidR="00AB4C21" w:rsidRPr="00703F6E" w:rsidRDefault="00703F6E" w:rsidP="009F28EC">
            <w:pPr>
              <w:pStyle w:val="level2para"/>
              <w:keepNext w:val="0"/>
              <w:keepLines w:val="0"/>
              <w:widowControl/>
              <w:spacing w:after="60"/>
              <w:ind w:left="0"/>
              <w:rPr>
                <w:szCs w:val="22"/>
              </w:rPr>
            </w:pPr>
            <w:r>
              <w:rPr>
                <w:szCs w:val="22"/>
              </w:rPr>
              <w:t>Wife</w:t>
            </w:r>
          </w:p>
        </w:tc>
      </w:tr>
      <w:tr w:rsidR="00AB4C21" w:rsidRPr="00703F6E" w14:paraId="6A229FCC" w14:textId="77777777" w:rsidTr="00EB1581">
        <w:tc>
          <w:tcPr>
            <w:tcW w:w="918" w:type="dxa"/>
          </w:tcPr>
          <w:p w14:paraId="6324AC0E" w14:textId="77777777" w:rsidR="00AB4C21" w:rsidRPr="00703F6E" w:rsidRDefault="00703F6E" w:rsidP="009F28EC">
            <w:pPr>
              <w:pStyle w:val="level2para"/>
              <w:keepNext w:val="0"/>
              <w:keepLines w:val="0"/>
              <w:widowControl/>
              <w:spacing w:after="60"/>
              <w:ind w:left="0"/>
              <w:jc w:val="center"/>
              <w:rPr>
                <w:szCs w:val="22"/>
              </w:rPr>
            </w:pPr>
            <w:r>
              <w:rPr>
                <w:szCs w:val="22"/>
              </w:rPr>
              <w:t>M</w:t>
            </w:r>
          </w:p>
        </w:tc>
        <w:tc>
          <w:tcPr>
            <w:tcW w:w="2070" w:type="dxa"/>
          </w:tcPr>
          <w:p w14:paraId="10E98867" w14:textId="77777777" w:rsidR="00AB4C21" w:rsidRPr="00703F6E" w:rsidRDefault="00703F6E" w:rsidP="009F28EC">
            <w:pPr>
              <w:pStyle w:val="level2para"/>
              <w:keepNext w:val="0"/>
              <w:keepLines w:val="0"/>
              <w:widowControl/>
              <w:spacing w:after="60"/>
              <w:ind w:left="0"/>
              <w:rPr>
                <w:szCs w:val="22"/>
              </w:rPr>
            </w:pPr>
            <w:r>
              <w:rPr>
                <w:szCs w:val="22"/>
              </w:rPr>
              <w:t>Mother</w:t>
            </w:r>
          </w:p>
        </w:tc>
      </w:tr>
      <w:tr w:rsidR="00AB4C21" w:rsidRPr="00703F6E" w14:paraId="344742A5" w14:textId="77777777" w:rsidTr="00EB1581">
        <w:tc>
          <w:tcPr>
            <w:tcW w:w="918" w:type="dxa"/>
          </w:tcPr>
          <w:p w14:paraId="4D5940C8" w14:textId="77777777" w:rsidR="00AB4C21" w:rsidRPr="00703F6E" w:rsidRDefault="00703F6E" w:rsidP="009F28EC">
            <w:pPr>
              <w:pStyle w:val="level2para"/>
              <w:keepNext w:val="0"/>
              <w:keepLines w:val="0"/>
              <w:widowControl/>
              <w:spacing w:after="60"/>
              <w:ind w:left="0"/>
              <w:jc w:val="center"/>
              <w:rPr>
                <w:szCs w:val="22"/>
              </w:rPr>
            </w:pPr>
            <w:r>
              <w:rPr>
                <w:szCs w:val="22"/>
              </w:rPr>
              <w:t>F</w:t>
            </w:r>
          </w:p>
        </w:tc>
        <w:tc>
          <w:tcPr>
            <w:tcW w:w="2070" w:type="dxa"/>
          </w:tcPr>
          <w:p w14:paraId="7417132B" w14:textId="77777777" w:rsidR="00AB4C21" w:rsidRPr="00703F6E" w:rsidRDefault="00703F6E" w:rsidP="009F28EC">
            <w:pPr>
              <w:pStyle w:val="level2para"/>
              <w:keepNext w:val="0"/>
              <w:keepLines w:val="0"/>
              <w:widowControl/>
              <w:spacing w:after="60"/>
              <w:ind w:left="0"/>
              <w:rPr>
                <w:szCs w:val="22"/>
              </w:rPr>
            </w:pPr>
            <w:r>
              <w:rPr>
                <w:szCs w:val="22"/>
              </w:rPr>
              <w:t>Father</w:t>
            </w:r>
          </w:p>
        </w:tc>
      </w:tr>
      <w:tr w:rsidR="00AB4C21" w:rsidRPr="00703F6E" w14:paraId="50E97D98" w14:textId="77777777" w:rsidTr="00EB1581">
        <w:tc>
          <w:tcPr>
            <w:tcW w:w="918" w:type="dxa"/>
          </w:tcPr>
          <w:p w14:paraId="2CD48EAE" w14:textId="77777777" w:rsidR="00AB4C21" w:rsidRPr="00703F6E" w:rsidRDefault="00703F6E" w:rsidP="009F28EC">
            <w:pPr>
              <w:pStyle w:val="level2para"/>
              <w:keepNext w:val="0"/>
              <w:keepLines w:val="0"/>
              <w:widowControl/>
              <w:spacing w:after="60"/>
              <w:ind w:left="0"/>
              <w:jc w:val="center"/>
              <w:rPr>
                <w:szCs w:val="22"/>
              </w:rPr>
            </w:pPr>
            <w:r>
              <w:rPr>
                <w:szCs w:val="22"/>
              </w:rPr>
              <w:t>P</w:t>
            </w:r>
          </w:p>
        </w:tc>
        <w:tc>
          <w:tcPr>
            <w:tcW w:w="2070" w:type="dxa"/>
          </w:tcPr>
          <w:p w14:paraId="717281C6" w14:textId="77777777" w:rsidR="00AB4C21" w:rsidRPr="00703F6E" w:rsidRDefault="00703F6E" w:rsidP="009F28EC">
            <w:pPr>
              <w:pStyle w:val="level2para"/>
              <w:keepNext w:val="0"/>
              <w:keepLines w:val="0"/>
              <w:widowControl/>
              <w:spacing w:after="60"/>
              <w:ind w:left="0"/>
              <w:rPr>
                <w:szCs w:val="22"/>
              </w:rPr>
            </w:pPr>
            <w:r>
              <w:rPr>
                <w:szCs w:val="22"/>
              </w:rPr>
              <w:t>Parents</w:t>
            </w:r>
          </w:p>
        </w:tc>
      </w:tr>
      <w:tr w:rsidR="00AB4C21" w:rsidRPr="00703F6E" w14:paraId="6F43A3ED" w14:textId="77777777" w:rsidTr="00EB1581">
        <w:tc>
          <w:tcPr>
            <w:tcW w:w="918" w:type="dxa"/>
          </w:tcPr>
          <w:p w14:paraId="28840304" w14:textId="77777777" w:rsidR="00AB4C21" w:rsidRPr="00703F6E" w:rsidRDefault="00703F6E" w:rsidP="009F28EC">
            <w:pPr>
              <w:pStyle w:val="level2para"/>
              <w:keepNext w:val="0"/>
              <w:keepLines w:val="0"/>
              <w:widowControl/>
              <w:spacing w:after="60"/>
              <w:ind w:left="0"/>
              <w:jc w:val="center"/>
              <w:rPr>
                <w:szCs w:val="22"/>
              </w:rPr>
            </w:pPr>
            <w:r>
              <w:rPr>
                <w:szCs w:val="22"/>
              </w:rPr>
              <w:t>S</w:t>
            </w:r>
          </w:p>
        </w:tc>
        <w:tc>
          <w:tcPr>
            <w:tcW w:w="2070" w:type="dxa"/>
          </w:tcPr>
          <w:p w14:paraId="6B747F46" w14:textId="77777777" w:rsidR="00AB4C21" w:rsidRPr="00703F6E" w:rsidRDefault="00703F6E" w:rsidP="009F28EC">
            <w:pPr>
              <w:pStyle w:val="level2para"/>
              <w:keepNext w:val="0"/>
              <w:keepLines w:val="0"/>
              <w:widowControl/>
              <w:spacing w:after="60"/>
              <w:ind w:left="0"/>
              <w:rPr>
                <w:szCs w:val="22"/>
              </w:rPr>
            </w:pPr>
            <w:r>
              <w:rPr>
                <w:szCs w:val="22"/>
              </w:rPr>
              <w:t>Sister</w:t>
            </w:r>
          </w:p>
        </w:tc>
      </w:tr>
      <w:tr w:rsidR="00703F6E" w:rsidRPr="00703F6E" w14:paraId="54EB0172" w14:textId="77777777" w:rsidTr="00EB1581">
        <w:tc>
          <w:tcPr>
            <w:tcW w:w="918" w:type="dxa"/>
          </w:tcPr>
          <w:p w14:paraId="10F4B2E9" w14:textId="77777777" w:rsidR="00703F6E" w:rsidRDefault="00703F6E" w:rsidP="009F28EC">
            <w:pPr>
              <w:pStyle w:val="level2para"/>
              <w:keepNext w:val="0"/>
              <w:keepLines w:val="0"/>
              <w:widowControl/>
              <w:spacing w:after="60"/>
              <w:ind w:left="0"/>
              <w:jc w:val="center"/>
              <w:rPr>
                <w:szCs w:val="22"/>
              </w:rPr>
            </w:pPr>
            <w:r>
              <w:rPr>
                <w:szCs w:val="22"/>
              </w:rPr>
              <w:t>B</w:t>
            </w:r>
          </w:p>
        </w:tc>
        <w:tc>
          <w:tcPr>
            <w:tcW w:w="2070" w:type="dxa"/>
          </w:tcPr>
          <w:p w14:paraId="16805935" w14:textId="77777777" w:rsidR="00703F6E" w:rsidRDefault="00703F6E" w:rsidP="009F28EC">
            <w:pPr>
              <w:pStyle w:val="level2para"/>
              <w:keepNext w:val="0"/>
              <w:keepLines w:val="0"/>
              <w:widowControl/>
              <w:spacing w:after="60"/>
              <w:ind w:left="0"/>
              <w:rPr>
                <w:szCs w:val="22"/>
              </w:rPr>
            </w:pPr>
            <w:r>
              <w:rPr>
                <w:szCs w:val="22"/>
              </w:rPr>
              <w:t>Brother</w:t>
            </w:r>
          </w:p>
        </w:tc>
      </w:tr>
      <w:tr w:rsidR="00703F6E" w:rsidRPr="00703F6E" w14:paraId="7EB37922" w14:textId="77777777" w:rsidTr="00EB1581">
        <w:tc>
          <w:tcPr>
            <w:tcW w:w="918" w:type="dxa"/>
          </w:tcPr>
          <w:p w14:paraId="56A35F49" w14:textId="77777777" w:rsidR="00703F6E" w:rsidRDefault="00703F6E" w:rsidP="009F28EC">
            <w:pPr>
              <w:pStyle w:val="level2para"/>
              <w:keepNext w:val="0"/>
              <w:keepLines w:val="0"/>
              <w:widowControl/>
              <w:spacing w:after="60"/>
              <w:ind w:left="0"/>
              <w:jc w:val="center"/>
              <w:rPr>
                <w:szCs w:val="22"/>
              </w:rPr>
            </w:pPr>
            <w:r>
              <w:rPr>
                <w:szCs w:val="22"/>
              </w:rPr>
              <w:t>G</w:t>
            </w:r>
          </w:p>
        </w:tc>
        <w:tc>
          <w:tcPr>
            <w:tcW w:w="2070" w:type="dxa"/>
          </w:tcPr>
          <w:p w14:paraId="548B4A6F" w14:textId="77777777" w:rsidR="00703F6E" w:rsidRDefault="00703F6E" w:rsidP="009F28EC">
            <w:pPr>
              <w:pStyle w:val="level2para"/>
              <w:keepNext w:val="0"/>
              <w:keepLines w:val="0"/>
              <w:widowControl/>
              <w:spacing w:after="60"/>
              <w:ind w:left="0"/>
              <w:rPr>
                <w:szCs w:val="22"/>
              </w:rPr>
            </w:pPr>
            <w:r>
              <w:rPr>
                <w:szCs w:val="22"/>
              </w:rPr>
              <w:t>Grandparent</w:t>
            </w:r>
          </w:p>
        </w:tc>
      </w:tr>
      <w:tr w:rsidR="00703F6E" w:rsidRPr="00703F6E" w14:paraId="29336B29" w14:textId="77777777" w:rsidTr="00EB1581">
        <w:tc>
          <w:tcPr>
            <w:tcW w:w="918" w:type="dxa"/>
          </w:tcPr>
          <w:p w14:paraId="463B145F" w14:textId="77777777" w:rsidR="00703F6E" w:rsidRDefault="00703F6E" w:rsidP="009F28EC">
            <w:pPr>
              <w:pStyle w:val="level2para"/>
              <w:keepNext w:val="0"/>
              <w:keepLines w:val="0"/>
              <w:widowControl/>
              <w:spacing w:after="60"/>
              <w:ind w:left="0"/>
              <w:jc w:val="center"/>
              <w:rPr>
                <w:szCs w:val="22"/>
              </w:rPr>
            </w:pPr>
            <w:r>
              <w:rPr>
                <w:szCs w:val="22"/>
              </w:rPr>
              <w:t>A</w:t>
            </w:r>
          </w:p>
        </w:tc>
        <w:tc>
          <w:tcPr>
            <w:tcW w:w="2070" w:type="dxa"/>
          </w:tcPr>
          <w:p w14:paraId="638966A3" w14:textId="77777777" w:rsidR="00703F6E" w:rsidRDefault="00703F6E" w:rsidP="009F28EC">
            <w:pPr>
              <w:pStyle w:val="level2para"/>
              <w:keepNext w:val="0"/>
              <w:keepLines w:val="0"/>
              <w:widowControl/>
              <w:spacing w:after="60"/>
              <w:ind w:left="0"/>
              <w:rPr>
                <w:szCs w:val="22"/>
              </w:rPr>
            </w:pPr>
            <w:r>
              <w:rPr>
                <w:szCs w:val="22"/>
              </w:rPr>
              <w:t>Aunt</w:t>
            </w:r>
          </w:p>
        </w:tc>
      </w:tr>
      <w:tr w:rsidR="00703F6E" w:rsidRPr="00703F6E" w14:paraId="4E1B40B0" w14:textId="77777777" w:rsidTr="00EB1581">
        <w:tc>
          <w:tcPr>
            <w:tcW w:w="918" w:type="dxa"/>
          </w:tcPr>
          <w:p w14:paraId="34A2C59C" w14:textId="77777777" w:rsidR="00703F6E" w:rsidRDefault="00703F6E" w:rsidP="009F28EC">
            <w:pPr>
              <w:pStyle w:val="level2para"/>
              <w:keepNext w:val="0"/>
              <w:keepLines w:val="0"/>
              <w:widowControl/>
              <w:spacing w:after="60"/>
              <w:ind w:left="0"/>
              <w:jc w:val="center"/>
              <w:rPr>
                <w:szCs w:val="22"/>
              </w:rPr>
            </w:pPr>
            <w:r>
              <w:rPr>
                <w:szCs w:val="22"/>
              </w:rPr>
              <w:t>U</w:t>
            </w:r>
          </w:p>
        </w:tc>
        <w:tc>
          <w:tcPr>
            <w:tcW w:w="2070" w:type="dxa"/>
          </w:tcPr>
          <w:p w14:paraId="6383B09C" w14:textId="77777777" w:rsidR="00703F6E" w:rsidRDefault="00703F6E" w:rsidP="009F28EC">
            <w:pPr>
              <w:pStyle w:val="level2para"/>
              <w:keepNext w:val="0"/>
              <w:keepLines w:val="0"/>
              <w:widowControl/>
              <w:spacing w:after="60"/>
              <w:ind w:left="0"/>
              <w:rPr>
                <w:szCs w:val="22"/>
              </w:rPr>
            </w:pPr>
            <w:r>
              <w:rPr>
                <w:szCs w:val="22"/>
              </w:rPr>
              <w:t>Uncle</w:t>
            </w:r>
          </w:p>
        </w:tc>
      </w:tr>
      <w:tr w:rsidR="00703F6E" w:rsidRPr="00703F6E" w14:paraId="1421242E" w14:textId="77777777" w:rsidTr="00EB1581">
        <w:tc>
          <w:tcPr>
            <w:tcW w:w="918" w:type="dxa"/>
          </w:tcPr>
          <w:p w14:paraId="068D8EFC" w14:textId="77777777" w:rsidR="00703F6E" w:rsidRDefault="00703F6E" w:rsidP="009F28EC">
            <w:pPr>
              <w:pStyle w:val="level2para"/>
              <w:keepNext w:val="0"/>
              <w:keepLines w:val="0"/>
              <w:widowControl/>
              <w:spacing w:after="60"/>
              <w:ind w:left="0"/>
              <w:jc w:val="center"/>
              <w:rPr>
                <w:szCs w:val="22"/>
              </w:rPr>
            </w:pPr>
            <w:r>
              <w:rPr>
                <w:szCs w:val="22"/>
              </w:rPr>
              <w:t>C</w:t>
            </w:r>
          </w:p>
        </w:tc>
        <w:tc>
          <w:tcPr>
            <w:tcW w:w="2070" w:type="dxa"/>
          </w:tcPr>
          <w:p w14:paraId="7FB3145D" w14:textId="77777777" w:rsidR="00703F6E" w:rsidRDefault="00703F6E" w:rsidP="009F28EC">
            <w:pPr>
              <w:pStyle w:val="level2para"/>
              <w:keepNext w:val="0"/>
              <w:keepLines w:val="0"/>
              <w:widowControl/>
              <w:spacing w:after="60"/>
              <w:ind w:left="0"/>
              <w:rPr>
                <w:szCs w:val="22"/>
              </w:rPr>
            </w:pPr>
            <w:r>
              <w:rPr>
                <w:szCs w:val="22"/>
              </w:rPr>
              <w:t>Cousin</w:t>
            </w:r>
          </w:p>
        </w:tc>
      </w:tr>
      <w:tr w:rsidR="00703F6E" w:rsidRPr="00703F6E" w14:paraId="2911CCC2" w14:textId="77777777" w:rsidTr="00EB1581">
        <w:tc>
          <w:tcPr>
            <w:tcW w:w="918" w:type="dxa"/>
          </w:tcPr>
          <w:p w14:paraId="5675BDDE" w14:textId="77777777" w:rsidR="00703F6E" w:rsidRDefault="00703F6E" w:rsidP="009F28EC">
            <w:pPr>
              <w:pStyle w:val="level2para"/>
              <w:keepNext w:val="0"/>
              <w:keepLines w:val="0"/>
              <w:widowControl/>
              <w:spacing w:after="60"/>
              <w:ind w:left="0"/>
              <w:jc w:val="center"/>
              <w:rPr>
                <w:szCs w:val="22"/>
              </w:rPr>
            </w:pPr>
            <w:r>
              <w:rPr>
                <w:szCs w:val="22"/>
              </w:rPr>
              <w:t>X</w:t>
            </w:r>
          </w:p>
        </w:tc>
        <w:tc>
          <w:tcPr>
            <w:tcW w:w="2070" w:type="dxa"/>
          </w:tcPr>
          <w:p w14:paraId="7E01E096" w14:textId="77777777" w:rsidR="00703F6E" w:rsidRDefault="00703F6E" w:rsidP="009F28EC">
            <w:pPr>
              <w:pStyle w:val="level2para"/>
              <w:keepNext w:val="0"/>
              <w:keepLines w:val="0"/>
              <w:widowControl/>
              <w:spacing w:after="60"/>
              <w:ind w:left="0"/>
              <w:rPr>
                <w:szCs w:val="22"/>
              </w:rPr>
            </w:pPr>
            <w:r>
              <w:rPr>
                <w:szCs w:val="22"/>
              </w:rPr>
              <w:t>Multiple/Other Family Member</w:t>
            </w:r>
          </w:p>
        </w:tc>
      </w:tr>
      <w:tr w:rsidR="00703F6E" w:rsidRPr="00703F6E" w14:paraId="37EBB541" w14:textId="77777777" w:rsidTr="00EB1581">
        <w:tc>
          <w:tcPr>
            <w:tcW w:w="918" w:type="dxa"/>
          </w:tcPr>
          <w:p w14:paraId="2AE90878" w14:textId="77777777" w:rsidR="00703F6E" w:rsidRDefault="00703F6E" w:rsidP="009F28EC">
            <w:pPr>
              <w:pStyle w:val="level2para"/>
              <w:keepNext w:val="0"/>
              <w:keepLines w:val="0"/>
              <w:widowControl/>
              <w:spacing w:after="60"/>
              <w:ind w:left="0"/>
              <w:jc w:val="center"/>
              <w:rPr>
                <w:szCs w:val="22"/>
              </w:rPr>
            </w:pPr>
            <w:r>
              <w:rPr>
                <w:szCs w:val="22"/>
              </w:rPr>
              <w:t>N</w:t>
            </w:r>
          </w:p>
        </w:tc>
        <w:tc>
          <w:tcPr>
            <w:tcW w:w="2070" w:type="dxa"/>
          </w:tcPr>
          <w:p w14:paraId="48F69CD7" w14:textId="77777777" w:rsidR="00703F6E" w:rsidRDefault="00703F6E" w:rsidP="009F28EC">
            <w:pPr>
              <w:pStyle w:val="level2para"/>
              <w:keepNext w:val="0"/>
              <w:keepLines w:val="0"/>
              <w:widowControl/>
              <w:spacing w:after="60"/>
              <w:ind w:left="0"/>
              <w:rPr>
                <w:szCs w:val="22"/>
              </w:rPr>
            </w:pPr>
            <w:r>
              <w:rPr>
                <w:szCs w:val="22"/>
              </w:rPr>
              <w:t>None</w:t>
            </w:r>
          </w:p>
        </w:tc>
      </w:tr>
      <w:tr w:rsidR="00703F6E" w:rsidRPr="00703F6E" w14:paraId="020EA9CF" w14:textId="77777777" w:rsidTr="00EB1581">
        <w:tc>
          <w:tcPr>
            <w:tcW w:w="918" w:type="dxa"/>
          </w:tcPr>
          <w:p w14:paraId="68954D96" w14:textId="77777777" w:rsidR="00703F6E" w:rsidRDefault="00703F6E" w:rsidP="009F28EC">
            <w:pPr>
              <w:pStyle w:val="level2para"/>
              <w:keepNext w:val="0"/>
              <w:keepLines w:val="0"/>
              <w:widowControl/>
              <w:spacing w:after="60"/>
              <w:ind w:left="0"/>
              <w:jc w:val="center"/>
              <w:rPr>
                <w:szCs w:val="22"/>
              </w:rPr>
            </w:pPr>
            <w:r>
              <w:rPr>
                <w:szCs w:val="22"/>
              </w:rPr>
              <w:t>H</w:t>
            </w:r>
          </w:p>
        </w:tc>
        <w:tc>
          <w:tcPr>
            <w:tcW w:w="2070" w:type="dxa"/>
          </w:tcPr>
          <w:p w14:paraId="42CE5E91" w14:textId="77777777" w:rsidR="00703F6E" w:rsidRDefault="00703F6E" w:rsidP="009F28EC">
            <w:pPr>
              <w:pStyle w:val="level2para"/>
              <w:keepNext w:val="0"/>
              <w:keepLines w:val="0"/>
              <w:widowControl/>
              <w:spacing w:after="60"/>
              <w:ind w:left="0"/>
              <w:rPr>
                <w:szCs w:val="22"/>
              </w:rPr>
            </w:pPr>
            <w:r>
              <w:rPr>
                <w:szCs w:val="22"/>
              </w:rPr>
              <w:t>Husband</w:t>
            </w:r>
          </w:p>
        </w:tc>
      </w:tr>
      <w:tr w:rsidR="00703F6E" w:rsidRPr="00703F6E" w14:paraId="6D8039F4" w14:textId="77777777" w:rsidTr="00EB1581">
        <w:tc>
          <w:tcPr>
            <w:tcW w:w="918" w:type="dxa"/>
          </w:tcPr>
          <w:p w14:paraId="07952878" w14:textId="77777777" w:rsidR="00703F6E" w:rsidRDefault="00703F6E" w:rsidP="009F28EC">
            <w:pPr>
              <w:pStyle w:val="level2para"/>
              <w:keepNext w:val="0"/>
              <w:keepLines w:val="0"/>
              <w:widowControl/>
              <w:spacing w:after="60"/>
              <w:ind w:left="0"/>
              <w:jc w:val="center"/>
              <w:rPr>
                <w:szCs w:val="22"/>
              </w:rPr>
            </w:pPr>
            <w:r>
              <w:rPr>
                <w:szCs w:val="22"/>
              </w:rPr>
              <w:t>D</w:t>
            </w:r>
          </w:p>
        </w:tc>
        <w:tc>
          <w:tcPr>
            <w:tcW w:w="2070" w:type="dxa"/>
          </w:tcPr>
          <w:p w14:paraId="003E34E7" w14:textId="77777777" w:rsidR="00703F6E" w:rsidRDefault="00703F6E" w:rsidP="009F28EC">
            <w:pPr>
              <w:pStyle w:val="level2para"/>
              <w:keepNext w:val="0"/>
              <w:keepLines w:val="0"/>
              <w:widowControl/>
              <w:spacing w:after="60"/>
              <w:ind w:left="0"/>
              <w:rPr>
                <w:szCs w:val="22"/>
              </w:rPr>
            </w:pPr>
            <w:r>
              <w:rPr>
                <w:szCs w:val="22"/>
              </w:rPr>
              <w:t>Information Not Available</w:t>
            </w:r>
          </w:p>
        </w:tc>
      </w:tr>
    </w:tbl>
    <w:p w14:paraId="6B3C317D" w14:textId="77777777" w:rsidR="00EB1581" w:rsidRDefault="00EB1581" w:rsidP="0013381F">
      <w:pPr>
        <w:pStyle w:val="level2para"/>
        <w:keepNext w:val="0"/>
        <w:keepLines w:val="0"/>
        <w:widowControl/>
        <w:rPr>
          <w:szCs w:val="22"/>
        </w:rPr>
      </w:pPr>
    </w:p>
    <w:p w14:paraId="7F4386A9" w14:textId="77777777" w:rsidR="0046387A" w:rsidRDefault="0046387A" w:rsidP="0013381F">
      <w:pPr>
        <w:pStyle w:val="level2para"/>
        <w:keepNext w:val="0"/>
        <w:keepLines w:val="0"/>
        <w:widowControl/>
        <w:rPr>
          <w:szCs w:val="22"/>
        </w:rPr>
        <w:sectPr w:rsidR="0046387A" w:rsidSect="00EB1581">
          <w:type w:val="continuous"/>
          <w:pgSz w:w="12240" w:h="15840"/>
          <w:pgMar w:top="1440" w:right="1080" w:bottom="1440" w:left="1080" w:header="360" w:footer="360" w:gutter="0"/>
          <w:cols w:num="2" w:space="288"/>
          <w:docGrid w:linePitch="360"/>
        </w:sectPr>
      </w:pPr>
    </w:p>
    <w:p w14:paraId="5C920425" w14:textId="77777777" w:rsidR="00AA6308" w:rsidRDefault="00FF0B02" w:rsidP="0013381F">
      <w:pPr>
        <w:pStyle w:val="Heading3"/>
        <w:spacing w:after="120"/>
      </w:pPr>
      <w:bookmarkStart w:id="228" w:name="_Toc148421962"/>
      <w:bookmarkStart w:id="229" w:name="_Toc477334805"/>
      <w:r>
        <w:t>13.</w:t>
      </w:r>
      <w:r w:rsidR="00AA6308">
        <w:t>2.</w:t>
      </w:r>
      <w:r w:rsidR="00734285">
        <w:t>4</w:t>
      </w:r>
      <w:r w:rsidR="00AA6308">
        <w:t xml:space="preserve"> </w:t>
      </w:r>
      <w:r w:rsidR="00AA6308">
        <w:tab/>
        <w:t>Veteran File Number</w:t>
      </w:r>
      <w:bookmarkEnd w:id="228"/>
      <w:bookmarkEnd w:id="229"/>
      <w:r w:rsidR="00AA6308">
        <w:t xml:space="preserve"> </w:t>
      </w:r>
    </w:p>
    <w:p w14:paraId="68B5D7EE" w14:textId="77777777" w:rsidR="00AA6308" w:rsidRDefault="00AA6308" w:rsidP="009F28EC">
      <w:pPr>
        <w:pStyle w:val="level2para"/>
        <w:keepNext w:val="0"/>
        <w:keepLines w:val="0"/>
        <w:widowControl/>
        <w:spacing w:line="276" w:lineRule="auto"/>
      </w:pPr>
      <w:r>
        <w:t xml:space="preserve">The Office of the Registrar keeps and maintains this information for students. This information will not be collected or maintained by Human Resources or </w:t>
      </w:r>
      <w:r w:rsidR="008D7CA8">
        <w:t>Advancement</w:t>
      </w:r>
      <w:r>
        <w:t xml:space="preserve">. </w:t>
      </w:r>
    </w:p>
    <w:p w14:paraId="2329B328" w14:textId="77777777" w:rsidR="0013381F" w:rsidRDefault="0013381F" w:rsidP="0013381F">
      <w:pPr>
        <w:pStyle w:val="Heading3"/>
        <w:spacing w:after="120"/>
      </w:pPr>
      <w:bookmarkStart w:id="230" w:name="_Toc148421963"/>
    </w:p>
    <w:p w14:paraId="11CADC60" w14:textId="77777777" w:rsidR="00AA6308" w:rsidRDefault="00AA6308" w:rsidP="0013381F">
      <w:pPr>
        <w:pStyle w:val="Heading3"/>
        <w:spacing w:after="120"/>
      </w:pPr>
      <w:bookmarkStart w:id="231" w:name="_Toc477334806"/>
      <w:r>
        <w:t>1</w:t>
      </w:r>
      <w:r w:rsidR="00FF0B02">
        <w:t>3</w:t>
      </w:r>
      <w:r>
        <w:t>.2.</w:t>
      </w:r>
      <w:r w:rsidR="00734285">
        <w:t>5</w:t>
      </w:r>
      <w:r>
        <w:t xml:space="preserve"> </w:t>
      </w:r>
      <w:r>
        <w:tab/>
        <w:t>Religion Code</w:t>
      </w:r>
      <w:bookmarkEnd w:id="230"/>
      <w:bookmarkEnd w:id="231"/>
    </w:p>
    <w:p w14:paraId="2E75165C" w14:textId="77777777" w:rsidR="00AA6308" w:rsidRDefault="00AA6308" w:rsidP="009F28EC">
      <w:pPr>
        <w:pStyle w:val="level2para"/>
        <w:keepNext w:val="0"/>
        <w:keepLines w:val="0"/>
        <w:widowControl/>
        <w:spacing w:line="276" w:lineRule="auto"/>
        <w:rPr>
          <w:b/>
          <w:sz w:val="26"/>
        </w:rPr>
      </w:pPr>
      <w:r>
        <w:t xml:space="preserve">The University will </w:t>
      </w:r>
      <w:r>
        <w:rPr>
          <w:b/>
        </w:rPr>
        <w:t>NOT</w:t>
      </w:r>
      <w:r>
        <w:t xml:space="preserve"> collect or maintain religion data in </w:t>
      </w:r>
      <w:r w:rsidR="00EA5F1D">
        <w:t>Banner®</w:t>
      </w:r>
      <w:r>
        <w:t>. The only valid entry is “UN” for unknown.</w:t>
      </w:r>
    </w:p>
    <w:p w14:paraId="5CE785D6" w14:textId="77777777" w:rsidR="0013381F" w:rsidRDefault="0013381F" w:rsidP="0013381F">
      <w:pPr>
        <w:pStyle w:val="Heading3"/>
        <w:spacing w:after="120"/>
      </w:pPr>
      <w:bookmarkStart w:id="232" w:name="_Toc148421964"/>
    </w:p>
    <w:p w14:paraId="39064858" w14:textId="77777777" w:rsidR="00AA6308" w:rsidRDefault="00AA6308" w:rsidP="0013381F">
      <w:pPr>
        <w:pStyle w:val="Heading3"/>
        <w:spacing w:after="120"/>
      </w:pPr>
      <w:bookmarkStart w:id="233" w:name="_Toc477334807"/>
      <w:r>
        <w:t>1</w:t>
      </w:r>
      <w:r w:rsidR="00FF0B02">
        <w:t>3</w:t>
      </w:r>
      <w:r>
        <w:t>.2.</w:t>
      </w:r>
      <w:r w:rsidR="00734285">
        <w:t>6</w:t>
      </w:r>
      <w:r>
        <w:t xml:space="preserve"> </w:t>
      </w:r>
      <w:r>
        <w:tab/>
        <w:t>Driver’s License Information</w:t>
      </w:r>
      <w:bookmarkEnd w:id="232"/>
      <w:bookmarkEnd w:id="233"/>
      <w:r>
        <w:t xml:space="preserve"> </w:t>
      </w:r>
    </w:p>
    <w:p w14:paraId="41123D7F" w14:textId="77777777" w:rsidR="00AA6308" w:rsidRPr="00CC1FAA" w:rsidRDefault="00AA6308" w:rsidP="009F28EC">
      <w:pPr>
        <w:pStyle w:val="level2para"/>
        <w:keepNext w:val="0"/>
        <w:keepLines w:val="0"/>
        <w:widowControl/>
        <w:spacing w:line="276" w:lineRule="auto"/>
        <w:rPr>
          <w:szCs w:val="22"/>
        </w:rPr>
      </w:pPr>
      <w:r w:rsidRPr="00CC1FAA">
        <w:rPr>
          <w:szCs w:val="22"/>
        </w:rPr>
        <w:t xml:space="preserve">The University will </w:t>
      </w:r>
      <w:r w:rsidRPr="00CC1FAA">
        <w:rPr>
          <w:b/>
          <w:szCs w:val="22"/>
        </w:rPr>
        <w:t>NOT</w:t>
      </w:r>
      <w:r w:rsidRPr="00CC1FAA">
        <w:rPr>
          <w:szCs w:val="22"/>
        </w:rPr>
        <w:t xml:space="preserve"> maintain driver’s license data.  Financial Aid will collect but not maintain this information. </w:t>
      </w:r>
    </w:p>
    <w:p w14:paraId="73CE0FB2" w14:textId="77777777" w:rsidR="0013381F" w:rsidRDefault="0013381F" w:rsidP="0013381F">
      <w:pPr>
        <w:pStyle w:val="Heading3"/>
        <w:spacing w:after="120"/>
        <w:rPr>
          <w:szCs w:val="22"/>
        </w:rPr>
      </w:pPr>
      <w:bookmarkStart w:id="234" w:name="_Toc148421965"/>
    </w:p>
    <w:p w14:paraId="433D0258" w14:textId="77777777" w:rsidR="00AA6308" w:rsidRDefault="00AA6308" w:rsidP="0013381F">
      <w:pPr>
        <w:pStyle w:val="Heading3"/>
        <w:spacing w:after="120"/>
      </w:pPr>
      <w:bookmarkStart w:id="235" w:name="_Toc477334808"/>
      <w:r w:rsidRPr="00CC1FAA">
        <w:rPr>
          <w:szCs w:val="22"/>
        </w:rPr>
        <w:t>1</w:t>
      </w:r>
      <w:r w:rsidR="00FF0B02">
        <w:rPr>
          <w:szCs w:val="22"/>
        </w:rPr>
        <w:t>3</w:t>
      </w:r>
      <w:r w:rsidRPr="00CC1FAA">
        <w:rPr>
          <w:szCs w:val="22"/>
        </w:rPr>
        <w:t>.2.</w:t>
      </w:r>
      <w:r w:rsidR="00734285">
        <w:rPr>
          <w:szCs w:val="22"/>
        </w:rPr>
        <w:t>7</w:t>
      </w:r>
      <w:r w:rsidRPr="00CC1FAA">
        <w:rPr>
          <w:szCs w:val="22"/>
        </w:rPr>
        <w:t xml:space="preserve"> </w:t>
      </w:r>
      <w:r w:rsidRPr="00CC1FAA">
        <w:rPr>
          <w:szCs w:val="22"/>
        </w:rPr>
        <w:tab/>
      </w:r>
      <w:r>
        <w:t>Emergency Contact Information</w:t>
      </w:r>
      <w:bookmarkEnd w:id="234"/>
      <w:bookmarkEnd w:id="235"/>
      <w:r>
        <w:t xml:space="preserve"> </w:t>
      </w:r>
    </w:p>
    <w:p w14:paraId="168FCC5A" w14:textId="77777777" w:rsidR="00AA6308" w:rsidRDefault="00AA6308" w:rsidP="009F28EC">
      <w:pPr>
        <w:pStyle w:val="level2para"/>
        <w:keepNext w:val="0"/>
        <w:keepLines w:val="0"/>
        <w:widowControl/>
        <w:spacing w:line="276" w:lineRule="auto"/>
      </w:pPr>
      <w:r>
        <w:t xml:space="preserve">Students and Employees may update this information via </w:t>
      </w:r>
      <w:r w:rsidR="00AE22C5">
        <w:t>Banner Self Service</w:t>
      </w:r>
      <w:r>
        <w:t xml:space="preserve">. Employees are asked to send a copy of new information or changes to the Office of Human Resources.  </w:t>
      </w:r>
    </w:p>
    <w:p w14:paraId="259F5F21" w14:textId="77777777" w:rsidR="00E15A1A" w:rsidRDefault="00E15A1A" w:rsidP="009F28EC">
      <w:pPr>
        <w:pStyle w:val="level2para"/>
        <w:keepNext w:val="0"/>
        <w:keepLines w:val="0"/>
        <w:widowControl/>
        <w:spacing w:line="276" w:lineRule="auto"/>
      </w:pPr>
    </w:p>
    <w:p w14:paraId="6E1144EF" w14:textId="77777777" w:rsidR="00AA6308" w:rsidRDefault="00AA6308" w:rsidP="0013381F">
      <w:pPr>
        <w:pStyle w:val="Heading1"/>
        <w:spacing w:after="120"/>
      </w:pPr>
      <w:bookmarkStart w:id="236" w:name="_Toc148421966"/>
      <w:bookmarkStart w:id="237" w:name="_Toc477334809"/>
      <w:r>
        <w:t>1</w:t>
      </w:r>
      <w:r w:rsidR="00FF0B02">
        <w:t>4</w:t>
      </w:r>
      <w:r>
        <w:tab/>
        <w:t>Confidential Records</w:t>
      </w:r>
      <w:bookmarkEnd w:id="236"/>
      <w:bookmarkEnd w:id="237"/>
    </w:p>
    <w:p w14:paraId="278E7DC3" w14:textId="77777777" w:rsidR="00AA6308" w:rsidRDefault="00AA6308" w:rsidP="0013381F">
      <w:pPr>
        <w:pStyle w:val="Heading2"/>
        <w:spacing w:after="120"/>
      </w:pPr>
      <w:bookmarkStart w:id="238" w:name="_Toc148421967"/>
      <w:bookmarkStart w:id="239" w:name="_Toc477334810"/>
      <w:r>
        <w:t>1</w:t>
      </w:r>
      <w:r w:rsidR="00FF0B02">
        <w:t>4</w:t>
      </w:r>
      <w:r>
        <w:t xml:space="preserve">.1 </w:t>
      </w:r>
      <w:r>
        <w:tab/>
        <w:t>General</w:t>
      </w:r>
      <w:bookmarkEnd w:id="238"/>
      <w:bookmarkEnd w:id="239"/>
      <w:r>
        <w:t xml:space="preserve"> </w:t>
      </w:r>
    </w:p>
    <w:p w14:paraId="207B5BE9" w14:textId="77777777" w:rsidR="00AA6308" w:rsidRDefault="00EA5F1D" w:rsidP="009F28EC">
      <w:pPr>
        <w:pStyle w:val="level1para"/>
        <w:keepNext w:val="0"/>
        <w:keepLines w:val="0"/>
        <w:widowControl/>
        <w:spacing w:line="276" w:lineRule="auto"/>
      </w:pPr>
      <w:r>
        <w:t>Banner®</w:t>
      </w:r>
      <w:r w:rsidR="00AA6308">
        <w:t xml:space="preserve"> is an integrated database with information on </w:t>
      </w:r>
      <w:r w:rsidR="00BB6907">
        <w:t>entities</w:t>
      </w:r>
      <w:r w:rsidR="00AA6308">
        <w:t xml:space="preserve"> of all types.  Many benefits come from this integration. Personally identifiable information is made available </w:t>
      </w:r>
      <w:r w:rsidR="00AA6308">
        <w:lastRenderedPageBreak/>
        <w:t xml:space="preserve">to University employees for the sole and explicit purpose of allowing them to carry out their official University functions. Any other use is prohibited. The same principles of confidentiality that apply to paper records also apply to electronic data.  It is the responsibility of each school official to understand his or her legal responsibilities under FERPA and other privacy regulations at the University of Mary Washington. Failure to adhere to privacy regulations can result in disciplinary action up to and including termination. </w:t>
      </w:r>
    </w:p>
    <w:p w14:paraId="3781CAB8" w14:textId="77777777" w:rsidR="00AA6308" w:rsidRPr="00640C7B" w:rsidRDefault="00AA6308" w:rsidP="009F28EC">
      <w:pPr>
        <w:pStyle w:val="level1para"/>
        <w:keepNext w:val="0"/>
        <w:keepLines w:val="0"/>
        <w:widowControl/>
        <w:spacing w:line="276" w:lineRule="auto"/>
        <w:rPr>
          <w:b/>
        </w:rPr>
      </w:pPr>
      <w:r>
        <w:t xml:space="preserve">The Office of the Registrar administers FERPA for the University of Mary Washington.  </w:t>
      </w:r>
      <w:r w:rsidRPr="00640C7B">
        <w:rPr>
          <w:b/>
        </w:rPr>
        <w:t xml:space="preserve">All inquiries regarding FERPA should be referred to: </w:t>
      </w:r>
    </w:p>
    <w:p w14:paraId="094ABCDA" w14:textId="77777777" w:rsidR="00AA6308" w:rsidRDefault="00AA6308" w:rsidP="00EA6D7D">
      <w:pPr>
        <w:spacing w:after="0"/>
        <w:ind w:left="1800"/>
      </w:pPr>
      <w:r>
        <w:t xml:space="preserve">Office of the Registrar </w:t>
      </w:r>
    </w:p>
    <w:p w14:paraId="133BC007" w14:textId="77777777" w:rsidR="00AA6308" w:rsidRDefault="00AA6308" w:rsidP="00EA6D7D">
      <w:pPr>
        <w:spacing w:after="0"/>
        <w:ind w:left="1800"/>
      </w:pPr>
      <w:r>
        <w:t>1301 College Avenue</w:t>
      </w:r>
    </w:p>
    <w:p w14:paraId="7642954C" w14:textId="77777777" w:rsidR="00AA6308" w:rsidRDefault="00AA6308" w:rsidP="00EA6D7D">
      <w:pPr>
        <w:spacing w:after="0"/>
        <w:ind w:left="1800"/>
      </w:pPr>
      <w:r>
        <w:t>Fredericksburg, VA  22401-5358</w:t>
      </w:r>
    </w:p>
    <w:p w14:paraId="73666CC2" w14:textId="77777777" w:rsidR="00AA6308" w:rsidRDefault="00AA6308" w:rsidP="00EA6D7D">
      <w:pPr>
        <w:spacing w:after="0"/>
        <w:ind w:left="1800"/>
      </w:pPr>
      <w:r w:rsidRPr="009618B9">
        <w:t>www.umw.edu/registrar</w:t>
      </w:r>
    </w:p>
    <w:p w14:paraId="3B673AE6" w14:textId="77777777" w:rsidR="00366C18" w:rsidRDefault="00366C18" w:rsidP="0013381F">
      <w:pPr>
        <w:pStyle w:val="Heading2"/>
        <w:spacing w:after="120"/>
      </w:pPr>
      <w:bookmarkStart w:id="240" w:name="_Toc148421969"/>
      <w:bookmarkStart w:id="241" w:name="_Toc148421968"/>
    </w:p>
    <w:p w14:paraId="024B5D1B" w14:textId="77777777" w:rsidR="00AA6308" w:rsidRPr="00721B87" w:rsidRDefault="00AA6308" w:rsidP="0013381F">
      <w:pPr>
        <w:pStyle w:val="Heading2"/>
        <w:spacing w:after="120"/>
        <w:rPr>
          <w:sz w:val="28"/>
        </w:rPr>
      </w:pPr>
      <w:bookmarkStart w:id="242" w:name="_Toc477334811"/>
      <w:r w:rsidRPr="00721B87">
        <w:t>1</w:t>
      </w:r>
      <w:r w:rsidR="00FF0B02">
        <w:t>4</w:t>
      </w:r>
      <w:r w:rsidRPr="00721B87">
        <w:t>.</w:t>
      </w:r>
      <w:r>
        <w:t>2</w:t>
      </w:r>
      <w:r w:rsidRPr="00721B87">
        <w:tab/>
        <w:t>Procedures</w:t>
      </w:r>
      <w:bookmarkEnd w:id="240"/>
      <w:bookmarkEnd w:id="242"/>
      <w:r w:rsidRPr="00721B87">
        <w:t xml:space="preserve"> </w:t>
      </w:r>
    </w:p>
    <w:p w14:paraId="203F763B" w14:textId="77777777" w:rsidR="00AA6308" w:rsidRPr="00721B87" w:rsidRDefault="00AA6308" w:rsidP="0013381F">
      <w:pPr>
        <w:pStyle w:val="Heading3"/>
        <w:spacing w:after="120"/>
      </w:pPr>
      <w:bookmarkStart w:id="243" w:name="_Toc148421970"/>
      <w:bookmarkStart w:id="244" w:name="_Toc477334812"/>
      <w:r w:rsidRPr="00721B87">
        <w:t>1</w:t>
      </w:r>
      <w:r w:rsidR="00FF0B02">
        <w:t>4</w:t>
      </w:r>
      <w:r w:rsidRPr="00721B87">
        <w:t>.</w:t>
      </w:r>
      <w:r>
        <w:t>2</w:t>
      </w:r>
      <w:r w:rsidRPr="00721B87">
        <w:t>.1</w:t>
      </w:r>
      <w:r w:rsidRPr="00721B87">
        <w:tab/>
        <w:t>Confidentiality Indicator</w:t>
      </w:r>
      <w:bookmarkEnd w:id="243"/>
      <w:bookmarkEnd w:id="244"/>
      <w:r w:rsidRPr="00721B87">
        <w:t xml:space="preserve"> </w:t>
      </w:r>
    </w:p>
    <w:p w14:paraId="3DA7695D" w14:textId="77777777" w:rsidR="00AA6308" w:rsidRPr="00721B87" w:rsidRDefault="00AA6308" w:rsidP="0031581B">
      <w:pPr>
        <w:ind w:left="1440"/>
      </w:pPr>
      <w:r w:rsidRPr="00721B87">
        <w:t xml:space="preserve">After a student or employee has filled out a “Request to Prevent Disclosure of Directory Information” form and submitted it to the Office of the Registrar or the Human Resources Office, depending on ownership the appropriate office will check the confidentiality indicator.  When any information is accessed in the System about the student or employee, a warning will appear: </w:t>
      </w:r>
    </w:p>
    <w:p w14:paraId="5A81DA8B" w14:textId="77777777" w:rsidR="00AA6308" w:rsidRPr="00721B87" w:rsidRDefault="00AA6308" w:rsidP="0031581B">
      <w:pPr>
        <w:ind w:left="1440"/>
        <w:rPr>
          <w:b/>
          <w:i/>
        </w:rPr>
      </w:pPr>
      <w:bookmarkStart w:id="245" w:name="_Toc226343321"/>
      <w:bookmarkStart w:id="246" w:name="_Toc226347288"/>
      <w:r w:rsidRPr="00721B87">
        <w:rPr>
          <w:b/>
          <w:i/>
        </w:rPr>
        <w:t>Warning: Information about this person is confidential.</w:t>
      </w:r>
      <w:bookmarkEnd w:id="245"/>
      <w:bookmarkEnd w:id="246"/>
      <w:r w:rsidRPr="00721B87">
        <w:rPr>
          <w:b/>
          <w:i/>
        </w:rPr>
        <w:t xml:space="preserve"> </w:t>
      </w:r>
    </w:p>
    <w:p w14:paraId="42A9E475" w14:textId="77777777" w:rsidR="00AA6308" w:rsidRPr="00721B87" w:rsidRDefault="00AA6308" w:rsidP="0031581B">
      <w:pPr>
        <w:ind w:left="1440"/>
      </w:pPr>
      <w:r w:rsidRPr="00721B87">
        <w:t>*</w:t>
      </w:r>
      <w:r w:rsidRPr="00721B87">
        <w:rPr>
          <w:b/>
        </w:rPr>
        <w:t>Confidential</w:t>
      </w:r>
      <w:r w:rsidRPr="00721B87">
        <w:t xml:space="preserve">* will also appear in most forms accessed to alert faculty and staff that the student or employee does not wish to have personal information about them released. </w:t>
      </w:r>
    </w:p>
    <w:p w14:paraId="0AAE2DCE" w14:textId="77777777" w:rsidR="00AA6308" w:rsidRPr="00721B87" w:rsidRDefault="00AA6308" w:rsidP="0013381F">
      <w:pPr>
        <w:pStyle w:val="Heading3"/>
        <w:spacing w:after="120"/>
      </w:pPr>
      <w:bookmarkStart w:id="247" w:name="_Toc148421971"/>
      <w:bookmarkStart w:id="248" w:name="_Toc477334813"/>
      <w:r w:rsidRPr="00721B87">
        <w:t>1</w:t>
      </w:r>
      <w:r w:rsidR="00FF0B02">
        <w:t>4</w:t>
      </w:r>
      <w:r w:rsidRPr="00721B87">
        <w:t>.</w:t>
      </w:r>
      <w:r>
        <w:t>2</w:t>
      </w:r>
      <w:r w:rsidRPr="00721B87">
        <w:t>.2</w:t>
      </w:r>
      <w:r w:rsidRPr="00721B87">
        <w:tab/>
        <w:t>Releasing Confidential Information</w:t>
      </w:r>
      <w:bookmarkEnd w:id="247"/>
      <w:bookmarkEnd w:id="248"/>
    </w:p>
    <w:p w14:paraId="571FEE62" w14:textId="77777777" w:rsidR="00AA6308" w:rsidRPr="00721B87" w:rsidRDefault="00AA6308" w:rsidP="0031581B">
      <w:pPr>
        <w:ind w:left="1440"/>
      </w:pPr>
      <w:r w:rsidRPr="00721B87">
        <w:t xml:space="preserve">Releasing </w:t>
      </w:r>
      <w:r w:rsidRPr="00721B87">
        <w:rPr>
          <w:b/>
        </w:rPr>
        <w:t>any</w:t>
      </w:r>
      <w:r w:rsidRPr="00721B87">
        <w:t xml:space="preserve"> information (including directory information) about a student or employee who has signed a “Request to Prevent Disclosure of Directory Information” should never occur. In the case of a student, the Office of the Registrar handles all requests for student information. Requests should be forwarded to the Registrar’s Office. </w:t>
      </w:r>
    </w:p>
    <w:p w14:paraId="7F09086E" w14:textId="77777777" w:rsidR="005D770A" w:rsidRDefault="00AA6308" w:rsidP="005D770A">
      <w:pPr>
        <w:pStyle w:val="Heading2"/>
        <w:spacing w:after="120"/>
      </w:pPr>
      <w:bookmarkStart w:id="249" w:name="_Toc477334814"/>
      <w:r w:rsidRPr="00721B87">
        <w:t>1</w:t>
      </w:r>
      <w:r w:rsidR="00FF0B02">
        <w:t>4</w:t>
      </w:r>
      <w:r w:rsidRPr="00721B87">
        <w:t>.</w:t>
      </w:r>
      <w:r>
        <w:t>3</w:t>
      </w:r>
      <w:r w:rsidRPr="00721B87">
        <w:tab/>
        <w:t>Standards</w:t>
      </w:r>
      <w:bookmarkEnd w:id="241"/>
      <w:bookmarkEnd w:id="249"/>
    </w:p>
    <w:p w14:paraId="18955435" w14:textId="77777777" w:rsidR="00AA6308" w:rsidRPr="00E7299E" w:rsidRDefault="00AA6308" w:rsidP="005D770A">
      <w:pPr>
        <w:ind w:left="720" w:firstLine="720"/>
      </w:pPr>
      <w:r>
        <w:t>Determined by the Office of the Registrar and Human Resources.</w:t>
      </w:r>
    </w:p>
    <w:p w14:paraId="33CC2CA1" w14:textId="77777777" w:rsidR="005F6B4B" w:rsidRDefault="00B65C70" w:rsidP="005D770A">
      <w:pPr>
        <w:pStyle w:val="Heading1"/>
      </w:pPr>
      <w:r>
        <w:rPr>
          <w:szCs w:val="32"/>
        </w:rPr>
        <w:br w:type="page"/>
      </w:r>
      <w:bookmarkStart w:id="250" w:name="_Toc477334815"/>
      <w:r w:rsidR="00AA6308" w:rsidRPr="00C24CCC">
        <w:lastRenderedPageBreak/>
        <w:t>15</w:t>
      </w:r>
      <w:r w:rsidR="00AA6308" w:rsidRPr="00C24CCC">
        <w:tab/>
        <w:t>Appendi</w:t>
      </w:r>
      <w:r w:rsidR="005F6B4B">
        <w:t>ces</w:t>
      </w:r>
      <w:bookmarkEnd w:id="250"/>
    </w:p>
    <w:p w14:paraId="3AD8D8E2" w14:textId="77777777" w:rsidR="00E15A1A" w:rsidRPr="00E15A1A" w:rsidRDefault="00E15A1A" w:rsidP="00E15A1A"/>
    <w:p w14:paraId="2C051904" w14:textId="77777777" w:rsidR="00AA6308" w:rsidRPr="005F6B4B" w:rsidRDefault="005F6B4B" w:rsidP="00702FDE">
      <w:pPr>
        <w:pStyle w:val="Heading2"/>
        <w:spacing w:after="120"/>
        <w:ind w:left="547"/>
      </w:pPr>
      <w:bookmarkStart w:id="251" w:name="_Toc477334816"/>
      <w:r w:rsidRPr="005F6B4B">
        <w:t>15.</w:t>
      </w:r>
      <w:r w:rsidR="00AA6308" w:rsidRPr="005F6B4B">
        <w:t>1</w:t>
      </w:r>
      <w:r>
        <w:tab/>
      </w:r>
      <w:r w:rsidRPr="005F6B4B">
        <w:t xml:space="preserve">Appendix 1:  </w:t>
      </w:r>
      <w:r w:rsidR="00AA6308" w:rsidRPr="005F6B4B">
        <w:t>Street/Unit designator Abbreviations</w:t>
      </w:r>
      <w:bookmarkEnd w:id="251"/>
    </w:p>
    <w:p w14:paraId="5A9D69CC" w14:textId="77777777" w:rsidR="00AA6308" w:rsidRPr="00C24CCC" w:rsidRDefault="00AA6308" w:rsidP="00702FDE">
      <w:pPr>
        <w:pStyle w:val="level2para"/>
        <w:keepNext w:val="0"/>
        <w:keepLines w:val="0"/>
        <w:widowControl/>
        <w:spacing w:line="276" w:lineRule="auto"/>
        <w:ind w:left="547"/>
      </w:pPr>
      <w:r>
        <w:t xml:space="preserve">When necessary please use these </w:t>
      </w:r>
      <w:r w:rsidRPr="00C24CCC">
        <w:t xml:space="preserve">recommended abbreviations for common street/unit designators are: </w:t>
      </w:r>
    </w:p>
    <w:p w14:paraId="63F08B8D" w14:textId="77777777" w:rsidR="00AA6308" w:rsidRDefault="00AA6308" w:rsidP="00FF0B02">
      <w:pPr>
        <w:pStyle w:val="level2para"/>
        <w:keepNext w:val="0"/>
        <w:keepLines w:val="0"/>
        <w:widowControl/>
        <w:spacing w:after="0"/>
        <w:ind w:left="0"/>
      </w:pPr>
    </w:p>
    <w:p w14:paraId="1E269543" w14:textId="77777777" w:rsidR="00AA6308" w:rsidRDefault="00AA6308" w:rsidP="00FF0B02">
      <w:pPr>
        <w:pStyle w:val="level2para"/>
        <w:keepNext w:val="0"/>
        <w:keepLines w:val="0"/>
        <w:widowControl/>
        <w:tabs>
          <w:tab w:val="left" w:pos="1080"/>
        </w:tabs>
        <w:spacing w:after="0" w:line="240" w:lineRule="auto"/>
        <w:ind w:left="0" w:right="0"/>
        <w:rPr>
          <w:sz w:val="18"/>
        </w:rPr>
        <w:sectPr w:rsidR="00AA6308" w:rsidSect="00B941A8">
          <w:type w:val="continuous"/>
          <w:pgSz w:w="12240" w:h="15840"/>
          <w:pgMar w:top="1440" w:right="1080" w:bottom="1440" w:left="1080" w:header="360" w:footer="360" w:gutter="0"/>
          <w:cols w:space="288"/>
          <w:docGrid w:linePitch="360"/>
        </w:sectPr>
      </w:pPr>
    </w:p>
    <w:p w14:paraId="4938FA8A"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 xml:space="preserve">Annex </w:t>
      </w:r>
      <w:r>
        <w:rPr>
          <w:sz w:val="18"/>
        </w:rPr>
        <w:tab/>
        <w:t>Anx.</w:t>
      </w:r>
    </w:p>
    <w:p w14:paraId="29F059C0"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Arcade</w:t>
      </w:r>
      <w:r>
        <w:rPr>
          <w:sz w:val="18"/>
        </w:rPr>
        <w:tab/>
        <w:t>Arc.</w:t>
      </w:r>
    </w:p>
    <w:p w14:paraId="04AFD785"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Avenue</w:t>
      </w:r>
      <w:r>
        <w:rPr>
          <w:sz w:val="18"/>
        </w:rPr>
        <w:tab/>
        <w:t>Ave.</w:t>
      </w:r>
    </w:p>
    <w:p w14:paraId="68EBC8B4"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Bayou</w:t>
      </w:r>
      <w:r>
        <w:rPr>
          <w:sz w:val="18"/>
        </w:rPr>
        <w:tab/>
        <w:t>Byu.</w:t>
      </w:r>
    </w:p>
    <w:p w14:paraId="387F94DB"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Beach</w:t>
      </w:r>
      <w:r>
        <w:rPr>
          <w:sz w:val="18"/>
        </w:rPr>
        <w:tab/>
        <w:t>Bch.</w:t>
      </w:r>
    </w:p>
    <w:p w14:paraId="117E6BE1"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Bend</w:t>
      </w:r>
      <w:r>
        <w:rPr>
          <w:sz w:val="18"/>
        </w:rPr>
        <w:tab/>
        <w:t>Bnd.</w:t>
      </w:r>
    </w:p>
    <w:p w14:paraId="39FD53CE" w14:textId="77777777" w:rsidR="00AA6308" w:rsidRPr="009618B9" w:rsidRDefault="00AA6308" w:rsidP="005A058A">
      <w:pPr>
        <w:pStyle w:val="level2para"/>
        <w:keepNext w:val="0"/>
        <w:keepLines w:val="0"/>
        <w:widowControl/>
        <w:tabs>
          <w:tab w:val="left" w:pos="1440"/>
        </w:tabs>
        <w:spacing w:after="0" w:line="240" w:lineRule="auto"/>
        <w:ind w:left="540" w:right="0"/>
        <w:rPr>
          <w:sz w:val="18"/>
          <w:lang w:val="sv-SE"/>
        </w:rPr>
      </w:pPr>
      <w:r w:rsidRPr="009618B9">
        <w:rPr>
          <w:sz w:val="18"/>
          <w:lang w:val="sv-SE"/>
        </w:rPr>
        <w:t>Bluff</w:t>
      </w:r>
      <w:r w:rsidRPr="009618B9">
        <w:rPr>
          <w:sz w:val="18"/>
          <w:lang w:val="sv-SE"/>
        </w:rPr>
        <w:tab/>
        <w:t>Blf.</w:t>
      </w:r>
    </w:p>
    <w:p w14:paraId="4684E119" w14:textId="77777777" w:rsidR="00AA6308" w:rsidRPr="009618B9" w:rsidRDefault="00AA6308" w:rsidP="005A058A">
      <w:pPr>
        <w:pStyle w:val="level2para"/>
        <w:keepNext w:val="0"/>
        <w:keepLines w:val="0"/>
        <w:widowControl/>
        <w:tabs>
          <w:tab w:val="left" w:pos="1440"/>
        </w:tabs>
        <w:spacing w:after="0" w:line="240" w:lineRule="auto"/>
        <w:ind w:left="540" w:right="0"/>
        <w:rPr>
          <w:sz w:val="18"/>
          <w:lang w:val="sv-SE"/>
        </w:rPr>
      </w:pPr>
      <w:r w:rsidRPr="009618B9">
        <w:rPr>
          <w:sz w:val="18"/>
          <w:lang w:val="sv-SE"/>
        </w:rPr>
        <w:t>Bottom</w:t>
      </w:r>
      <w:r w:rsidRPr="009618B9">
        <w:rPr>
          <w:sz w:val="18"/>
          <w:lang w:val="sv-SE"/>
        </w:rPr>
        <w:tab/>
        <w:t>Btm.</w:t>
      </w:r>
    </w:p>
    <w:p w14:paraId="72BC5F0F" w14:textId="77777777" w:rsidR="00AA6308" w:rsidRPr="009618B9" w:rsidRDefault="00AA6308" w:rsidP="005A058A">
      <w:pPr>
        <w:pStyle w:val="level2para"/>
        <w:keepNext w:val="0"/>
        <w:keepLines w:val="0"/>
        <w:widowControl/>
        <w:tabs>
          <w:tab w:val="left" w:pos="1440"/>
        </w:tabs>
        <w:spacing w:after="0" w:line="240" w:lineRule="auto"/>
        <w:ind w:left="540" w:right="0"/>
        <w:rPr>
          <w:sz w:val="18"/>
          <w:lang w:val="sv-SE"/>
        </w:rPr>
      </w:pPr>
      <w:r w:rsidRPr="009618B9">
        <w:rPr>
          <w:sz w:val="18"/>
          <w:lang w:val="sv-SE"/>
        </w:rPr>
        <w:t>Boulevard</w:t>
      </w:r>
      <w:r w:rsidRPr="009618B9">
        <w:rPr>
          <w:sz w:val="18"/>
          <w:lang w:val="sv-SE"/>
        </w:rPr>
        <w:tab/>
        <w:t>Blvd.</w:t>
      </w:r>
    </w:p>
    <w:p w14:paraId="3F97C0A1"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Branch</w:t>
      </w:r>
      <w:r>
        <w:rPr>
          <w:sz w:val="18"/>
        </w:rPr>
        <w:tab/>
        <w:t>Br.</w:t>
      </w:r>
    </w:p>
    <w:p w14:paraId="3BC5B5D5"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Bridge</w:t>
      </w:r>
      <w:r>
        <w:rPr>
          <w:sz w:val="18"/>
        </w:rPr>
        <w:tab/>
        <w:t>Brg.</w:t>
      </w:r>
    </w:p>
    <w:p w14:paraId="2ADD81F3"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Brook</w:t>
      </w:r>
      <w:r>
        <w:rPr>
          <w:sz w:val="18"/>
        </w:rPr>
        <w:tab/>
        <w:t>Brk.</w:t>
      </w:r>
    </w:p>
    <w:p w14:paraId="0ECF0B64"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Burg</w:t>
      </w:r>
      <w:r>
        <w:rPr>
          <w:sz w:val="18"/>
        </w:rPr>
        <w:tab/>
        <w:t>Bg.</w:t>
      </w:r>
    </w:p>
    <w:p w14:paraId="37F4B313"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Bypass</w:t>
      </w:r>
      <w:r>
        <w:rPr>
          <w:sz w:val="18"/>
        </w:rPr>
        <w:tab/>
        <w:t>Byp.</w:t>
      </w:r>
    </w:p>
    <w:p w14:paraId="4186BF23"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Camp</w:t>
      </w:r>
      <w:r>
        <w:rPr>
          <w:sz w:val="18"/>
        </w:rPr>
        <w:tab/>
        <w:t>Cp.</w:t>
      </w:r>
    </w:p>
    <w:p w14:paraId="695F7662"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Canyon</w:t>
      </w:r>
      <w:r>
        <w:rPr>
          <w:sz w:val="18"/>
        </w:rPr>
        <w:tab/>
        <w:t>Cyn.</w:t>
      </w:r>
    </w:p>
    <w:p w14:paraId="0E4D712F"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Cape</w:t>
      </w:r>
      <w:r>
        <w:rPr>
          <w:sz w:val="18"/>
        </w:rPr>
        <w:tab/>
        <w:t>Cpe.</w:t>
      </w:r>
    </w:p>
    <w:p w14:paraId="4BFBDAE9"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Causeway</w:t>
      </w:r>
      <w:r>
        <w:rPr>
          <w:sz w:val="18"/>
        </w:rPr>
        <w:tab/>
        <w:t>Cswy.</w:t>
      </w:r>
    </w:p>
    <w:p w14:paraId="1809F763"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Center</w:t>
      </w:r>
      <w:r>
        <w:rPr>
          <w:sz w:val="18"/>
        </w:rPr>
        <w:tab/>
        <w:t>Ctr.</w:t>
      </w:r>
    </w:p>
    <w:p w14:paraId="5164432B"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Circle</w:t>
      </w:r>
      <w:r>
        <w:rPr>
          <w:sz w:val="18"/>
        </w:rPr>
        <w:tab/>
        <w:t>Cir.</w:t>
      </w:r>
    </w:p>
    <w:p w14:paraId="0E7196ED"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Cliffs</w:t>
      </w:r>
      <w:r>
        <w:rPr>
          <w:sz w:val="18"/>
        </w:rPr>
        <w:tab/>
        <w:t>Clfs.</w:t>
      </w:r>
    </w:p>
    <w:p w14:paraId="36B7AE75"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Club</w:t>
      </w:r>
      <w:r>
        <w:rPr>
          <w:sz w:val="18"/>
        </w:rPr>
        <w:tab/>
        <w:t>Clb.</w:t>
      </w:r>
    </w:p>
    <w:p w14:paraId="3FAC865C"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Corner</w:t>
      </w:r>
      <w:r>
        <w:rPr>
          <w:sz w:val="18"/>
        </w:rPr>
        <w:tab/>
        <w:t>Cor.</w:t>
      </w:r>
    </w:p>
    <w:p w14:paraId="58AB58AD"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Corners</w:t>
      </w:r>
      <w:r>
        <w:rPr>
          <w:sz w:val="18"/>
        </w:rPr>
        <w:tab/>
        <w:t>Cors.</w:t>
      </w:r>
    </w:p>
    <w:p w14:paraId="4075DC35"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Course</w:t>
      </w:r>
      <w:r>
        <w:rPr>
          <w:sz w:val="18"/>
        </w:rPr>
        <w:tab/>
        <w:t>Crse.</w:t>
      </w:r>
    </w:p>
    <w:p w14:paraId="048DC4A9"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Court</w:t>
      </w:r>
      <w:r>
        <w:rPr>
          <w:sz w:val="18"/>
        </w:rPr>
        <w:tab/>
        <w:t>Ct.</w:t>
      </w:r>
    </w:p>
    <w:p w14:paraId="4DBE2DFB"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Courts</w:t>
      </w:r>
      <w:r>
        <w:rPr>
          <w:sz w:val="18"/>
        </w:rPr>
        <w:tab/>
        <w:t>Cts.</w:t>
      </w:r>
    </w:p>
    <w:p w14:paraId="13F6E4EE"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Cove</w:t>
      </w:r>
      <w:r>
        <w:rPr>
          <w:sz w:val="18"/>
        </w:rPr>
        <w:tab/>
        <w:t>Cv.</w:t>
      </w:r>
    </w:p>
    <w:p w14:paraId="01B943C6"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Creek</w:t>
      </w:r>
      <w:r>
        <w:rPr>
          <w:sz w:val="18"/>
        </w:rPr>
        <w:tab/>
        <w:t>Crk.</w:t>
      </w:r>
    </w:p>
    <w:p w14:paraId="3B69B715"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Crescent</w:t>
      </w:r>
      <w:r>
        <w:rPr>
          <w:sz w:val="18"/>
        </w:rPr>
        <w:tab/>
        <w:t>Cres.</w:t>
      </w:r>
    </w:p>
    <w:p w14:paraId="61A1644A"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Crossing</w:t>
      </w:r>
      <w:r>
        <w:rPr>
          <w:sz w:val="18"/>
        </w:rPr>
        <w:tab/>
        <w:t>Xing.</w:t>
      </w:r>
    </w:p>
    <w:p w14:paraId="07915C8E"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Dale</w:t>
      </w:r>
      <w:r>
        <w:rPr>
          <w:sz w:val="18"/>
        </w:rPr>
        <w:tab/>
        <w:t>Dl.</w:t>
      </w:r>
    </w:p>
    <w:p w14:paraId="6E9855C0"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Dam</w:t>
      </w:r>
      <w:r>
        <w:rPr>
          <w:sz w:val="18"/>
        </w:rPr>
        <w:tab/>
        <w:t>Dm.</w:t>
      </w:r>
    </w:p>
    <w:p w14:paraId="651EA05B"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Divide</w:t>
      </w:r>
      <w:r>
        <w:rPr>
          <w:sz w:val="18"/>
        </w:rPr>
        <w:tab/>
        <w:t>Dv.</w:t>
      </w:r>
    </w:p>
    <w:p w14:paraId="62FABBC4"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Drive</w:t>
      </w:r>
      <w:r>
        <w:rPr>
          <w:sz w:val="18"/>
        </w:rPr>
        <w:tab/>
        <w:t>Dr.</w:t>
      </w:r>
    </w:p>
    <w:p w14:paraId="48023FF2" w14:textId="77777777" w:rsidR="00AA6308" w:rsidRDefault="00AA6308" w:rsidP="005A058A">
      <w:pPr>
        <w:pStyle w:val="level2para"/>
        <w:keepNext w:val="0"/>
        <w:keepLines w:val="0"/>
        <w:widowControl/>
        <w:tabs>
          <w:tab w:val="left" w:pos="1440"/>
        </w:tabs>
        <w:spacing w:after="0" w:line="240" w:lineRule="auto"/>
        <w:ind w:left="540" w:right="0"/>
        <w:rPr>
          <w:sz w:val="18"/>
        </w:rPr>
      </w:pPr>
      <w:r>
        <w:rPr>
          <w:sz w:val="18"/>
        </w:rPr>
        <w:t>Estates</w:t>
      </w:r>
      <w:r>
        <w:rPr>
          <w:sz w:val="18"/>
        </w:rPr>
        <w:tab/>
        <w:t>Est.</w:t>
      </w:r>
    </w:p>
    <w:p w14:paraId="195BF66A"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Expressway</w:t>
      </w:r>
      <w:r>
        <w:rPr>
          <w:sz w:val="18"/>
        </w:rPr>
        <w:tab/>
        <w:t>Expy.</w:t>
      </w:r>
    </w:p>
    <w:p w14:paraId="78090FA1"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Fall</w:t>
      </w:r>
      <w:r>
        <w:rPr>
          <w:sz w:val="18"/>
        </w:rPr>
        <w:tab/>
        <w:t>Fall</w:t>
      </w:r>
    </w:p>
    <w:p w14:paraId="0EA98C80"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Falls</w:t>
      </w:r>
      <w:r>
        <w:rPr>
          <w:sz w:val="18"/>
        </w:rPr>
        <w:tab/>
        <w:t>Fls.</w:t>
      </w:r>
    </w:p>
    <w:p w14:paraId="197FCB77"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Ferry</w:t>
      </w:r>
      <w:r>
        <w:rPr>
          <w:sz w:val="18"/>
        </w:rPr>
        <w:tab/>
        <w:t>Fry.</w:t>
      </w:r>
    </w:p>
    <w:p w14:paraId="56AD5A36"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Field</w:t>
      </w:r>
      <w:r>
        <w:rPr>
          <w:sz w:val="18"/>
        </w:rPr>
        <w:tab/>
        <w:t>Fld.</w:t>
      </w:r>
    </w:p>
    <w:p w14:paraId="536ABC7B"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Fields</w:t>
      </w:r>
      <w:r>
        <w:rPr>
          <w:sz w:val="18"/>
        </w:rPr>
        <w:tab/>
        <w:t>Flds.</w:t>
      </w:r>
    </w:p>
    <w:p w14:paraId="40CDA5FB"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Flats</w:t>
      </w:r>
      <w:r>
        <w:rPr>
          <w:sz w:val="18"/>
        </w:rPr>
        <w:tab/>
        <w:t>Flt.</w:t>
      </w:r>
    </w:p>
    <w:p w14:paraId="2C656C38"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Ford</w:t>
      </w:r>
      <w:r>
        <w:rPr>
          <w:sz w:val="18"/>
        </w:rPr>
        <w:tab/>
        <w:t>Frd.</w:t>
      </w:r>
    </w:p>
    <w:p w14:paraId="49F5789C"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Forest</w:t>
      </w:r>
      <w:r>
        <w:rPr>
          <w:sz w:val="18"/>
        </w:rPr>
        <w:tab/>
        <w:t>Frst.</w:t>
      </w:r>
    </w:p>
    <w:p w14:paraId="6920D176"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Forge</w:t>
      </w:r>
      <w:r>
        <w:rPr>
          <w:sz w:val="18"/>
        </w:rPr>
        <w:tab/>
        <w:t>Frg.</w:t>
      </w:r>
    </w:p>
    <w:p w14:paraId="2B107F13"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Fork</w:t>
      </w:r>
      <w:r>
        <w:rPr>
          <w:sz w:val="18"/>
        </w:rPr>
        <w:tab/>
        <w:t>Frk.</w:t>
      </w:r>
    </w:p>
    <w:p w14:paraId="32E7C243"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Forks</w:t>
      </w:r>
      <w:r>
        <w:rPr>
          <w:sz w:val="18"/>
        </w:rPr>
        <w:tab/>
        <w:t>Frks.</w:t>
      </w:r>
    </w:p>
    <w:p w14:paraId="00144D53" w14:textId="77777777" w:rsidR="00AA6308" w:rsidRPr="009618B9" w:rsidRDefault="00AA6308" w:rsidP="00FF0B02">
      <w:pPr>
        <w:pStyle w:val="level2para"/>
        <w:keepNext w:val="0"/>
        <w:keepLines w:val="0"/>
        <w:widowControl/>
        <w:tabs>
          <w:tab w:val="left" w:pos="1080"/>
        </w:tabs>
        <w:spacing w:after="0" w:line="240" w:lineRule="auto"/>
        <w:ind w:left="0" w:right="0"/>
        <w:rPr>
          <w:sz w:val="18"/>
          <w:lang w:val="sv-SE"/>
        </w:rPr>
      </w:pPr>
      <w:r w:rsidRPr="009618B9">
        <w:rPr>
          <w:sz w:val="18"/>
          <w:lang w:val="sv-SE"/>
        </w:rPr>
        <w:t>Fort</w:t>
      </w:r>
      <w:r w:rsidRPr="009618B9">
        <w:rPr>
          <w:sz w:val="18"/>
          <w:lang w:val="sv-SE"/>
        </w:rPr>
        <w:tab/>
        <w:t>Ft.</w:t>
      </w:r>
    </w:p>
    <w:p w14:paraId="25E7197C" w14:textId="77777777" w:rsidR="00AA6308" w:rsidRPr="009618B9" w:rsidRDefault="00AA6308" w:rsidP="00FF0B02">
      <w:pPr>
        <w:pStyle w:val="level2para"/>
        <w:keepNext w:val="0"/>
        <w:keepLines w:val="0"/>
        <w:widowControl/>
        <w:tabs>
          <w:tab w:val="left" w:pos="1080"/>
        </w:tabs>
        <w:spacing w:after="0" w:line="240" w:lineRule="auto"/>
        <w:ind w:left="0" w:right="0"/>
        <w:rPr>
          <w:sz w:val="18"/>
          <w:lang w:val="sv-SE"/>
        </w:rPr>
      </w:pPr>
      <w:r w:rsidRPr="009618B9">
        <w:rPr>
          <w:sz w:val="18"/>
          <w:lang w:val="sv-SE"/>
        </w:rPr>
        <w:t>Freeway</w:t>
      </w:r>
      <w:r w:rsidRPr="009618B9">
        <w:rPr>
          <w:sz w:val="18"/>
          <w:lang w:val="sv-SE"/>
        </w:rPr>
        <w:tab/>
        <w:t>Fwy.</w:t>
      </w:r>
    </w:p>
    <w:p w14:paraId="2DC96398" w14:textId="77777777" w:rsidR="00AA6308" w:rsidRPr="009618B9" w:rsidRDefault="00AA6308" w:rsidP="00FF0B02">
      <w:pPr>
        <w:pStyle w:val="level2para"/>
        <w:keepNext w:val="0"/>
        <w:keepLines w:val="0"/>
        <w:widowControl/>
        <w:tabs>
          <w:tab w:val="left" w:pos="1080"/>
        </w:tabs>
        <w:spacing w:after="0" w:line="240" w:lineRule="auto"/>
        <w:ind w:left="0" w:right="0"/>
        <w:rPr>
          <w:sz w:val="18"/>
          <w:lang w:val="sv-SE"/>
        </w:rPr>
      </w:pPr>
      <w:r w:rsidRPr="009618B9">
        <w:rPr>
          <w:sz w:val="18"/>
          <w:lang w:val="sv-SE"/>
        </w:rPr>
        <w:t>Gardens</w:t>
      </w:r>
      <w:r w:rsidRPr="009618B9">
        <w:rPr>
          <w:sz w:val="18"/>
          <w:lang w:val="sv-SE"/>
        </w:rPr>
        <w:tab/>
        <w:t>Gdns.</w:t>
      </w:r>
    </w:p>
    <w:p w14:paraId="21FE9284"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Gateway</w:t>
      </w:r>
      <w:r>
        <w:rPr>
          <w:sz w:val="18"/>
        </w:rPr>
        <w:tab/>
        <w:t>Gtwy.</w:t>
      </w:r>
    </w:p>
    <w:p w14:paraId="3E4792B1"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Glen</w:t>
      </w:r>
      <w:r>
        <w:rPr>
          <w:sz w:val="18"/>
        </w:rPr>
        <w:tab/>
        <w:t>Gln.</w:t>
      </w:r>
    </w:p>
    <w:p w14:paraId="5AD367BE"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Green</w:t>
      </w:r>
      <w:r>
        <w:rPr>
          <w:sz w:val="18"/>
        </w:rPr>
        <w:tab/>
        <w:t>Grn.</w:t>
      </w:r>
    </w:p>
    <w:p w14:paraId="7B3FBCE3" w14:textId="77777777" w:rsidR="00AA6308" w:rsidRPr="009618B9" w:rsidRDefault="00AA6308" w:rsidP="00FF0B02">
      <w:pPr>
        <w:pStyle w:val="level2para"/>
        <w:keepNext w:val="0"/>
        <w:keepLines w:val="0"/>
        <w:widowControl/>
        <w:tabs>
          <w:tab w:val="left" w:pos="1080"/>
        </w:tabs>
        <w:spacing w:after="0" w:line="240" w:lineRule="auto"/>
        <w:ind w:left="0" w:right="0"/>
        <w:rPr>
          <w:sz w:val="18"/>
          <w:lang w:val="sv-SE"/>
        </w:rPr>
      </w:pPr>
      <w:r w:rsidRPr="009618B9">
        <w:rPr>
          <w:sz w:val="18"/>
          <w:lang w:val="sv-SE"/>
        </w:rPr>
        <w:t>Grove</w:t>
      </w:r>
      <w:r w:rsidRPr="009618B9">
        <w:rPr>
          <w:sz w:val="18"/>
          <w:lang w:val="sv-SE"/>
        </w:rPr>
        <w:tab/>
        <w:t>Grv.</w:t>
      </w:r>
    </w:p>
    <w:p w14:paraId="573E3AA3" w14:textId="77777777" w:rsidR="00AA6308" w:rsidRPr="009618B9" w:rsidRDefault="00AA6308" w:rsidP="00FF0B02">
      <w:pPr>
        <w:pStyle w:val="level2para"/>
        <w:keepNext w:val="0"/>
        <w:keepLines w:val="0"/>
        <w:widowControl/>
        <w:tabs>
          <w:tab w:val="left" w:pos="1080"/>
        </w:tabs>
        <w:spacing w:after="0" w:line="240" w:lineRule="auto"/>
        <w:ind w:left="0" w:right="0"/>
        <w:rPr>
          <w:sz w:val="18"/>
          <w:lang w:val="sv-SE"/>
        </w:rPr>
      </w:pPr>
      <w:r w:rsidRPr="009618B9">
        <w:rPr>
          <w:sz w:val="18"/>
          <w:lang w:val="sv-SE"/>
        </w:rPr>
        <w:t>Harbor</w:t>
      </w:r>
      <w:r w:rsidRPr="009618B9">
        <w:rPr>
          <w:sz w:val="18"/>
          <w:lang w:val="sv-SE"/>
        </w:rPr>
        <w:tab/>
        <w:t>Hbr.</w:t>
      </w:r>
    </w:p>
    <w:p w14:paraId="095C67E5" w14:textId="77777777" w:rsidR="00AA6308" w:rsidRPr="009618B9" w:rsidRDefault="00AA6308" w:rsidP="00FF0B02">
      <w:pPr>
        <w:pStyle w:val="level2para"/>
        <w:keepNext w:val="0"/>
        <w:keepLines w:val="0"/>
        <w:widowControl/>
        <w:tabs>
          <w:tab w:val="left" w:pos="1080"/>
        </w:tabs>
        <w:spacing w:after="0" w:line="240" w:lineRule="auto"/>
        <w:ind w:left="0" w:right="0"/>
        <w:rPr>
          <w:sz w:val="18"/>
          <w:lang w:val="sv-SE"/>
        </w:rPr>
      </w:pPr>
      <w:r w:rsidRPr="009618B9">
        <w:rPr>
          <w:sz w:val="18"/>
          <w:lang w:val="sv-SE"/>
        </w:rPr>
        <w:t>Haven</w:t>
      </w:r>
      <w:r w:rsidRPr="009618B9">
        <w:rPr>
          <w:sz w:val="18"/>
          <w:lang w:val="sv-SE"/>
        </w:rPr>
        <w:tab/>
        <w:t>Hvn.</w:t>
      </w:r>
    </w:p>
    <w:p w14:paraId="390A6627"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Heights</w:t>
      </w:r>
      <w:r>
        <w:rPr>
          <w:sz w:val="18"/>
        </w:rPr>
        <w:tab/>
        <w:t>Hts.</w:t>
      </w:r>
    </w:p>
    <w:p w14:paraId="5EFDB537"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Highway</w:t>
      </w:r>
      <w:r>
        <w:rPr>
          <w:sz w:val="18"/>
        </w:rPr>
        <w:tab/>
        <w:t>Hwy.</w:t>
      </w:r>
    </w:p>
    <w:p w14:paraId="461DF105"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Hill</w:t>
      </w:r>
      <w:r>
        <w:rPr>
          <w:sz w:val="18"/>
        </w:rPr>
        <w:tab/>
        <w:t>Hl.</w:t>
      </w:r>
    </w:p>
    <w:p w14:paraId="05B43831"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Hills</w:t>
      </w:r>
      <w:r>
        <w:rPr>
          <w:sz w:val="18"/>
        </w:rPr>
        <w:tab/>
        <w:t>Hls.</w:t>
      </w:r>
    </w:p>
    <w:p w14:paraId="6DDC6E70"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Hollow</w:t>
      </w:r>
      <w:r>
        <w:rPr>
          <w:sz w:val="18"/>
        </w:rPr>
        <w:tab/>
        <w:t>Holw.</w:t>
      </w:r>
    </w:p>
    <w:p w14:paraId="3C85B932"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Inlett</w:t>
      </w:r>
      <w:r>
        <w:rPr>
          <w:sz w:val="18"/>
        </w:rPr>
        <w:tab/>
        <w:t>Inlt.</w:t>
      </w:r>
    </w:p>
    <w:p w14:paraId="711E8C67"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Island</w:t>
      </w:r>
      <w:r>
        <w:rPr>
          <w:sz w:val="18"/>
        </w:rPr>
        <w:tab/>
        <w:t>Is.</w:t>
      </w:r>
    </w:p>
    <w:p w14:paraId="3BFD3212"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Islands</w:t>
      </w:r>
      <w:r>
        <w:rPr>
          <w:sz w:val="18"/>
        </w:rPr>
        <w:tab/>
        <w:t>Iss.</w:t>
      </w:r>
    </w:p>
    <w:p w14:paraId="7B76B0AE"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Isle</w:t>
      </w:r>
      <w:r>
        <w:rPr>
          <w:sz w:val="18"/>
        </w:rPr>
        <w:tab/>
        <w:t>Isle</w:t>
      </w:r>
    </w:p>
    <w:p w14:paraId="136502BE"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Junction</w:t>
      </w:r>
      <w:r>
        <w:rPr>
          <w:sz w:val="18"/>
        </w:rPr>
        <w:tab/>
        <w:t>Jct.</w:t>
      </w:r>
    </w:p>
    <w:p w14:paraId="2526EC7F"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Key</w:t>
      </w:r>
      <w:r>
        <w:rPr>
          <w:sz w:val="18"/>
        </w:rPr>
        <w:tab/>
        <w:t>Ky.</w:t>
      </w:r>
    </w:p>
    <w:p w14:paraId="614B83D3"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Knolls</w:t>
      </w:r>
      <w:r>
        <w:rPr>
          <w:sz w:val="18"/>
        </w:rPr>
        <w:tab/>
        <w:t>Knls.</w:t>
      </w:r>
    </w:p>
    <w:p w14:paraId="290D1EA1"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Lake</w:t>
      </w:r>
      <w:r>
        <w:rPr>
          <w:sz w:val="18"/>
        </w:rPr>
        <w:tab/>
        <w:t>Lk.</w:t>
      </w:r>
    </w:p>
    <w:p w14:paraId="775CCC52"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Lakes</w:t>
      </w:r>
      <w:r>
        <w:rPr>
          <w:sz w:val="18"/>
        </w:rPr>
        <w:tab/>
        <w:t>Lks.</w:t>
      </w:r>
    </w:p>
    <w:p w14:paraId="3E174AB8"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Landing</w:t>
      </w:r>
      <w:r>
        <w:rPr>
          <w:sz w:val="18"/>
        </w:rPr>
        <w:tab/>
        <w:t>Lndg.</w:t>
      </w:r>
    </w:p>
    <w:p w14:paraId="1E9A4219"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Lane</w:t>
      </w:r>
      <w:r>
        <w:rPr>
          <w:sz w:val="18"/>
        </w:rPr>
        <w:tab/>
        <w:t>Ln.</w:t>
      </w:r>
    </w:p>
    <w:p w14:paraId="1EE676FA"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Light</w:t>
      </w:r>
      <w:r>
        <w:rPr>
          <w:sz w:val="18"/>
        </w:rPr>
        <w:tab/>
        <w:t>Lgt.</w:t>
      </w:r>
    </w:p>
    <w:p w14:paraId="0A6F09A6"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Loaf</w:t>
      </w:r>
      <w:r>
        <w:rPr>
          <w:sz w:val="18"/>
        </w:rPr>
        <w:tab/>
        <w:t>Lf.</w:t>
      </w:r>
    </w:p>
    <w:p w14:paraId="60D1DAF4"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Locks</w:t>
      </w:r>
      <w:r>
        <w:rPr>
          <w:sz w:val="18"/>
        </w:rPr>
        <w:tab/>
        <w:t>Lcks.</w:t>
      </w:r>
    </w:p>
    <w:p w14:paraId="6DC99E93"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Lodge</w:t>
      </w:r>
      <w:r>
        <w:rPr>
          <w:sz w:val="18"/>
        </w:rPr>
        <w:tab/>
        <w:t>Ldg.</w:t>
      </w:r>
    </w:p>
    <w:p w14:paraId="6AD568BB"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Loop</w:t>
      </w:r>
      <w:r>
        <w:rPr>
          <w:sz w:val="18"/>
        </w:rPr>
        <w:tab/>
        <w:t>Loop</w:t>
      </w:r>
    </w:p>
    <w:p w14:paraId="181FCD8A"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Mall</w:t>
      </w:r>
      <w:r>
        <w:rPr>
          <w:sz w:val="18"/>
        </w:rPr>
        <w:tab/>
        <w:t>Mall</w:t>
      </w:r>
    </w:p>
    <w:p w14:paraId="171CE780"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Manor</w:t>
      </w:r>
      <w:r>
        <w:rPr>
          <w:sz w:val="18"/>
        </w:rPr>
        <w:tab/>
        <w:t>Mnr.</w:t>
      </w:r>
    </w:p>
    <w:p w14:paraId="4AE9CE19"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Meadows</w:t>
      </w:r>
      <w:r>
        <w:rPr>
          <w:sz w:val="18"/>
        </w:rPr>
        <w:tab/>
        <w:t>Mdws.</w:t>
      </w:r>
    </w:p>
    <w:p w14:paraId="0694828E"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Mill</w:t>
      </w:r>
      <w:r>
        <w:rPr>
          <w:sz w:val="18"/>
        </w:rPr>
        <w:tab/>
        <w:t>Ml.</w:t>
      </w:r>
    </w:p>
    <w:p w14:paraId="0A614387"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Mills</w:t>
      </w:r>
      <w:r>
        <w:rPr>
          <w:sz w:val="18"/>
        </w:rPr>
        <w:tab/>
        <w:t>Mls.</w:t>
      </w:r>
    </w:p>
    <w:p w14:paraId="50683F86"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Mission</w:t>
      </w:r>
      <w:r>
        <w:rPr>
          <w:sz w:val="18"/>
        </w:rPr>
        <w:tab/>
        <w:t>Msn.</w:t>
      </w:r>
    </w:p>
    <w:p w14:paraId="4A59DB56"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Mount</w:t>
      </w:r>
      <w:r>
        <w:rPr>
          <w:sz w:val="18"/>
        </w:rPr>
        <w:tab/>
        <w:t>Mt.</w:t>
      </w:r>
    </w:p>
    <w:p w14:paraId="74403C0B"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Mountain</w:t>
      </w:r>
      <w:r>
        <w:rPr>
          <w:sz w:val="18"/>
        </w:rPr>
        <w:tab/>
        <w:t>Mtn.</w:t>
      </w:r>
    </w:p>
    <w:p w14:paraId="5F4C6EFA"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Neck</w:t>
      </w:r>
      <w:r>
        <w:rPr>
          <w:sz w:val="18"/>
        </w:rPr>
        <w:tab/>
        <w:t>Nck.</w:t>
      </w:r>
    </w:p>
    <w:p w14:paraId="124A45C3"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Orchard</w:t>
      </w:r>
      <w:r>
        <w:rPr>
          <w:sz w:val="18"/>
        </w:rPr>
        <w:tab/>
        <w:t>Orch.</w:t>
      </w:r>
    </w:p>
    <w:p w14:paraId="4663149E"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Oval</w:t>
      </w:r>
      <w:r>
        <w:rPr>
          <w:sz w:val="18"/>
        </w:rPr>
        <w:tab/>
        <w:t>Oval</w:t>
      </w:r>
    </w:p>
    <w:p w14:paraId="621AD5E0"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Park</w:t>
      </w:r>
      <w:r>
        <w:rPr>
          <w:sz w:val="18"/>
        </w:rPr>
        <w:tab/>
        <w:t>Park</w:t>
      </w:r>
    </w:p>
    <w:p w14:paraId="3A8BE278"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Parkway</w:t>
      </w:r>
      <w:r>
        <w:rPr>
          <w:sz w:val="18"/>
        </w:rPr>
        <w:tab/>
        <w:t>Pkwy.</w:t>
      </w:r>
    </w:p>
    <w:p w14:paraId="237BE53F"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Pass</w:t>
      </w:r>
      <w:r>
        <w:rPr>
          <w:sz w:val="18"/>
        </w:rPr>
        <w:tab/>
        <w:t>Pass</w:t>
      </w:r>
    </w:p>
    <w:p w14:paraId="63165895"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Path</w:t>
      </w:r>
      <w:r>
        <w:rPr>
          <w:sz w:val="18"/>
        </w:rPr>
        <w:tab/>
        <w:t>Path</w:t>
      </w:r>
    </w:p>
    <w:p w14:paraId="6B513CE5"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Pike</w:t>
      </w:r>
      <w:r>
        <w:rPr>
          <w:sz w:val="18"/>
        </w:rPr>
        <w:tab/>
        <w:t>Pike</w:t>
      </w:r>
    </w:p>
    <w:p w14:paraId="269A0532"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Pines</w:t>
      </w:r>
      <w:r>
        <w:rPr>
          <w:sz w:val="18"/>
        </w:rPr>
        <w:tab/>
        <w:t>Pines</w:t>
      </w:r>
    </w:p>
    <w:p w14:paraId="7DC60722"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Place</w:t>
      </w:r>
      <w:r>
        <w:rPr>
          <w:sz w:val="18"/>
        </w:rPr>
        <w:tab/>
        <w:t>Pl.</w:t>
      </w:r>
    </w:p>
    <w:p w14:paraId="310C977E"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Plain</w:t>
      </w:r>
      <w:r>
        <w:rPr>
          <w:sz w:val="18"/>
        </w:rPr>
        <w:tab/>
        <w:t>Pln.</w:t>
      </w:r>
    </w:p>
    <w:p w14:paraId="4B1C853B"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Plains</w:t>
      </w:r>
      <w:r>
        <w:rPr>
          <w:sz w:val="18"/>
        </w:rPr>
        <w:tab/>
        <w:t>Plns.</w:t>
      </w:r>
    </w:p>
    <w:p w14:paraId="202FF4B6"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Plaza</w:t>
      </w:r>
      <w:r>
        <w:rPr>
          <w:sz w:val="18"/>
        </w:rPr>
        <w:tab/>
        <w:t>Plz.</w:t>
      </w:r>
    </w:p>
    <w:p w14:paraId="6ACBC082"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Point</w:t>
      </w:r>
      <w:r>
        <w:rPr>
          <w:sz w:val="18"/>
        </w:rPr>
        <w:tab/>
        <w:t>Pt.</w:t>
      </w:r>
    </w:p>
    <w:p w14:paraId="25A525A0"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Port</w:t>
      </w:r>
      <w:r>
        <w:rPr>
          <w:sz w:val="18"/>
        </w:rPr>
        <w:tab/>
        <w:t>Prt.</w:t>
      </w:r>
    </w:p>
    <w:p w14:paraId="4BA14244"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Prairie</w:t>
      </w:r>
      <w:r>
        <w:rPr>
          <w:sz w:val="18"/>
        </w:rPr>
        <w:tab/>
        <w:t>Pr.</w:t>
      </w:r>
    </w:p>
    <w:p w14:paraId="04780E10"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Radial</w:t>
      </w:r>
      <w:r>
        <w:rPr>
          <w:sz w:val="18"/>
        </w:rPr>
        <w:tab/>
        <w:t>Radl.</w:t>
      </w:r>
    </w:p>
    <w:p w14:paraId="0CC029BF"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Ranch</w:t>
      </w:r>
      <w:r>
        <w:rPr>
          <w:sz w:val="18"/>
        </w:rPr>
        <w:tab/>
        <w:t>Rnch.</w:t>
      </w:r>
    </w:p>
    <w:p w14:paraId="430E4520"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Rapids</w:t>
      </w:r>
      <w:r>
        <w:rPr>
          <w:sz w:val="18"/>
        </w:rPr>
        <w:tab/>
        <w:t>Rpds.</w:t>
      </w:r>
    </w:p>
    <w:p w14:paraId="157EB412"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Rest</w:t>
      </w:r>
      <w:r>
        <w:rPr>
          <w:sz w:val="18"/>
        </w:rPr>
        <w:tab/>
        <w:t>Rst.</w:t>
      </w:r>
    </w:p>
    <w:p w14:paraId="38CEC90B"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Ridge</w:t>
      </w:r>
      <w:r>
        <w:rPr>
          <w:sz w:val="18"/>
        </w:rPr>
        <w:tab/>
        <w:t>Rdg.</w:t>
      </w:r>
    </w:p>
    <w:p w14:paraId="70036ECE"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River</w:t>
      </w:r>
      <w:r>
        <w:rPr>
          <w:sz w:val="18"/>
        </w:rPr>
        <w:tab/>
        <w:t>Riv.</w:t>
      </w:r>
    </w:p>
    <w:p w14:paraId="4EBEBD6F"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Road</w:t>
      </w:r>
      <w:r>
        <w:rPr>
          <w:sz w:val="18"/>
        </w:rPr>
        <w:tab/>
        <w:t>Rd.</w:t>
      </w:r>
    </w:p>
    <w:p w14:paraId="06763B0C"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Row</w:t>
      </w:r>
      <w:r>
        <w:rPr>
          <w:sz w:val="18"/>
        </w:rPr>
        <w:tab/>
        <w:t>Row</w:t>
      </w:r>
    </w:p>
    <w:p w14:paraId="00C3E82C"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Run</w:t>
      </w:r>
      <w:r>
        <w:rPr>
          <w:sz w:val="18"/>
        </w:rPr>
        <w:tab/>
        <w:t>Run</w:t>
      </w:r>
    </w:p>
    <w:p w14:paraId="76AE84EC"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Shoal</w:t>
      </w:r>
      <w:r>
        <w:rPr>
          <w:sz w:val="18"/>
        </w:rPr>
        <w:tab/>
        <w:t>Shl.</w:t>
      </w:r>
    </w:p>
    <w:p w14:paraId="202E40A2"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Shore</w:t>
      </w:r>
      <w:r>
        <w:rPr>
          <w:sz w:val="18"/>
        </w:rPr>
        <w:tab/>
        <w:t>Shr.</w:t>
      </w:r>
    </w:p>
    <w:p w14:paraId="29723F46"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Shores</w:t>
      </w:r>
      <w:r>
        <w:rPr>
          <w:sz w:val="18"/>
        </w:rPr>
        <w:tab/>
        <w:t>Shrs.</w:t>
      </w:r>
    </w:p>
    <w:p w14:paraId="1EF231A8"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Spring</w:t>
      </w:r>
      <w:r>
        <w:rPr>
          <w:sz w:val="18"/>
        </w:rPr>
        <w:tab/>
        <w:t>Spg.</w:t>
      </w:r>
    </w:p>
    <w:p w14:paraId="4C67A99C"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Springs</w:t>
      </w:r>
      <w:r>
        <w:rPr>
          <w:sz w:val="18"/>
        </w:rPr>
        <w:tab/>
        <w:t>Spgs.</w:t>
      </w:r>
    </w:p>
    <w:p w14:paraId="3FE2ACA0"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Spur</w:t>
      </w:r>
      <w:r>
        <w:rPr>
          <w:sz w:val="18"/>
        </w:rPr>
        <w:tab/>
        <w:t>Spur</w:t>
      </w:r>
    </w:p>
    <w:p w14:paraId="76053FA0"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Square</w:t>
      </w:r>
      <w:r>
        <w:rPr>
          <w:sz w:val="18"/>
        </w:rPr>
        <w:tab/>
        <w:t>Sq.</w:t>
      </w:r>
    </w:p>
    <w:p w14:paraId="4266E498"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Station</w:t>
      </w:r>
      <w:r>
        <w:rPr>
          <w:sz w:val="18"/>
        </w:rPr>
        <w:tab/>
        <w:t>Sta.</w:t>
      </w:r>
    </w:p>
    <w:p w14:paraId="005C84A6"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Stravenue</w:t>
      </w:r>
      <w:r>
        <w:rPr>
          <w:sz w:val="18"/>
        </w:rPr>
        <w:tab/>
        <w:t>Stra.</w:t>
      </w:r>
    </w:p>
    <w:p w14:paraId="78597738"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Stream</w:t>
      </w:r>
      <w:r>
        <w:rPr>
          <w:sz w:val="18"/>
        </w:rPr>
        <w:tab/>
        <w:t>Strm.</w:t>
      </w:r>
    </w:p>
    <w:p w14:paraId="1B3F91EA"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Street</w:t>
      </w:r>
      <w:r>
        <w:rPr>
          <w:sz w:val="18"/>
        </w:rPr>
        <w:tab/>
        <w:t>St.</w:t>
      </w:r>
    </w:p>
    <w:p w14:paraId="70CD7587"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Summit</w:t>
      </w:r>
      <w:r>
        <w:rPr>
          <w:sz w:val="18"/>
        </w:rPr>
        <w:tab/>
        <w:t>Smt.</w:t>
      </w:r>
    </w:p>
    <w:p w14:paraId="1522ACBD"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Terrace</w:t>
      </w:r>
      <w:r>
        <w:rPr>
          <w:sz w:val="18"/>
        </w:rPr>
        <w:tab/>
        <w:t>Ter.</w:t>
      </w:r>
    </w:p>
    <w:p w14:paraId="6E498954"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Trace</w:t>
      </w:r>
      <w:r>
        <w:rPr>
          <w:sz w:val="18"/>
        </w:rPr>
        <w:tab/>
        <w:t>Trce.</w:t>
      </w:r>
    </w:p>
    <w:p w14:paraId="16263DF9"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Track</w:t>
      </w:r>
      <w:r>
        <w:rPr>
          <w:sz w:val="18"/>
        </w:rPr>
        <w:tab/>
        <w:t>Trak</w:t>
      </w:r>
    </w:p>
    <w:p w14:paraId="54244702"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Trafficway</w:t>
      </w:r>
      <w:r>
        <w:rPr>
          <w:sz w:val="18"/>
        </w:rPr>
        <w:tab/>
        <w:t>Trfy.</w:t>
      </w:r>
    </w:p>
    <w:p w14:paraId="0EC4F17E"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Trail</w:t>
      </w:r>
      <w:r>
        <w:rPr>
          <w:sz w:val="18"/>
        </w:rPr>
        <w:tab/>
        <w:t>Trl.</w:t>
      </w:r>
    </w:p>
    <w:p w14:paraId="3471397A"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Trailer</w:t>
      </w:r>
      <w:r>
        <w:rPr>
          <w:sz w:val="18"/>
        </w:rPr>
        <w:tab/>
        <w:t>Trlr.</w:t>
      </w:r>
    </w:p>
    <w:p w14:paraId="76B6DAD4"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Tunnel</w:t>
      </w:r>
      <w:r>
        <w:rPr>
          <w:sz w:val="18"/>
        </w:rPr>
        <w:tab/>
        <w:t>Tunl.</w:t>
      </w:r>
    </w:p>
    <w:p w14:paraId="5FF5EB3A"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Turnpike</w:t>
      </w:r>
      <w:r>
        <w:rPr>
          <w:sz w:val="18"/>
        </w:rPr>
        <w:tab/>
        <w:t>Tpke.</w:t>
      </w:r>
    </w:p>
    <w:p w14:paraId="784E05C8"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Union</w:t>
      </w:r>
      <w:r>
        <w:rPr>
          <w:sz w:val="18"/>
        </w:rPr>
        <w:tab/>
        <w:t>Un.</w:t>
      </w:r>
    </w:p>
    <w:p w14:paraId="6440B135" w14:textId="77777777" w:rsidR="00AA6308" w:rsidRPr="009618B9" w:rsidRDefault="00AA6308" w:rsidP="00FF0B02">
      <w:pPr>
        <w:pStyle w:val="level2para"/>
        <w:keepNext w:val="0"/>
        <w:keepLines w:val="0"/>
        <w:widowControl/>
        <w:tabs>
          <w:tab w:val="left" w:pos="1080"/>
        </w:tabs>
        <w:spacing w:after="0" w:line="240" w:lineRule="auto"/>
        <w:ind w:left="0" w:right="0"/>
        <w:rPr>
          <w:sz w:val="18"/>
          <w:lang w:val="sv-SE"/>
        </w:rPr>
      </w:pPr>
      <w:r w:rsidRPr="009618B9">
        <w:rPr>
          <w:sz w:val="18"/>
          <w:lang w:val="sv-SE"/>
        </w:rPr>
        <w:t>Valley</w:t>
      </w:r>
      <w:r w:rsidRPr="009618B9">
        <w:rPr>
          <w:sz w:val="18"/>
          <w:lang w:val="sv-SE"/>
        </w:rPr>
        <w:tab/>
        <w:t>Vly.</w:t>
      </w:r>
    </w:p>
    <w:p w14:paraId="20DB194B" w14:textId="77777777" w:rsidR="00AA6308" w:rsidRPr="009618B9" w:rsidRDefault="00AA6308" w:rsidP="00FF0B02">
      <w:pPr>
        <w:pStyle w:val="level2para"/>
        <w:keepNext w:val="0"/>
        <w:keepLines w:val="0"/>
        <w:widowControl/>
        <w:tabs>
          <w:tab w:val="left" w:pos="1080"/>
        </w:tabs>
        <w:spacing w:after="0" w:line="240" w:lineRule="auto"/>
        <w:ind w:left="0" w:right="0"/>
        <w:rPr>
          <w:sz w:val="18"/>
          <w:lang w:val="sv-SE"/>
        </w:rPr>
      </w:pPr>
      <w:r w:rsidRPr="009618B9">
        <w:rPr>
          <w:sz w:val="18"/>
          <w:lang w:val="sv-SE"/>
        </w:rPr>
        <w:t>Viaduct</w:t>
      </w:r>
      <w:r w:rsidRPr="009618B9">
        <w:rPr>
          <w:sz w:val="18"/>
          <w:lang w:val="sv-SE"/>
        </w:rPr>
        <w:tab/>
        <w:t>Via.</w:t>
      </w:r>
    </w:p>
    <w:p w14:paraId="10662053" w14:textId="77777777" w:rsidR="00AA6308" w:rsidRPr="009618B9" w:rsidRDefault="00AA6308" w:rsidP="00FF0B02">
      <w:pPr>
        <w:pStyle w:val="level2para"/>
        <w:keepNext w:val="0"/>
        <w:keepLines w:val="0"/>
        <w:widowControl/>
        <w:tabs>
          <w:tab w:val="left" w:pos="1080"/>
        </w:tabs>
        <w:spacing w:after="0" w:line="240" w:lineRule="auto"/>
        <w:ind w:left="0" w:right="0"/>
        <w:rPr>
          <w:sz w:val="18"/>
          <w:lang w:val="sv-SE"/>
        </w:rPr>
      </w:pPr>
      <w:r w:rsidRPr="009618B9">
        <w:rPr>
          <w:sz w:val="18"/>
          <w:lang w:val="sv-SE"/>
        </w:rPr>
        <w:t>View</w:t>
      </w:r>
      <w:r w:rsidRPr="009618B9">
        <w:rPr>
          <w:sz w:val="18"/>
          <w:lang w:val="sv-SE"/>
        </w:rPr>
        <w:tab/>
        <w:t>Vw.</w:t>
      </w:r>
    </w:p>
    <w:p w14:paraId="38F2CDF8" w14:textId="77777777" w:rsidR="00AA6308" w:rsidRPr="009618B9" w:rsidRDefault="00AA6308" w:rsidP="00FF0B02">
      <w:pPr>
        <w:pStyle w:val="level2para"/>
        <w:keepNext w:val="0"/>
        <w:keepLines w:val="0"/>
        <w:widowControl/>
        <w:tabs>
          <w:tab w:val="left" w:pos="1080"/>
        </w:tabs>
        <w:spacing w:after="0" w:line="240" w:lineRule="auto"/>
        <w:ind w:left="0" w:right="0"/>
        <w:rPr>
          <w:sz w:val="18"/>
          <w:lang w:val="sv-SE"/>
        </w:rPr>
      </w:pPr>
      <w:r w:rsidRPr="009618B9">
        <w:rPr>
          <w:sz w:val="18"/>
          <w:lang w:val="sv-SE"/>
        </w:rPr>
        <w:t>Village</w:t>
      </w:r>
      <w:r w:rsidRPr="009618B9">
        <w:rPr>
          <w:sz w:val="18"/>
          <w:lang w:val="sv-SE"/>
        </w:rPr>
        <w:tab/>
        <w:t>Vlg.</w:t>
      </w:r>
    </w:p>
    <w:p w14:paraId="55D47750" w14:textId="77777777" w:rsidR="00AA6308" w:rsidRPr="009618B9" w:rsidRDefault="00AA6308" w:rsidP="00FF0B02">
      <w:pPr>
        <w:pStyle w:val="level2para"/>
        <w:keepNext w:val="0"/>
        <w:keepLines w:val="0"/>
        <w:widowControl/>
        <w:tabs>
          <w:tab w:val="left" w:pos="1080"/>
        </w:tabs>
        <w:spacing w:after="0" w:line="240" w:lineRule="auto"/>
        <w:ind w:left="0" w:right="0"/>
        <w:rPr>
          <w:sz w:val="18"/>
          <w:lang w:val="sv-SE"/>
        </w:rPr>
      </w:pPr>
      <w:r w:rsidRPr="009618B9">
        <w:rPr>
          <w:sz w:val="18"/>
          <w:lang w:val="sv-SE"/>
        </w:rPr>
        <w:t>Ville</w:t>
      </w:r>
      <w:r w:rsidRPr="009618B9">
        <w:rPr>
          <w:sz w:val="18"/>
          <w:lang w:val="sv-SE"/>
        </w:rPr>
        <w:tab/>
        <w:t>Vl.</w:t>
      </w:r>
    </w:p>
    <w:p w14:paraId="52F21832" w14:textId="77777777" w:rsidR="00AA6308" w:rsidRPr="009618B9" w:rsidRDefault="00AA6308" w:rsidP="00FF0B02">
      <w:pPr>
        <w:pStyle w:val="level2para"/>
        <w:keepNext w:val="0"/>
        <w:keepLines w:val="0"/>
        <w:widowControl/>
        <w:tabs>
          <w:tab w:val="left" w:pos="1080"/>
        </w:tabs>
        <w:spacing w:after="0" w:line="240" w:lineRule="auto"/>
        <w:ind w:left="0" w:right="0"/>
        <w:rPr>
          <w:sz w:val="18"/>
          <w:lang w:val="sv-SE"/>
        </w:rPr>
      </w:pPr>
      <w:r w:rsidRPr="009618B9">
        <w:rPr>
          <w:sz w:val="18"/>
          <w:lang w:val="sv-SE"/>
        </w:rPr>
        <w:t>Vista</w:t>
      </w:r>
      <w:r w:rsidRPr="009618B9">
        <w:rPr>
          <w:sz w:val="18"/>
          <w:lang w:val="sv-SE"/>
        </w:rPr>
        <w:tab/>
        <w:t>Vis.</w:t>
      </w:r>
    </w:p>
    <w:p w14:paraId="2C9711BA" w14:textId="77777777" w:rsidR="00AA6308" w:rsidRPr="009618B9" w:rsidRDefault="00AA6308" w:rsidP="00FF0B02">
      <w:pPr>
        <w:pStyle w:val="level2para"/>
        <w:keepNext w:val="0"/>
        <w:keepLines w:val="0"/>
        <w:widowControl/>
        <w:tabs>
          <w:tab w:val="left" w:pos="1080"/>
        </w:tabs>
        <w:spacing w:after="0" w:line="240" w:lineRule="auto"/>
        <w:ind w:left="0" w:right="0"/>
        <w:rPr>
          <w:sz w:val="18"/>
          <w:lang w:val="sv-SE"/>
        </w:rPr>
      </w:pPr>
      <w:r w:rsidRPr="009618B9">
        <w:rPr>
          <w:sz w:val="18"/>
          <w:lang w:val="sv-SE"/>
        </w:rPr>
        <w:t>Walk</w:t>
      </w:r>
      <w:r w:rsidRPr="009618B9">
        <w:rPr>
          <w:sz w:val="18"/>
          <w:lang w:val="sv-SE"/>
        </w:rPr>
        <w:tab/>
        <w:t>Walk</w:t>
      </w:r>
    </w:p>
    <w:p w14:paraId="3A8FE510"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Way</w:t>
      </w:r>
      <w:r>
        <w:rPr>
          <w:sz w:val="18"/>
        </w:rPr>
        <w:tab/>
        <w:t>Way</w:t>
      </w:r>
    </w:p>
    <w:p w14:paraId="3D535E25" w14:textId="77777777" w:rsidR="00AA6308" w:rsidRDefault="00AA6308" w:rsidP="00FF0B02">
      <w:pPr>
        <w:pStyle w:val="level2para"/>
        <w:keepNext w:val="0"/>
        <w:keepLines w:val="0"/>
        <w:widowControl/>
        <w:tabs>
          <w:tab w:val="left" w:pos="1080"/>
        </w:tabs>
        <w:spacing w:after="0" w:line="240" w:lineRule="auto"/>
        <w:ind w:left="0" w:right="0"/>
        <w:rPr>
          <w:sz w:val="18"/>
        </w:rPr>
      </w:pPr>
      <w:r>
        <w:rPr>
          <w:sz w:val="18"/>
        </w:rPr>
        <w:t>Wells</w:t>
      </w:r>
      <w:r>
        <w:rPr>
          <w:sz w:val="18"/>
        </w:rPr>
        <w:tab/>
        <w:t>Wls.</w:t>
      </w:r>
    </w:p>
    <w:p w14:paraId="424F8849" w14:textId="77777777" w:rsidR="00AA6308" w:rsidRDefault="00AA6308" w:rsidP="00FF0B02">
      <w:pPr>
        <w:spacing w:after="0"/>
        <w:rPr>
          <w:sz w:val="18"/>
        </w:rPr>
        <w:sectPr w:rsidR="00AA6308" w:rsidSect="00B65C70">
          <w:type w:val="continuous"/>
          <w:pgSz w:w="12240" w:h="15840"/>
          <w:pgMar w:top="1440" w:right="1080" w:bottom="1440" w:left="1080" w:header="360" w:footer="360" w:gutter="0"/>
          <w:cols w:num="4" w:space="288"/>
          <w:titlePg/>
          <w:docGrid w:linePitch="360"/>
        </w:sectPr>
      </w:pPr>
    </w:p>
    <w:p w14:paraId="002C2001" w14:textId="77777777" w:rsidR="008E3B8C" w:rsidRDefault="008E3B8C" w:rsidP="008E3B8C">
      <w:pPr>
        <w:pStyle w:val="level2para"/>
        <w:keepNext w:val="0"/>
      </w:pPr>
    </w:p>
    <w:p w14:paraId="37D484C8" w14:textId="77777777" w:rsidR="008E3B8C" w:rsidRPr="00ED5AB4" w:rsidRDefault="008E3B8C" w:rsidP="007855A1">
      <w:pPr>
        <w:pStyle w:val="level2para"/>
        <w:keepNext w:val="0"/>
        <w:keepLines w:val="0"/>
        <w:spacing w:after="0"/>
        <w:ind w:left="540"/>
        <w:rPr>
          <w:b/>
        </w:rPr>
      </w:pPr>
      <w:r w:rsidRPr="00ED5AB4">
        <w:rPr>
          <w:b/>
        </w:rPr>
        <w:t xml:space="preserve">Examples: </w:t>
      </w:r>
    </w:p>
    <w:p w14:paraId="6EF6ABE5" w14:textId="77777777" w:rsidR="008E3B8C" w:rsidRDefault="008E3B8C" w:rsidP="007855A1">
      <w:pPr>
        <w:pStyle w:val="level2para"/>
        <w:keepNext w:val="0"/>
        <w:keepLines w:val="0"/>
        <w:spacing w:after="0"/>
        <w:ind w:left="990"/>
      </w:pPr>
      <w:r>
        <w:t xml:space="preserve">102 Main St., Apt. 101 </w:t>
      </w:r>
    </w:p>
    <w:p w14:paraId="082D641C" w14:textId="77777777" w:rsidR="008E3B8C" w:rsidRDefault="008E3B8C" w:rsidP="007855A1">
      <w:pPr>
        <w:pStyle w:val="level2para"/>
        <w:keepNext w:val="0"/>
        <w:keepLines w:val="0"/>
        <w:spacing w:after="0"/>
        <w:ind w:left="990"/>
      </w:pPr>
      <w:r>
        <w:t xml:space="preserve">1356 Executive Dr., Rm. 202 </w:t>
      </w:r>
    </w:p>
    <w:p w14:paraId="506639A6" w14:textId="77777777" w:rsidR="008E3B8C" w:rsidRDefault="008E3B8C" w:rsidP="007855A1">
      <w:pPr>
        <w:pStyle w:val="level2para"/>
        <w:keepNext w:val="0"/>
        <w:keepLines w:val="0"/>
        <w:spacing w:after="0"/>
        <w:ind w:left="990"/>
      </w:pPr>
      <w:r>
        <w:t xml:space="preserve">1600 Central Pl., Bldg. 14 </w:t>
      </w:r>
    </w:p>
    <w:p w14:paraId="7CBE66F9" w14:textId="77777777" w:rsidR="008E3B8C" w:rsidRDefault="008E3B8C" w:rsidP="007855A1">
      <w:pPr>
        <w:pStyle w:val="level2para"/>
        <w:keepNext w:val="0"/>
        <w:keepLines w:val="0"/>
        <w:spacing w:after="0"/>
        <w:ind w:left="990"/>
      </w:pPr>
      <w:r>
        <w:t>55 Sylvan Cswy., Lndg. 18</w:t>
      </w:r>
    </w:p>
    <w:p w14:paraId="2F815E36" w14:textId="77777777" w:rsidR="008E3B8C" w:rsidRDefault="008E3B8C" w:rsidP="007855A1">
      <w:pPr>
        <w:pStyle w:val="level2para"/>
        <w:keepNext w:val="0"/>
        <w:keepLines w:val="0"/>
        <w:spacing w:after="0"/>
        <w:ind w:left="990"/>
      </w:pPr>
      <w:r>
        <w:t>101 Jefferson Davis Hwy.</w:t>
      </w:r>
    </w:p>
    <w:p w14:paraId="11080BEC" w14:textId="77777777" w:rsidR="008E3B8C" w:rsidRDefault="008E3B8C" w:rsidP="007855A1">
      <w:pPr>
        <w:pStyle w:val="level2para"/>
        <w:keepNext w:val="0"/>
        <w:keepLines w:val="0"/>
        <w:spacing w:after="0"/>
        <w:ind w:left="990"/>
      </w:pPr>
      <w:r>
        <w:t xml:space="preserve">123 Ft. McHenry  </w:t>
      </w:r>
    </w:p>
    <w:p w14:paraId="7CBE0917" w14:textId="77777777" w:rsidR="00B65C70" w:rsidRDefault="00B65C70">
      <w:pPr>
        <w:spacing w:after="0"/>
        <w:rPr>
          <w:b/>
          <w:snapToGrid w:val="0"/>
          <w:sz w:val="32"/>
        </w:rPr>
      </w:pPr>
      <w:r>
        <w:br w:type="page"/>
      </w:r>
    </w:p>
    <w:p w14:paraId="216FA594" w14:textId="77777777" w:rsidR="00AA6308" w:rsidRPr="005F6B4B" w:rsidRDefault="005F6B4B" w:rsidP="00702FDE">
      <w:pPr>
        <w:pStyle w:val="Heading2"/>
        <w:spacing w:after="120"/>
        <w:ind w:left="547"/>
      </w:pPr>
      <w:bookmarkStart w:id="252" w:name="_Toc477334817"/>
      <w:r w:rsidRPr="005F6B4B">
        <w:lastRenderedPageBreak/>
        <w:t>15.</w:t>
      </w:r>
      <w:r>
        <w:t>2</w:t>
      </w:r>
      <w:r w:rsidRPr="005F6B4B">
        <w:tab/>
        <w:t xml:space="preserve">Appendix </w:t>
      </w:r>
      <w:r>
        <w:t>2</w:t>
      </w:r>
      <w:r w:rsidRPr="005F6B4B">
        <w:t xml:space="preserve">:  </w:t>
      </w:r>
      <w:r w:rsidR="00AA6308" w:rsidRPr="005F6B4B">
        <w:t>Nation Codes</w:t>
      </w:r>
      <w:bookmarkEnd w:id="252"/>
    </w:p>
    <w:p w14:paraId="532FD9BC" w14:textId="77777777" w:rsidR="00AA6308" w:rsidRDefault="00AA6308" w:rsidP="00702FDE">
      <w:pPr>
        <w:spacing w:after="120" w:line="276" w:lineRule="auto"/>
        <w:ind w:left="1080"/>
      </w:pPr>
      <w:r w:rsidRPr="00721B87">
        <w:t xml:space="preserve">The University of Mary Washington has adopted FIPS nation codes for the primary </w:t>
      </w:r>
      <w:r w:rsidR="00EA5F1D">
        <w:t>Banner®</w:t>
      </w:r>
      <w:r w:rsidRPr="00721B87">
        <w:t xml:space="preserve"> code. Like other validation tables where historical information is required, codes may be added and descriptions changed. Codes may </w:t>
      </w:r>
      <w:r w:rsidRPr="00721B87">
        <w:rPr>
          <w:b/>
        </w:rPr>
        <w:t>not</w:t>
      </w:r>
      <w:r w:rsidRPr="00721B87">
        <w:t xml:space="preserve"> be removed. Nation Codes should be taken from Federal Information Processing Standards (FIPS) Publication 10-4: COUNTRIES, DEPENDENCIES, AREAS OF SPECIAL SOVEREIGNTY AND THEIR PRINCIPAL ADMINISTRATIVE DIVISIONS. 1995 April (reflects technical changes through May 6, 1993), as amended.  Purpose: Provides a list of the basic geopolitical entities in the world, together with the principal administrative divisions that comprise each entity.  Each basic geopolitical entity is represented by a tw</w:t>
      </w:r>
      <w:r w:rsidR="00366C18">
        <w:t xml:space="preserve">o-character, alphabetic nation </w:t>
      </w:r>
      <w:r w:rsidRPr="00721B87">
        <w:t xml:space="preserve">code. NOTE: Change notices for FIPS 10-4 are issued by the National Imagery and Mapping Agency (NIMA), and are available on NIMA’s GEOnet Names Server (GNS) at: </w:t>
      </w:r>
    </w:p>
    <w:p w14:paraId="6DC0D943" w14:textId="77777777" w:rsidR="00AA6308" w:rsidRDefault="00710218" w:rsidP="00702FDE">
      <w:pPr>
        <w:spacing w:after="120" w:line="276" w:lineRule="auto"/>
        <w:ind w:left="1080"/>
        <w:rPr>
          <w:u w:val="single"/>
        </w:rPr>
      </w:pPr>
      <w:hyperlink r:id="rId22" w:history="1">
        <w:r w:rsidR="00AA6308" w:rsidRPr="005864AD">
          <w:rPr>
            <w:rStyle w:val="Hyperlink"/>
          </w:rPr>
          <w:t>http://164.214.2.59/gns/html/fips_files.html</w:t>
        </w:r>
      </w:hyperlink>
    </w:p>
    <w:p w14:paraId="1A5BC29F" w14:textId="77777777" w:rsidR="00AA6308" w:rsidRPr="00721B87" w:rsidRDefault="00AA6308" w:rsidP="00702FDE">
      <w:pPr>
        <w:spacing w:after="120" w:line="276" w:lineRule="auto"/>
        <w:ind w:left="1080"/>
      </w:pPr>
      <w:r w:rsidRPr="00721B87">
        <w:t>A use</w:t>
      </w:r>
      <w:r w:rsidR="00366C18">
        <w:t>ful summary of current nations</w:t>
      </w:r>
      <w:r w:rsidRPr="00721B87">
        <w:t xml:space="preserve"> may be found on NIMA’s web page at: </w:t>
      </w:r>
    </w:p>
    <w:p w14:paraId="4D461B2A" w14:textId="77777777" w:rsidR="00AA6308" w:rsidRDefault="00EE0B53" w:rsidP="00702FDE">
      <w:pPr>
        <w:spacing w:after="120" w:line="276" w:lineRule="auto"/>
        <w:ind w:left="1080"/>
      </w:pPr>
      <w:r>
        <w:t>pubs.usgs.gov/of/2005/1060/COUNTRY_CODES.XLS</w:t>
      </w:r>
    </w:p>
    <w:p w14:paraId="158CE617" w14:textId="77777777" w:rsidR="00AA6308" w:rsidRPr="00721B87" w:rsidRDefault="00AA6308" w:rsidP="00702FDE">
      <w:pPr>
        <w:spacing w:after="120" w:line="276" w:lineRule="auto"/>
        <w:ind w:left="1080"/>
      </w:pPr>
      <w:r w:rsidRPr="00721B87">
        <w:t xml:space="preserve">The International Organization for Standardization (ISO) publishes both two-character nation abbreviations (used for the EDI equivalents) and three-character codes (used for ISO code). These are taken from ISO standard 3166: CODES FOR THE REPRESENTATION OF NAMES OF COUNTRIES AND THEIR SUBDIVISIONS. The three-character (ISO) codes are promulgated by the United Nations and are available on the UN web site (United Nations Statistical Division, Country and Region Codes for Statistical Use): </w:t>
      </w:r>
    </w:p>
    <w:p w14:paraId="5963ACF0" w14:textId="77777777" w:rsidR="00AA6308" w:rsidRDefault="00710218" w:rsidP="00702FDE">
      <w:pPr>
        <w:spacing w:after="120" w:line="276" w:lineRule="auto"/>
        <w:ind w:left="1080"/>
      </w:pPr>
      <w:hyperlink r:id="rId23" w:history="1">
        <w:r w:rsidR="001F2212" w:rsidRPr="00F81887">
          <w:rPr>
            <w:rStyle w:val="Hyperlink"/>
          </w:rPr>
          <w:t>http://unstats.un.org/unsd/methods/m49/m49alpha.htm</w:t>
        </w:r>
      </w:hyperlink>
    </w:p>
    <w:p w14:paraId="5FEE4FF2" w14:textId="77777777" w:rsidR="00AA6308" w:rsidRDefault="00AA6308" w:rsidP="00702FDE">
      <w:pPr>
        <w:spacing w:after="120" w:line="276" w:lineRule="auto"/>
        <w:ind w:left="1080"/>
      </w:pPr>
      <w:r w:rsidRPr="00721B87">
        <w:t>The t</w:t>
      </w:r>
      <w:r>
        <w:t xml:space="preserve">wo-character codes (EDI) are promulgated by the International Organization for Standardization (ISO) and are available on their web site: </w:t>
      </w:r>
    </w:p>
    <w:p w14:paraId="547DF22C" w14:textId="77777777" w:rsidR="00BD58A0" w:rsidRDefault="00710218" w:rsidP="00702FDE">
      <w:pPr>
        <w:spacing w:after="120" w:line="276" w:lineRule="auto"/>
        <w:ind w:left="1080"/>
      </w:pPr>
      <w:hyperlink r:id="rId24" w:history="1">
        <w:r w:rsidR="00BD58A0" w:rsidRPr="00CF295C">
          <w:rPr>
            <w:rStyle w:val="Hyperlink"/>
          </w:rPr>
          <w:t>https://www.iso.org/iso-3166-country-codes.html</w:t>
        </w:r>
      </w:hyperlink>
    </w:p>
    <w:p w14:paraId="7EC0541A" w14:textId="77777777" w:rsidR="00AA6308" w:rsidRDefault="00AA6308" w:rsidP="00702FDE">
      <w:pPr>
        <w:spacing w:after="120" w:line="276" w:lineRule="auto"/>
        <w:ind w:left="1080"/>
      </w:pPr>
      <w:r>
        <w:t xml:space="preserve">Any questions, changes or additions should be forwarded to the Chair of the Data Standards committee. </w:t>
      </w:r>
    </w:p>
    <w:p w14:paraId="33676CA5" w14:textId="77777777" w:rsidR="00B65C70" w:rsidRDefault="00B65C70">
      <w:pPr>
        <w:spacing w:after="0"/>
        <w:rPr>
          <w:b/>
          <w:snapToGrid w:val="0"/>
          <w:sz w:val="32"/>
        </w:rPr>
      </w:pPr>
      <w:bookmarkStart w:id="253" w:name="_Toc148421973"/>
      <w:r>
        <w:br w:type="page"/>
      </w:r>
    </w:p>
    <w:p w14:paraId="21BFD1E1" w14:textId="77777777" w:rsidR="00AA6308" w:rsidRPr="005F6B4B" w:rsidRDefault="005F6B4B" w:rsidP="00702FDE">
      <w:pPr>
        <w:pStyle w:val="Heading2"/>
        <w:spacing w:after="120"/>
        <w:ind w:left="547"/>
      </w:pPr>
      <w:bookmarkStart w:id="254" w:name="_Toc477334818"/>
      <w:r w:rsidRPr="005F6B4B">
        <w:lastRenderedPageBreak/>
        <w:t>15.3</w:t>
      </w:r>
      <w:r w:rsidRPr="005F6B4B">
        <w:tab/>
        <w:t xml:space="preserve">Appendix 3:  </w:t>
      </w:r>
      <w:r w:rsidR="00AA6308" w:rsidRPr="005F6B4B">
        <w:t>State and Province Codes</w:t>
      </w:r>
      <w:bookmarkEnd w:id="253"/>
      <w:bookmarkEnd w:id="254"/>
      <w:r w:rsidR="00AA6308" w:rsidRPr="005F6B4B">
        <w:t xml:space="preserve"> </w:t>
      </w:r>
    </w:p>
    <w:p w14:paraId="56E379B5" w14:textId="77777777" w:rsidR="00AA6308" w:rsidRDefault="00AA6308" w:rsidP="00D52FFE">
      <w:pPr>
        <w:ind w:left="1080"/>
      </w:pPr>
      <w:bookmarkStart w:id="255" w:name="_Toc226343328"/>
      <w:bookmarkStart w:id="256" w:name="_Toc226347295"/>
      <w:r>
        <w:t>Armed Forces</w:t>
      </w:r>
      <w:bookmarkEnd w:id="255"/>
      <w:bookmarkEnd w:id="256"/>
    </w:p>
    <w:p w14:paraId="6FC0EDD7" w14:textId="77777777" w:rsidR="00AA6308" w:rsidRDefault="00AA6308" w:rsidP="00FF0B02">
      <w:pPr>
        <w:spacing w:after="0"/>
        <w:rPr>
          <w:sz w:val="18"/>
        </w:rPr>
        <w:sectPr w:rsidR="00AA6308" w:rsidSect="00B65C70">
          <w:type w:val="continuous"/>
          <w:pgSz w:w="12240" w:h="15840"/>
          <w:pgMar w:top="1440" w:right="1080" w:bottom="1440" w:left="1080" w:header="360" w:footer="360" w:gutter="0"/>
          <w:cols w:space="720"/>
          <w:titlePg/>
          <w:docGrid w:linePitch="360"/>
        </w:sectPr>
      </w:pPr>
    </w:p>
    <w:p w14:paraId="5771502F" w14:textId="77777777" w:rsidR="00AA6308" w:rsidRDefault="00AA6308" w:rsidP="00A30452">
      <w:pPr>
        <w:tabs>
          <w:tab w:val="left" w:pos="1440"/>
          <w:tab w:val="left" w:pos="4655"/>
        </w:tabs>
        <w:spacing w:after="0"/>
        <w:ind w:left="1080"/>
        <w:rPr>
          <w:sz w:val="18"/>
        </w:rPr>
      </w:pPr>
      <w:r>
        <w:rPr>
          <w:sz w:val="18"/>
        </w:rPr>
        <w:t>AA</w:t>
      </w:r>
      <w:r>
        <w:rPr>
          <w:sz w:val="18"/>
        </w:rPr>
        <w:tab/>
        <w:t xml:space="preserve">Armed Forces Americas </w:t>
      </w:r>
    </w:p>
    <w:p w14:paraId="311DF750" w14:textId="77777777" w:rsidR="00AA6308" w:rsidRDefault="00AA6308" w:rsidP="00A30452">
      <w:pPr>
        <w:tabs>
          <w:tab w:val="left" w:pos="1440"/>
          <w:tab w:val="left" w:pos="4655"/>
        </w:tabs>
        <w:spacing w:after="0"/>
        <w:ind w:left="1080"/>
        <w:rPr>
          <w:sz w:val="18"/>
        </w:rPr>
      </w:pPr>
      <w:r>
        <w:rPr>
          <w:sz w:val="18"/>
        </w:rPr>
        <w:t>AE</w:t>
      </w:r>
      <w:r>
        <w:rPr>
          <w:sz w:val="18"/>
        </w:rPr>
        <w:tab/>
        <w:t>Armed Forces Europe</w:t>
      </w:r>
    </w:p>
    <w:p w14:paraId="65A5828A" w14:textId="77777777" w:rsidR="00AA6308" w:rsidRDefault="00AA6308" w:rsidP="00FF0B02">
      <w:pPr>
        <w:tabs>
          <w:tab w:val="left" w:pos="1440"/>
          <w:tab w:val="left" w:pos="4655"/>
        </w:tabs>
        <w:spacing w:after="0"/>
        <w:ind w:left="1080" w:hanging="360"/>
        <w:rPr>
          <w:sz w:val="18"/>
        </w:rPr>
      </w:pPr>
      <w:r>
        <w:rPr>
          <w:sz w:val="18"/>
        </w:rPr>
        <w:t>AP</w:t>
      </w:r>
      <w:r>
        <w:rPr>
          <w:sz w:val="18"/>
        </w:rPr>
        <w:tab/>
        <w:t>Armed Forces Pacific</w:t>
      </w:r>
    </w:p>
    <w:p w14:paraId="198DD71B" w14:textId="77777777" w:rsidR="00AA6308" w:rsidRDefault="00AA6308" w:rsidP="00FF0B02">
      <w:pPr>
        <w:tabs>
          <w:tab w:val="left" w:pos="1440"/>
          <w:tab w:val="left" w:pos="4655"/>
        </w:tabs>
        <w:spacing w:after="0"/>
        <w:ind w:left="1080" w:hanging="360"/>
        <w:rPr>
          <w:sz w:val="18"/>
        </w:rPr>
        <w:sectPr w:rsidR="00AA6308" w:rsidSect="00233B12">
          <w:type w:val="continuous"/>
          <w:pgSz w:w="12240" w:h="15840" w:code="1"/>
          <w:pgMar w:top="1440" w:right="1080" w:bottom="1440" w:left="1080" w:header="360" w:footer="360" w:gutter="0"/>
          <w:cols w:num="2" w:space="720"/>
          <w:noEndnote/>
        </w:sectPr>
      </w:pPr>
    </w:p>
    <w:p w14:paraId="7181DAA8" w14:textId="77777777" w:rsidR="00AA6308" w:rsidRDefault="00AA6308" w:rsidP="00D52FFE"/>
    <w:p w14:paraId="1DAE538C" w14:textId="77777777" w:rsidR="00AA6308" w:rsidRPr="00D52FFE" w:rsidRDefault="00AA6308" w:rsidP="00D52FFE">
      <w:pPr>
        <w:ind w:left="360" w:firstLine="720"/>
      </w:pPr>
      <w:bookmarkStart w:id="257" w:name="_Toc226343329"/>
      <w:bookmarkStart w:id="258" w:name="_Toc226347296"/>
      <w:r w:rsidRPr="00D52FFE">
        <w:t>United States</w:t>
      </w:r>
      <w:bookmarkEnd w:id="257"/>
      <w:bookmarkEnd w:id="258"/>
    </w:p>
    <w:p w14:paraId="43C7E6B8" w14:textId="77777777" w:rsidR="00AA6308" w:rsidRDefault="00AA6308" w:rsidP="00FF0B02">
      <w:pPr>
        <w:tabs>
          <w:tab w:val="left" w:pos="2024"/>
          <w:tab w:val="left" w:pos="4655"/>
        </w:tabs>
        <w:spacing w:after="0"/>
        <w:ind w:left="828"/>
        <w:rPr>
          <w:sz w:val="18"/>
        </w:rPr>
        <w:sectPr w:rsidR="00AA6308" w:rsidSect="00233B12">
          <w:type w:val="continuous"/>
          <w:pgSz w:w="12240" w:h="15840" w:code="1"/>
          <w:pgMar w:top="1440" w:right="1080" w:bottom="1440" w:left="1080" w:header="360" w:footer="360" w:gutter="0"/>
          <w:cols w:space="720"/>
          <w:noEndnote/>
        </w:sectPr>
      </w:pPr>
    </w:p>
    <w:p w14:paraId="66EAF7E9" w14:textId="77777777" w:rsidR="00AA6308" w:rsidRPr="009618B9" w:rsidRDefault="00AA6308" w:rsidP="00A30452">
      <w:pPr>
        <w:tabs>
          <w:tab w:val="left" w:pos="1440"/>
          <w:tab w:val="left" w:pos="4655"/>
        </w:tabs>
        <w:spacing w:after="0"/>
        <w:ind w:left="1080"/>
        <w:rPr>
          <w:sz w:val="18"/>
          <w:lang w:val="sv-SE"/>
        </w:rPr>
      </w:pPr>
      <w:r w:rsidRPr="009618B9">
        <w:rPr>
          <w:sz w:val="18"/>
          <w:lang w:val="sv-SE"/>
        </w:rPr>
        <w:t>AK</w:t>
      </w:r>
      <w:r w:rsidRPr="009618B9">
        <w:rPr>
          <w:sz w:val="18"/>
          <w:lang w:val="sv-SE"/>
        </w:rPr>
        <w:tab/>
        <w:t>Alaska</w:t>
      </w:r>
    </w:p>
    <w:p w14:paraId="5F358208" w14:textId="77777777" w:rsidR="00AA6308" w:rsidRPr="009618B9" w:rsidRDefault="00AA6308" w:rsidP="00A30452">
      <w:pPr>
        <w:tabs>
          <w:tab w:val="left" w:pos="1440"/>
          <w:tab w:val="left" w:pos="4655"/>
        </w:tabs>
        <w:spacing w:after="0"/>
        <w:ind w:left="1080"/>
        <w:rPr>
          <w:sz w:val="18"/>
          <w:lang w:val="sv-SE"/>
        </w:rPr>
      </w:pPr>
      <w:r w:rsidRPr="009618B9">
        <w:rPr>
          <w:sz w:val="18"/>
          <w:lang w:val="sv-SE"/>
        </w:rPr>
        <w:t>AL</w:t>
      </w:r>
      <w:r w:rsidRPr="009618B9">
        <w:rPr>
          <w:sz w:val="18"/>
          <w:lang w:val="sv-SE"/>
        </w:rPr>
        <w:tab/>
        <w:t>Alabama</w:t>
      </w:r>
    </w:p>
    <w:p w14:paraId="22CA4553" w14:textId="77777777" w:rsidR="00AA6308" w:rsidRPr="009618B9" w:rsidRDefault="00AA6308" w:rsidP="00A30452">
      <w:pPr>
        <w:tabs>
          <w:tab w:val="left" w:pos="1440"/>
          <w:tab w:val="left" w:pos="4655"/>
        </w:tabs>
        <w:spacing w:after="0"/>
        <w:ind w:left="1080"/>
        <w:rPr>
          <w:sz w:val="18"/>
          <w:lang w:val="sv-SE"/>
        </w:rPr>
      </w:pPr>
      <w:r w:rsidRPr="009618B9">
        <w:rPr>
          <w:sz w:val="18"/>
          <w:lang w:val="sv-SE"/>
        </w:rPr>
        <w:t>AR</w:t>
      </w:r>
      <w:r w:rsidRPr="009618B9">
        <w:rPr>
          <w:sz w:val="18"/>
          <w:lang w:val="sv-SE"/>
        </w:rPr>
        <w:tab/>
        <w:t>Arkansas</w:t>
      </w:r>
    </w:p>
    <w:p w14:paraId="44D24184" w14:textId="77777777" w:rsidR="00AA6308" w:rsidRDefault="00AA6308" w:rsidP="00A30452">
      <w:pPr>
        <w:tabs>
          <w:tab w:val="left" w:pos="1440"/>
          <w:tab w:val="left" w:pos="4655"/>
        </w:tabs>
        <w:spacing w:after="0"/>
        <w:ind w:left="1080"/>
        <w:rPr>
          <w:sz w:val="18"/>
        </w:rPr>
      </w:pPr>
      <w:r>
        <w:rPr>
          <w:sz w:val="18"/>
        </w:rPr>
        <w:t>AZ</w:t>
      </w:r>
      <w:r>
        <w:rPr>
          <w:sz w:val="18"/>
        </w:rPr>
        <w:tab/>
        <w:t>Arizona</w:t>
      </w:r>
    </w:p>
    <w:p w14:paraId="51283FEA" w14:textId="77777777" w:rsidR="00AA6308" w:rsidRDefault="00AA6308" w:rsidP="00A30452">
      <w:pPr>
        <w:tabs>
          <w:tab w:val="left" w:pos="1440"/>
          <w:tab w:val="left" w:pos="4655"/>
        </w:tabs>
        <w:spacing w:after="0"/>
        <w:ind w:left="1080"/>
        <w:rPr>
          <w:sz w:val="18"/>
        </w:rPr>
      </w:pPr>
      <w:r>
        <w:rPr>
          <w:sz w:val="18"/>
        </w:rPr>
        <w:t>CA</w:t>
      </w:r>
      <w:r>
        <w:rPr>
          <w:sz w:val="18"/>
        </w:rPr>
        <w:tab/>
        <w:t>California</w:t>
      </w:r>
    </w:p>
    <w:p w14:paraId="1028E17B" w14:textId="77777777" w:rsidR="00AA6308" w:rsidRDefault="00AA6308" w:rsidP="00A30452">
      <w:pPr>
        <w:tabs>
          <w:tab w:val="left" w:pos="1440"/>
          <w:tab w:val="left" w:pos="4655"/>
        </w:tabs>
        <w:spacing w:after="0"/>
        <w:ind w:left="1080"/>
        <w:rPr>
          <w:sz w:val="18"/>
        </w:rPr>
      </w:pPr>
      <w:r>
        <w:rPr>
          <w:sz w:val="18"/>
        </w:rPr>
        <w:t>CO</w:t>
      </w:r>
      <w:r>
        <w:rPr>
          <w:sz w:val="18"/>
        </w:rPr>
        <w:tab/>
        <w:t>Colorado</w:t>
      </w:r>
    </w:p>
    <w:p w14:paraId="0B5EEDA0" w14:textId="77777777" w:rsidR="00AA6308" w:rsidRDefault="00AA6308" w:rsidP="00A30452">
      <w:pPr>
        <w:tabs>
          <w:tab w:val="left" w:pos="1440"/>
          <w:tab w:val="left" w:pos="4655"/>
        </w:tabs>
        <w:spacing w:after="0"/>
        <w:ind w:left="1080"/>
        <w:rPr>
          <w:sz w:val="18"/>
        </w:rPr>
      </w:pPr>
      <w:r>
        <w:rPr>
          <w:sz w:val="18"/>
        </w:rPr>
        <w:t>CT</w:t>
      </w:r>
      <w:r>
        <w:rPr>
          <w:sz w:val="18"/>
        </w:rPr>
        <w:tab/>
        <w:t>Connecticut</w:t>
      </w:r>
    </w:p>
    <w:p w14:paraId="53CEC09B" w14:textId="77777777" w:rsidR="00AA6308" w:rsidRDefault="00AA6308" w:rsidP="00A30452">
      <w:pPr>
        <w:tabs>
          <w:tab w:val="left" w:pos="1440"/>
          <w:tab w:val="left" w:pos="4655"/>
        </w:tabs>
        <w:spacing w:after="0"/>
        <w:ind w:left="1080"/>
        <w:rPr>
          <w:sz w:val="18"/>
        </w:rPr>
      </w:pPr>
      <w:r>
        <w:rPr>
          <w:sz w:val="18"/>
        </w:rPr>
        <w:t>DC</w:t>
      </w:r>
      <w:r>
        <w:rPr>
          <w:sz w:val="18"/>
        </w:rPr>
        <w:tab/>
        <w:t>District of Columbia</w:t>
      </w:r>
    </w:p>
    <w:p w14:paraId="3DBFDDF7" w14:textId="77777777" w:rsidR="00AA6308" w:rsidRDefault="00AA6308" w:rsidP="00A30452">
      <w:pPr>
        <w:tabs>
          <w:tab w:val="left" w:pos="1440"/>
          <w:tab w:val="left" w:pos="4655"/>
        </w:tabs>
        <w:spacing w:after="0"/>
        <w:ind w:left="1080"/>
        <w:rPr>
          <w:sz w:val="18"/>
        </w:rPr>
      </w:pPr>
      <w:r>
        <w:rPr>
          <w:sz w:val="18"/>
        </w:rPr>
        <w:t>DE</w:t>
      </w:r>
      <w:r>
        <w:rPr>
          <w:sz w:val="18"/>
        </w:rPr>
        <w:tab/>
        <w:t>Delaware</w:t>
      </w:r>
    </w:p>
    <w:p w14:paraId="04B3168A" w14:textId="77777777" w:rsidR="00AA6308" w:rsidRDefault="00AA6308" w:rsidP="00A30452">
      <w:pPr>
        <w:tabs>
          <w:tab w:val="left" w:pos="1440"/>
          <w:tab w:val="left" w:pos="4655"/>
        </w:tabs>
        <w:spacing w:after="0"/>
        <w:ind w:left="1080"/>
        <w:rPr>
          <w:sz w:val="18"/>
        </w:rPr>
      </w:pPr>
      <w:r>
        <w:rPr>
          <w:sz w:val="18"/>
        </w:rPr>
        <w:t>FL</w:t>
      </w:r>
      <w:r>
        <w:rPr>
          <w:sz w:val="18"/>
        </w:rPr>
        <w:tab/>
        <w:t>Florida</w:t>
      </w:r>
    </w:p>
    <w:p w14:paraId="65745C62" w14:textId="77777777" w:rsidR="00AA6308" w:rsidRDefault="00AA6308" w:rsidP="00A30452">
      <w:pPr>
        <w:tabs>
          <w:tab w:val="left" w:pos="1440"/>
          <w:tab w:val="left" w:pos="4655"/>
        </w:tabs>
        <w:spacing w:after="0"/>
        <w:ind w:left="1080"/>
        <w:rPr>
          <w:sz w:val="18"/>
        </w:rPr>
      </w:pPr>
      <w:r>
        <w:rPr>
          <w:sz w:val="18"/>
        </w:rPr>
        <w:t>GA</w:t>
      </w:r>
      <w:r>
        <w:rPr>
          <w:sz w:val="18"/>
        </w:rPr>
        <w:tab/>
        <w:t>Georgia</w:t>
      </w:r>
    </w:p>
    <w:p w14:paraId="3C091AE8" w14:textId="77777777" w:rsidR="00AA6308" w:rsidRDefault="00AA6308" w:rsidP="00A30452">
      <w:pPr>
        <w:tabs>
          <w:tab w:val="left" w:pos="1440"/>
          <w:tab w:val="left" w:pos="4655"/>
        </w:tabs>
        <w:spacing w:after="0"/>
        <w:ind w:left="1080"/>
        <w:rPr>
          <w:sz w:val="18"/>
        </w:rPr>
      </w:pPr>
      <w:r>
        <w:rPr>
          <w:sz w:val="18"/>
        </w:rPr>
        <w:t>HI</w:t>
      </w:r>
      <w:r>
        <w:rPr>
          <w:sz w:val="18"/>
        </w:rPr>
        <w:tab/>
        <w:t>Hawaii</w:t>
      </w:r>
    </w:p>
    <w:p w14:paraId="445A010F" w14:textId="77777777" w:rsidR="00AA6308" w:rsidRDefault="00AA6308" w:rsidP="00A30452">
      <w:pPr>
        <w:tabs>
          <w:tab w:val="left" w:pos="1440"/>
          <w:tab w:val="left" w:pos="4655"/>
        </w:tabs>
        <w:spacing w:after="0"/>
        <w:ind w:left="1080"/>
        <w:rPr>
          <w:sz w:val="18"/>
        </w:rPr>
      </w:pPr>
      <w:r>
        <w:rPr>
          <w:sz w:val="18"/>
        </w:rPr>
        <w:t>IA</w:t>
      </w:r>
      <w:r>
        <w:rPr>
          <w:sz w:val="18"/>
        </w:rPr>
        <w:tab/>
        <w:t>Iowa</w:t>
      </w:r>
    </w:p>
    <w:p w14:paraId="4BE780ED" w14:textId="77777777" w:rsidR="00AA6308" w:rsidRDefault="00AA6308" w:rsidP="00A30452">
      <w:pPr>
        <w:tabs>
          <w:tab w:val="left" w:pos="1440"/>
          <w:tab w:val="left" w:pos="4655"/>
        </w:tabs>
        <w:spacing w:after="0"/>
        <w:ind w:left="1080"/>
        <w:rPr>
          <w:sz w:val="18"/>
        </w:rPr>
      </w:pPr>
      <w:r>
        <w:rPr>
          <w:sz w:val="18"/>
        </w:rPr>
        <w:t>ID</w:t>
      </w:r>
      <w:r>
        <w:rPr>
          <w:sz w:val="18"/>
        </w:rPr>
        <w:tab/>
        <w:t>Idaho</w:t>
      </w:r>
    </w:p>
    <w:p w14:paraId="0B49F432" w14:textId="77777777" w:rsidR="00AA6308" w:rsidRDefault="00AA6308" w:rsidP="00A30452">
      <w:pPr>
        <w:tabs>
          <w:tab w:val="left" w:pos="1440"/>
          <w:tab w:val="left" w:pos="4655"/>
        </w:tabs>
        <w:spacing w:after="0"/>
        <w:ind w:left="1080"/>
        <w:rPr>
          <w:sz w:val="18"/>
        </w:rPr>
      </w:pPr>
      <w:r>
        <w:rPr>
          <w:sz w:val="18"/>
        </w:rPr>
        <w:t>IL</w:t>
      </w:r>
      <w:r>
        <w:rPr>
          <w:sz w:val="18"/>
        </w:rPr>
        <w:tab/>
        <w:t>Illinois</w:t>
      </w:r>
    </w:p>
    <w:p w14:paraId="2F29CB73" w14:textId="77777777" w:rsidR="00AA6308" w:rsidRDefault="00AA6308" w:rsidP="00A30452">
      <w:pPr>
        <w:tabs>
          <w:tab w:val="left" w:pos="1440"/>
          <w:tab w:val="left" w:pos="4655"/>
        </w:tabs>
        <w:spacing w:after="0"/>
        <w:ind w:left="1080"/>
        <w:rPr>
          <w:sz w:val="18"/>
        </w:rPr>
      </w:pPr>
      <w:r>
        <w:rPr>
          <w:sz w:val="18"/>
        </w:rPr>
        <w:t>IN</w:t>
      </w:r>
      <w:r>
        <w:rPr>
          <w:sz w:val="18"/>
        </w:rPr>
        <w:tab/>
        <w:t>Indiana</w:t>
      </w:r>
    </w:p>
    <w:p w14:paraId="716ED7D6" w14:textId="77777777" w:rsidR="00AA6308" w:rsidRDefault="00AA6308" w:rsidP="00A30452">
      <w:pPr>
        <w:tabs>
          <w:tab w:val="left" w:pos="1440"/>
          <w:tab w:val="left" w:pos="4655"/>
        </w:tabs>
        <w:spacing w:after="0"/>
        <w:ind w:left="1080"/>
        <w:rPr>
          <w:sz w:val="18"/>
        </w:rPr>
      </w:pPr>
      <w:r>
        <w:rPr>
          <w:sz w:val="18"/>
        </w:rPr>
        <w:t>KS</w:t>
      </w:r>
      <w:r>
        <w:rPr>
          <w:sz w:val="18"/>
        </w:rPr>
        <w:tab/>
        <w:t>Kansas</w:t>
      </w:r>
    </w:p>
    <w:p w14:paraId="445B1D82" w14:textId="77777777" w:rsidR="00AA6308" w:rsidRDefault="00AA6308" w:rsidP="00A30452">
      <w:pPr>
        <w:tabs>
          <w:tab w:val="left" w:pos="1440"/>
          <w:tab w:val="left" w:pos="4655"/>
        </w:tabs>
        <w:spacing w:after="0"/>
        <w:ind w:left="1080"/>
        <w:rPr>
          <w:sz w:val="18"/>
        </w:rPr>
      </w:pPr>
      <w:r>
        <w:rPr>
          <w:sz w:val="18"/>
        </w:rPr>
        <w:t>KY</w:t>
      </w:r>
      <w:r>
        <w:rPr>
          <w:sz w:val="18"/>
        </w:rPr>
        <w:tab/>
        <w:t>Kentucky</w:t>
      </w:r>
    </w:p>
    <w:p w14:paraId="7687EC4D" w14:textId="77777777" w:rsidR="00AA6308" w:rsidRDefault="00AA6308" w:rsidP="00A30452">
      <w:pPr>
        <w:tabs>
          <w:tab w:val="left" w:pos="1440"/>
          <w:tab w:val="left" w:pos="4655"/>
        </w:tabs>
        <w:spacing w:after="0"/>
        <w:ind w:left="1080"/>
        <w:rPr>
          <w:sz w:val="18"/>
        </w:rPr>
      </w:pPr>
      <w:r>
        <w:rPr>
          <w:sz w:val="18"/>
        </w:rPr>
        <w:t>LA</w:t>
      </w:r>
      <w:r>
        <w:rPr>
          <w:sz w:val="18"/>
        </w:rPr>
        <w:tab/>
        <w:t>Louisiana</w:t>
      </w:r>
    </w:p>
    <w:p w14:paraId="57812B46" w14:textId="77777777" w:rsidR="00AA6308" w:rsidRDefault="00AA6308" w:rsidP="00A30452">
      <w:pPr>
        <w:tabs>
          <w:tab w:val="left" w:pos="1440"/>
          <w:tab w:val="left" w:pos="4655"/>
        </w:tabs>
        <w:spacing w:after="0"/>
        <w:ind w:left="1080"/>
        <w:rPr>
          <w:sz w:val="18"/>
        </w:rPr>
      </w:pPr>
      <w:r>
        <w:rPr>
          <w:sz w:val="18"/>
        </w:rPr>
        <w:t>MA</w:t>
      </w:r>
      <w:r>
        <w:rPr>
          <w:sz w:val="18"/>
        </w:rPr>
        <w:tab/>
        <w:t>Massachusetts</w:t>
      </w:r>
    </w:p>
    <w:p w14:paraId="11660C73" w14:textId="77777777" w:rsidR="00AA6308" w:rsidRDefault="00AA6308" w:rsidP="00A30452">
      <w:pPr>
        <w:tabs>
          <w:tab w:val="left" w:pos="1440"/>
          <w:tab w:val="left" w:pos="4655"/>
        </w:tabs>
        <w:spacing w:after="0"/>
        <w:ind w:left="1080"/>
        <w:rPr>
          <w:sz w:val="18"/>
        </w:rPr>
      </w:pPr>
      <w:r>
        <w:rPr>
          <w:sz w:val="18"/>
        </w:rPr>
        <w:t>MD</w:t>
      </w:r>
      <w:r>
        <w:rPr>
          <w:sz w:val="18"/>
        </w:rPr>
        <w:tab/>
        <w:t>Maryland</w:t>
      </w:r>
    </w:p>
    <w:p w14:paraId="12F86076" w14:textId="77777777" w:rsidR="00AA6308" w:rsidRDefault="00AA6308" w:rsidP="00A30452">
      <w:pPr>
        <w:tabs>
          <w:tab w:val="left" w:pos="1440"/>
          <w:tab w:val="left" w:pos="4655"/>
        </w:tabs>
        <w:spacing w:after="0"/>
        <w:ind w:left="1080"/>
        <w:rPr>
          <w:sz w:val="18"/>
        </w:rPr>
      </w:pPr>
      <w:r>
        <w:rPr>
          <w:sz w:val="18"/>
        </w:rPr>
        <w:t>ME</w:t>
      </w:r>
      <w:r>
        <w:rPr>
          <w:sz w:val="18"/>
        </w:rPr>
        <w:tab/>
        <w:t>Maine</w:t>
      </w:r>
    </w:p>
    <w:p w14:paraId="5D9949AF" w14:textId="77777777" w:rsidR="00AA6308" w:rsidRPr="009618B9" w:rsidRDefault="00AA6308" w:rsidP="00A30452">
      <w:pPr>
        <w:tabs>
          <w:tab w:val="left" w:pos="1440"/>
          <w:tab w:val="left" w:pos="4655"/>
        </w:tabs>
        <w:spacing w:after="0"/>
        <w:ind w:left="1080"/>
        <w:rPr>
          <w:sz w:val="18"/>
          <w:lang w:val="sv-SE"/>
        </w:rPr>
      </w:pPr>
      <w:r w:rsidRPr="009618B9">
        <w:rPr>
          <w:sz w:val="18"/>
          <w:lang w:val="sv-SE"/>
        </w:rPr>
        <w:t>MI</w:t>
      </w:r>
      <w:r w:rsidRPr="009618B9">
        <w:rPr>
          <w:sz w:val="18"/>
          <w:lang w:val="sv-SE"/>
        </w:rPr>
        <w:tab/>
        <w:t>Michigan</w:t>
      </w:r>
    </w:p>
    <w:p w14:paraId="5CACAEF7" w14:textId="77777777" w:rsidR="00AA6308" w:rsidRPr="009618B9" w:rsidRDefault="00AA6308" w:rsidP="00A30452">
      <w:pPr>
        <w:tabs>
          <w:tab w:val="left" w:pos="1440"/>
          <w:tab w:val="left" w:pos="4655"/>
        </w:tabs>
        <w:spacing w:after="0"/>
        <w:ind w:left="1080"/>
        <w:rPr>
          <w:sz w:val="18"/>
          <w:lang w:val="sv-SE"/>
        </w:rPr>
      </w:pPr>
      <w:r w:rsidRPr="009618B9">
        <w:rPr>
          <w:sz w:val="18"/>
          <w:lang w:val="sv-SE"/>
        </w:rPr>
        <w:t>MN</w:t>
      </w:r>
      <w:r w:rsidRPr="009618B9">
        <w:rPr>
          <w:sz w:val="18"/>
          <w:lang w:val="sv-SE"/>
        </w:rPr>
        <w:tab/>
        <w:t>Minnesota</w:t>
      </w:r>
    </w:p>
    <w:p w14:paraId="67C12540" w14:textId="77777777" w:rsidR="00AA6308" w:rsidRPr="009618B9" w:rsidRDefault="00AA6308" w:rsidP="00A30452">
      <w:pPr>
        <w:tabs>
          <w:tab w:val="left" w:pos="1440"/>
          <w:tab w:val="left" w:pos="4655"/>
        </w:tabs>
        <w:spacing w:after="0"/>
        <w:ind w:left="1080"/>
        <w:rPr>
          <w:sz w:val="18"/>
          <w:lang w:val="sv-SE"/>
        </w:rPr>
      </w:pPr>
      <w:r w:rsidRPr="009618B9">
        <w:rPr>
          <w:sz w:val="18"/>
          <w:lang w:val="sv-SE"/>
        </w:rPr>
        <w:t>MO</w:t>
      </w:r>
      <w:r w:rsidRPr="009618B9">
        <w:rPr>
          <w:sz w:val="18"/>
          <w:lang w:val="sv-SE"/>
        </w:rPr>
        <w:tab/>
        <w:t>Missouri</w:t>
      </w:r>
    </w:p>
    <w:p w14:paraId="77BEFB30" w14:textId="77777777" w:rsidR="00AA6308" w:rsidRDefault="00AA6308" w:rsidP="00A30452">
      <w:pPr>
        <w:tabs>
          <w:tab w:val="left" w:pos="1440"/>
          <w:tab w:val="left" w:pos="4655"/>
        </w:tabs>
        <w:spacing w:after="0"/>
        <w:ind w:left="1080"/>
        <w:rPr>
          <w:sz w:val="18"/>
        </w:rPr>
      </w:pPr>
      <w:r>
        <w:rPr>
          <w:sz w:val="18"/>
        </w:rPr>
        <w:t>MS</w:t>
      </w:r>
      <w:r>
        <w:rPr>
          <w:sz w:val="18"/>
        </w:rPr>
        <w:tab/>
        <w:t>Mississippi</w:t>
      </w:r>
    </w:p>
    <w:p w14:paraId="74B752B3" w14:textId="77777777" w:rsidR="00AA6308" w:rsidRDefault="00AA6308" w:rsidP="00FF0B02">
      <w:pPr>
        <w:tabs>
          <w:tab w:val="left" w:pos="1440"/>
          <w:tab w:val="left" w:pos="4655"/>
        </w:tabs>
        <w:spacing w:after="0"/>
        <w:ind w:left="1080" w:hanging="360"/>
        <w:rPr>
          <w:sz w:val="18"/>
        </w:rPr>
      </w:pPr>
      <w:r>
        <w:rPr>
          <w:sz w:val="18"/>
        </w:rPr>
        <w:t>MT</w:t>
      </w:r>
      <w:r>
        <w:rPr>
          <w:sz w:val="18"/>
        </w:rPr>
        <w:tab/>
        <w:t>Montana</w:t>
      </w:r>
    </w:p>
    <w:p w14:paraId="37EC9D61" w14:textId="77777777" w:rsidR="00AA6308" w:rsidRDefault="00AA6308" w:rsidP="00FF0B02">
      <w:pPr>
        <w:tabs>
          <w:tab w:val="left" w:pos="1440"/>
          <w:tab w:val="left" w:pos="4655"/>
        </w:tabs>
        <w:spacing w:after="0"/>
        <w:ind w:left="1080" w:hanging="360"/>
        <w:rPr>
          <w:sz w:val="18"/>
        </w:rPr>
      </w:pPr>
      <w:r>
        <w:rPr>
          <w:sz w:val="18"/>
        </w:rPr>
        <w:t>NC</w:t>
      </w:r>
      <w:r>
        <w:rPr>
          <w:sz w:val="18"/>
        </w:rPr>
        <w:tab/>
        <w:t>North Carolina</w:t>
      </w:r>
    </w:p>
    <w:p w14:paraId="0B5E71ED" w14:textId="77777777" w:rsidR="00AA6308" w:rsidRDefault="00AA6308" w:rsidP="00FF0B02">
      <w:pPr>
        <w:tabs>
          <w:tab w:val="left" w:pos="1440"/>
          <w:tab w:val="left" w:pos="4655"/>
        </w:tabs>
        <w:spacing w:after="0"/>
        <w:ind w:left="1080" w:hanging="360"/>
        <w:rPr>
          <w:sz w:val="18"/>
        </w:rPr>
      </w:pPr>
      <w:r>
        <w:rPr>
          <w:sz w:val="18"/>
        </w:rPr>
        <w:t>ND</w:t>
      </w:r>
      <w:r>
        <w:rPr>
          <w:sz w:val="18"/>
        </w:rPr>
        <w:tab/>
        <w:t>North Dakota</w:t>
      </w:r>
    </w:p>
    <w:p w14:paraId="414542DA" w14:textId="77777777" w:rsidR="00AA6308" w:rsidRDefault="00AA6308" w:rsidP="00FF0B02">
      <w:pPr>
        <w:tabs>
          <w:tab w:val="left" w:pos="1440"/>
          <w:tab w:val="left" w:pos="4655"/>
        </w:tabs>
        <w:spacing w:after="0"/>
        <w:ind w:left="1080" w:hanging="360"/>
        <w:rPr>
          <w:sz w:val="18"/>
        </w:rPr>
      </w:pPr>
      <w:r>
        <w:rPr>
          <w:sz w:val="18"/>
        </w:rPr>
        <w:t>NE</w:t>
      </w:r>
      <w:r>
        <w:rPr>
          <w:sz w:val="18"/>
        </w:rPr>
        <w:tab/>
        <w:t>Nebraska</w:t>
      </w:r>
    </w:p>
    <w:p w14:paraId="1922700D" w14:textId="77777777" w:rsidR="00AA6308" w:rsidRDefault="00AA6308" w:rsidP="00FF0B02">
      <w:pPr>
        <w:tabs>
          <w:tab w:val="left" w:pos="1440"/>
          <w:tab w:val="left" w:pos="4655"/>
        </w:tabs>
        <w:spacing w:after="0"/>
        <w:ind w:left="1080" w:hanging="360"/>
        <w:rPr>
          <w:sz w:val="18"/>
        </w:rPr>
      </w:pPr>
      <w:r>
        <w:rPr>
          <w:sz w:val="18"/>
        </w:rPr>
        <w:t>NH</w:t>
      </w:r>
      <w:r>
        <w:rPr>
          <w:sz w:val="18"/>
        </w:rPr>
        <w:tab/>
        <w:t>New Hampshire</w:t>
      </w:r>
    </w:p>
    <w:p w14:paraId="593167CE" w14:textId="77777777" w:rsidR="00AA6308" w:rsidRDefault="00AA6308" w:rsidP="00FF0B02">
      <w:pPr>
        <w:tabs>
          <w:tab w:val="left" w:pos="1440"/>
          <w:tab w:val="left" w:pos="4655"/>
        </w:tabs>
        <w:spacing w:after="0"/>
        <w:ind w:left="1080" w:hanging="360"/>
        <w:rPr>
          <w:sz w:val="18"/>
        </w:rPr>
      </w:pPr>
      <w:r>
        <w:rPr>
          <w:sz w:val="18"/>
        </w:rPr>
        <w:t>NJ</w:t>
      </w:r>
      <w:r>
        <w:rPr>
          <w:sz w:val="18"/>
        </w:rPr>
        <w:tab/>
        <w:t>New Jersey</w:t>
      </w:r>
    </w:p>
    <w:p w14:paraId="576835CE" w14:textId="77777777" w:rsidR="00AA6308" w:rsidRDefault="00AA6308" w:rsidP="00FF0B02">
      <w:pPr>
        <w:tabs>
          <w:tab w:val="left" w:pos="1440"/>
          <w:tab w:val="left" w:pos="4655"/>
        </w:tabs>
        <w:spacing w:after="0"/>
        <w:ind w:left="1080" w:hanging="360"/>
        <w:rPr>
          <w:sz w:val="18"/>
        </w:rPr>
      </w:pPr>
      <w:r>
        <w:rPr>
          <w:sz w:val="18"/>
        </w:rPr>
        <w:t>NM</w:t>
      </w:r>
      <w:r>
        <w:rPr>
          <w:sz w:val="18"/>
        </w:rPr>
        <w:tab/>
        <w:t>New Mexico</w:t>
      </w:r>
    </w:p>
    <w:p w14:paraId="53E51639" w14:textId="77777777" w:rsidR="00AA6308" w:rsidRDefault="00AA6308" w:rsidP="00FF0B02">
      <w:pPr>
        <w:tabs>
          <w:tab w:val="left" w:pos="1440"/>
          <w:tab w:val="left" w:pos="4655"/>
        </w:tabs>
        <w:spacing w:after="0"/>
        <w:ind w:left="1080" w:hanging="360"/>
        <w:rPr>
          <w:sz w:val="18"/>
        </w:rPr>
      </w:pPr>
      <w:r>
        <w:rPr>
          <w:sz w:val="18"/>
        </w:rPr>
        <w:t>NV</w:t>
      </w:r>
      <w:r>
        <w:rPr>
          <w:sz w:val="18"/>
        </w:rPr>
        <w:tab/>
        <w:t>Nevada</w:t>
      </w:r>
    </w:p>
    <w:p w14:paraId="16926240" w14:textId="77777777" w:rsidR="00AA6308" w:rsidRDefault="00AA6308" w:rsidP="00FF0B02">
      <w:pPr>
        <w:tabs>
          <w:tab w:val="left" w:pos="1440"/>
          <w:tab w:val="left" w:pos="4655"/>
        </w:tabs>
        <w:spacing w:after="0"/>
        <w:ind w:left="1080" w:hanging="360"/>
        <w:rPr>
          <w:sz w:val="18"/>
        </w:rPr>
      </w:pPr>
      <w:r>
        <w:rPr>
          <w:sz w:val="18"/>
        </w:rPr>
        <w:t>NY</w:t>
      </w:r>
      <w:r>
        <w:rPr>
          <w:sz w:val="18"/>
        </w:rPr>
        <w:tab/>
        <w:t>New York</w:t>
      </w:r>
    </w:p>
    <w:p w14:paraId="08CFE70D" w14:textId="77777777" w:rsidR="00AA6308" w:rsidRDefault="00AA6308" w:rsidP="00FF0B02">
      <w:pPr>
        <w:tabs>
          <w:tab w:val="left" w:pos="1440"/>
          <w:tab w:val="left" w:pos="4655"/>
        </w:tabs>
        <w:spacing w:after="0"/>
        <w:ind w:left="1080" w:hanging="360"/>
        <w:rPr>
          <w:sz w:val="18"/>
        </w:rPr>
      </w:pPr>
      <w:r>
        <w:rPr>
          <w:sz w:val="18"/>
        </w:rPr>
        <w:t>OH</w:t>
      </w:r>
      <w:r>
        <w:rPr>
          <w:sz w:val="18"/>
        </w:rPr>
        <w:tab/>
        <w:t>Ohio</w:t>
      </w:r>
    </w:p>
    <w:p w14:paraId="2ADFA13C" w14:textId="77777777" w:rsidR="00AA6308" w:rsidRDefault="00AA6308" w:rsidP="00FF0B02">
      <w:pPr>
        <w:tabs>
          <w:tab w:val="left" w:pos="1440"/>
          <w:tab w:val="left" w:pos="4655"/>
        </w:tabs>
        <w:spacing w:after="0"/>
        <w:ind w:left="1080" w:hanging="360"/>
        <w:rPr>
          <w:sz w:val="18"/>
        </w:rPr>
      </w:pPr>
      <w:r>
        <w:rPr>
          <w:sz w:val="18"/>
        </w:rPr>
        <w:t>OK</w:t>
      </w:r>
      <w:r>
        <w:rPr>
          <w:sz w:val="18"/>
        </w:rPr>
        <w:tab/>
        <w:t>Oklahoma</w:t>
      </w:r>
    </w:p>
    <w:p w14:paraId="60394786" w14:textId="77777777" w:rsidR="00AA6308" w:rsidRDefault="00AA6308" w:rsidP="00FF0B02">
      <w:pPr>
        <w:tabs>
          <w:tab w:val="left" w:pos="1440"/>
          <w:tab w:val="left" w:pos="4655"/>
        </w:tabs>
        <w:spacing w:after="0"/>
        <w:ind w:left="1080" w:hanging="360"/>
        <w:rPr>
          <w:sz w:val="18"/>
        </w:rPr>
      </w:pPr>
      <w:r>
        <w:rPr>
          <w:sz w:val="18"/>
        </w:rPr>
        <w:t>OR</w:t>
      </w:r>
      <w:r>
        <w:rPr>
          <w:sz w:val="18"/>
        </w:rPr>
        <w:tab/>
        <w:t>Oregon</w:t>
      </w:r>
    </w:p>
    <w:p w14:paraId="1079B986" w14:textId="77777777" w:rsidR="00AA6308" w:rsidRDefault="00AA6308" w:rsidP="00FF0B02">
      <w:pPr>
        <w:tabs>
          <w:tab w:val="left" w:pos="1440"/>
          <w:tab w:val="left" w:pos="4655"/>
        </w:tabs>
        <w:spacing w:after="0"/>
        <w:ind w:left="1080" w:hanging="360"/>
        <w:rPr>
          <w:sz w:val="18"/>
        </w:rPr>
      </w:pPr>
      <w:r>
        <w:rPr>
          <w:sz w:val="18"/>
        </w:rPr>
        <w:t>PA</w:t>
      </w:r>
      <w:r>
        <w:rPr>
          <w:sz w:val="18"/>
        </w:rPr>
        <w:tab/>
        <w:t>Pennsylvania</w:t>
      </w:r>
    </w:p>
    <w:p w14:paraId="28CEF4FD" w14:textId="77777777" w:rsidR="00AA6308" w:rsidRDefault="00AA6308" w:rsidP="00FF0B02">
      <w:pPr>
        <w:tabs>
          <w:tab w:val="left" w:pos="1440"/>
          <w:tab w:val="left" w:pos="4655"/>
        </w:tabs>
        <w:spacing w:after="0"/>
        <w:ind w:left="1080" w:hanging="360"/>
        <w:rPr>
          <w:sz w:val="18"/>
        </w:rPr>
      </w:pPr>
      <w:r>
        <w:rPr>
          <w:sz w:val="18"/>
        </w:rPr>
        <w:t>RI</w:t>
      </w:r>
      <w:r>
        <w:rPr>
          <w:sz w:val="18"/>
        </w:rPr>
        <w:tab/>
        <w:t>Rhode Island</w:t>
      </w:r>
    </w:p>
    <w:p w14:paraId="2699674D" w14:textId="77777777" w:rsidR="00AA6308" w:rsidRDefault="00AA6308" w:rsidP="00FF0B02">
      <w:pPr>
        <w:tabs>
          <w:tab w:val="left" w:pos="1440"/>
          <w:tab w:val="left" w:pos="4655"/>
        </w:tabs>
        <w:spacing w:after="0"/>
        <w:ind w:left="1080" w:hanging="360"/>
        <w:rPr>
          <w:sz w:val="18"/>
        </w:rPr>
      </w:pPr>
      <w:r>
        <w:rPr>
          <w:sz w:val="18"/>
        </w:rPr>
        <w:t>SC</w:t>
      </w:r>
      <w:r>
        <w:rPr>
          <w:sz w:val="18"/>
        </w:rPr>
        <w:tab/>
        <w:t>South Carolina</w:t>
      </w:r>
    </w:p>
    <w:p w14:paraId="661CC332" w14:textId="77777777" w:rsidR="00AA6308" w:rsidRDefault="00AA6308" w:rsidP="00FF0B02">
      <w:pPr>
        <w:tabs>
          <w:tab w:val="left" w:pos="1440"/>
          <w:tab w:val="left" w:pos="4655"/>
        </w:tabs>
        <w:spacing w:after="0"/>
        <w:ind w:left="1080" w:hanging="360"/>
        <w:rPr>
          <w:sz w:val="18"/>
        </w:rPr>
      </w:pPr>
      <w:r>
        <w:rPr>
          <w:sz w:val="18"/>
        </w:rPr>
        <w:t>SD</w:t>
      </w:r>
      <w:r>
        <w:rPr>
          <w:sz w:val="18"/>
        </w:rPr>
        <w:tab/>
        <w:t>South Dakota</w:t>
      </w:r>
    </w:p>
    <w:p w14:paraId="78794747" w14:textId="77777777" w:rsidR="00AA6308" w:rsidRDefault="00AA6308" w:rsidP="00FF0B02">
      <w:pPr>
        <w:tabs>
          <w:tab w:val="left" w:pos="1440"/>
          <w:tab w:val="left" w:pos="4655"/>
        </w:tabs>
        <w:spacing w:after="0"/>
        <w:ind w:left="1080" w:hanging="360"/>
        <w:rPr>
          <w:sz w:val="18"/>
        </w:rPr>
      </w:pPr>
      <w:r>
        <w:rPr>
          <w:sz w:val="18"/>
        </w:rPr>
        <w:t>TN</w:t>
      </w:r>
      <w:r>
        <w:rPr>
          <w:sz w:val="18"/>
        </w:rPr>
        <w:tab/>
        <w:t>Tennessee</w:t>
      </w:r>
    </w:p>
    <w:p w14:paraId="5FB06122" w14:textId="77777777" w:rsidR="00AA6308" w:rsidRDefault="00AA6308" w:rsidP="00FF0B02">
      <w:pPr>
        <w:tabs>
          <w:tab w:val="left" w:pos="1440"/>
          <w:tab w:val="left" w:pos="4655"/>
        </w:tabs>
        <w:spacing w:after="0"/>
        <w:ind w:left="1080" w:hanging="360"/>
        <w:rPr>
          <w:sz w:val="18"/>
        </w:rPr>
      </w:pPr>
      <w:r>
        <w:rPr>
          <w:sz w:val="18"/>
        </w:rPr>
        <w:t>TX</w:t>
      </w:r>
      <w:r>
        <w:rPr>
          <w:sz w:val="18"/>
        </w:rPr>
        <w:tab/>
        <w:t>Texas</w:t>
      </w:r>
    </w:p>
    <w:p w14:paraId="0C8B3663" w14:textId="77777777" w:rsidR="00AA6308" w:rsidRPr="009618B9" w:rsidRDefault="00AA6308" w:rsidP="00FF0B02">
      <w:pPr>
        <w:tabs>
          <w:tab w:val="left" w:pos="1440"/>
          <w:tab w:val="left" w:pos="4655"/>
        </w:tabs>
        <w:spacing w:after="0"/>
        <w:ind w:left="1080" w:hanging="360"/>
        <w:rPr>
          <w:sz w:val="18"/>
          <w:lang w:val="sv-SE"/>
        </w:rPr>
      </w:pPr>
      <w:r w:rsidRPr="009618B9">
        <w:rPr>
          <w:sz w:val="18"/>
          <w:lang w:val="sv-SE"/>
        </w:rPr>
        <w:t>UT</w:t>
      </w:r>
      <w:r w:rsidRPr="009618B9">
        <w:rPr>
          <w:sz w:val="18"/>
          <w:lang w:val="sv-SE"/>
        </w:rPr>
        <w:tab/>
        <w:t>Utah</w:t>
      </w:r>
    </w:p>
    <w:p w14:paraId="53B2300E" w14:textId="77777777" w:rsidR="00AA6308" w:rsidRPr="009618B9" w:rsidRDefault="00AA6308" w:rsidP="00FF0B02">
      <w:pPr>
        <w:tabs>
          <w:tab w:val="left" w:pos="1440"/>
          <w:tab w:val="left" w:pos="4655"/>
        </w:tabs>
        <w:spacing w:after="0"/>
        <w:ind w:left="1080" w:hanging="360"/>
        <w:rPr>
          <w:sz w:val="18"/>
          <w:lang w:val="sv-SE"/>
        </w:rPr>
      </w:pPr>
      <w:r w:rsidRPr="009618B9">
        <w:rPr>
          <w:sz w:val="18"/>
          <w:lang w:val="sv-SE"/>
        </w:rPr>
        <w:t>VA</w:t>
      </w:r>
      <w:r w:rsidRPr="009618B9">
        <w:rPr>
          <w:sz w:val="18"/>
          <w:lang w:val="sv-SE"/>
        </w:rPr>
        <w:tab/>
        <w:t>Virginia</w:t>
      </w:r>
    </w:p>
    <w:p w14:paraId="75EA7CD9" w14:textId="77777777" w:rsidR="00AA6308" w:rsidRPr="009618B9" w:rsidRDefault="00AA6308" w:rsidP="00FF0B02">
      <w:pPr>
        <w:tabs>
          <w:tab w:val="left" w:pos="1440"/>
          <w:tab w:val="left" w:pos="4655"/>
        </w:tabs>
        <w:spacing w:after="0"/>
        <w:ind w:left="1080" w:hanging="360"/>
        <w:rPr>
          <w:sz w:val="18"/>
          <w:lang w:val="sv-SE"/>
        </w:rPr>
      </w:pPr>
      <w:r w:rsidRPr="009618B9">
        <w:rPr>
          <w:sz w:val="18"/>
          <w:lang w:val="sv-SE"/>
        </w:rPr>
        <w:t>VT</w:t>
      </w:r>
      <w:r w:rsidRPr="009618B9">
        <w:rPr>
          <w:sz w:val="18"/>
          <w:lang w:val="sv-SE"/>
        </w:rPr>
        <w:tab/>
        <w:t>Vermont</w:t>
      </w:r>
    </w:p>
    <w:p w14:paraId="3FC48306" w14:textId="77777777" w:rsidR="00AA6308" w:rsidRDefault="00AA6308" w:rsidP="00FF0B02">
      <w:pPr>
        <w:tabs>
          <w:tab w:val="left" w:pos="1440"/>
          <w:tab w:val="left" w:pos="4655"/>
        </w:tabs>
        <w:spacing w:after="0"/>
        <w:ind w:left="1080" w:hanging="360"/>
        <w:rPr>
          <w:sz w:val="18"/>
        </w:rPr>
      </w:pPr>
      <w:r>
        <w:rPr>
          <w:sz w:val="18"/>
        </w:rPr>
        <w:t>WA</w:t>
      </w:r>
      <w:r>
        <w:rPr>
          <w:sz w:val="18"/>
        </w:rPr>
        <w:tab/>
        <w:t>Washington</w:t>
      </w:r>
    </w:p>
    <w:p w14:paraId="70E3501F" w14:textId="77777777" w:rsidR="00AA6308" w:rsidRDefault="00AA6308" w:rsidP="00FF0B02">
      <w:pPr>
        <w:tabs>
          <w:tab w:val="left" w:pos="1440"/>
          <w:tab w:val="left" w:pos="4655"/>
        </w:tabs>
        <w:spacing w:after="0"/>
        <w:ind w:left="1080" w:hanging="360"/>
        <w:rPr>
          <w:sz w:val="18"/>
        </w:rPr>
      </w:pPr>
      <w:r>
        <w:rPr>
          <w:sz w:val="18"/>
        </w:rPr>
        <w:t>WI</w:t>
      </w:r>
      <w:r>
        <w:rPr>
          <w:sz w:val="18"/>
        </w:rPr>
        <w:tab/>
        <w:t>Wisconsin</w:t>
      </w:r>
    </w:p>
    <w:p w14:paraId="5B85B863" w14:textId="77777777" w:rsidR="00AA6308" w:rsidRDefault="00AA6308" w:rsidP="00FF0B02">
      <w:pPr>
        <w:tabs>
          <w:tab w:val="left" w:pos="1440"/>
          <w:tab w:val="left" w:pos="4655"/>
        </w:tabs>
        <w:spacing w:after="0"/>
        <w:ind w:left="1080" w:hanging="360"/>
        <w:rPr>
          <w:sz w:val="18"/>
        </w:rPr>
      </w:pPr>
      <w:r>
        <w:rPr>
          <w:sz w:val="18"/>
        </w:rPr>
        <w:t>WV</w:t>
      </w:r>
      <w:r>
        <w:rPr>
          <w:sz w:val="18"/>
        </w:rPr>
        <w:tab/>
        <w:t>West Virginia</w:t>
      </w:r>
    </w:p>
    <w:p w14:paraId="33FF8302" w14:textId="77777777" w:rsidR="00AA6308" w:rsidRDefault="00AA6308" w:rsidP="00FF0B02">
      <w:pPr>
        <w:tabs>
          <w:tab w:val="left" w:pos="1440"/>
          <w:tab w:val="left" w:pos="4655"/>
        </w:tabs>
        <w:spacing w:after="0"/>
        <w:ind w:left="1080" w:hanging="360"/>
        <w:rPr>
          <w:sz w:val="18"/>
        </w:rPr>
      </w:pPr>
      <w:r>
        <w:rPr>
          <w:sz w:val="18"/>
        </w:rPr>
        <w:t>WY</w:t>
      </w:r>
      <w:r>
        <w:rPr>
          <w:sz w:val="18"/>
        </w:rPr>
        <w:tab/>
        <w:t>Wyoming</w:t>
      </w:r>
    </w:p>
    <w:p w14:paraId="6C51C3C8" w14:textId="77777777" w:rsidR="00AA6308" w:rsidRDefault="00AA6308" w:rsidP="00FF0B02">
      <w:pPr>
        <w:tabs>
          <w:tab w:val="left" w:pos="2024"/>
          <w:tab w:val="left" w:pos="4655"/>
        </w:tabs>
        <w:spacing w:after="0"/>
        <w:ind w:left="1080" w:hanging="360"/>
        <w:rPr>
          <w:sz w:val="18"/>
        </w:rPr>
        <w:sectPr w:rsidR="00AA6308" w:rsidSect="00233B12">
          <w:type w:val="continuous"/>
          <w:pgSz w:w="12240" w:h="15840" w:code="1"/>
          <w:pgMar w:top="1440" w:right="1080" w:bottom="1440" w:left="1080" w:header="360" w:footer="360" w:gutter="0"/>
          <w:cols w:num="2" w:space="720"/>
          <w:noEndnote/>
        </w:sectPr>
      </w:pPr>
    </w:p>
    <w:p w14:paraId="17D0CA9E" w14:textId="77777777" w:rsidR="00AA6308" w:rsidRDefault="00AA6308" w:rsidP="00FF0B02">
      <w:pPr>
        <w:tabs>
          <w:tab w:val="left" w:pos="2024"/>
          <w:tab w:val="left" w:pos="4655"/>
        </w:tabs>
        <w:spacing w:after="0"/>
      </w:pPr>
    </w:p>
    <w:p w14:paraId="3FF9C5B9" w14:textId="77777777" w:rsidR="00AA6308" w:rsidRPr="00D52FFE" w:rsidRDefault="00AA6308" w:rsidP="00D52FFE">
      <w:pPr>
        <w:ind w:left="360" w:firstLine="720"/>
      </w:pPr>
      <w:bookmarkStart w:id="259" w:name="_Toc226343330"/>
      <w:bookmarkStart w:id="260" w:name="_Toc226347297"/>
      <w:r w:rsidRPr="00D52FFE">
        <w:t>US Territories</w:t>
      </w:r>
      <w:bookmarkEnd w:id="259"/>
      <w:bookmarkEnd w:id="260"/>
    </w:p>
    <w:p w14:paraId="6C231821" w14:textId="77777777" w:rsidR="00AA6308" w:rsidRDefault="00AA6308" w:rsidP="00FF0B02">
      <w:pPr>
        <w:tabs>
          <w:tab w:val="left" w:pos="1937"/>
          <w:tab w:val="left" w:pos="4655"/>
        </w:tabs>
        <w:spacing w:after="0"/>
        <w:ind w:left="828"/>
        <w:rPr>
          <w:sz w:val="18"/>
        </w:rPr>
        <w:sectPr w:rsidR="00AA6308" w:rsidSect="00233B12">
          <w:type w:val="continuous"/>
          <w:pgSz w:w="12240" w:h="15840" w:code="1"/>
          <w:pgMar w:top="1440" w:right="1080" w:bottom="1440" w:left="1080" w:header="360" w:footer="360" w:gutter="0"/>
          <w:cols w:space="720"/>
          <w:noEndnote/>
        </w:sectPr>
      </w:pPr>
    </w:p>
    <w:p w14:paraId="1961A699" w14:textId="77777777" w:rsidR="00AA6308" w:rsidRDefault="00AA6308" w:rsidP="00A30452">
      <w:pPr>
        <w:tabs>
          <w:tab w:val="left" w:pos="1440"/>
          <w:tab w:val="left" w:pos="4655"/>
        </w:tabs>
        <w:spacing w:after="0"/>
        <w:ind w:left="1080"/>
        <w:rPr>
          <w:sz w:val="18"/>
        </w:rPr>
      </w:pPr>
      <w:r>
        <w:rPr>
          <w:sz w:val="18"/>
        </w:rPr>
        <w:t>AS</w:t>
      </w:r>
      <w:r>
        <w:rPr>
          <w:sz w:val="18"/>
        </w:rPr>
        <w:tab/>
        <w:t>American Samoa</w:t>
      </w:r>
    </w:p>
    <w:p w14:paraId="5240F1C1" w14:textId="77777777" w:rsidR="00AA6308" w:rsidRDefault="00AA6308" w:rsidP="00A30452">
      <w:pPr>
        <w:tabs>
          <w:tab w:val="left" w:pos="1440"/>
          <w:tab w:val="left" w:pos="4655"/>
        </w:tabs>
        <w:spacing w:after="0"/>
        <w:ind w:left="1080"/>
        <w:rPr>
          <w:sz w:val="18"/>
        </w:rPr>
      </w:pPr>
      <w:r>
        <w:rPr>
          <w:sz w:val="18"/>
        </w:rPr>
        <w:t>FM</w:t>
      </w:r>
      <w:r>
        <w:rPr>
          <w:sz w:val="18"/>
        </w:rPr>
        <w:tab/>
        <w:t>Federated States of Micronesia</w:t>
      </w:r>
    </w:p>
    <w:p w14:paraId="20875F78" w14:textId="77777777" w:rsidR="00AA6308" w:rsidRDefault="00AA6308" w:rsidP="00A30452">
      <w:pPr>
        <w:tabs>
          <w:tab w:val="left" w:pos="1440"/>
          <w:tab w:val="left" w:pos="4655"/>
        </w:tabs>
        <w:spacing w:after="0"/>
        <w:ind w:left="1080"/>
        <w:rPr>
          <w:sz w:val="18"/>
        </w:rPr>
      </w:pPr>
      <w:r>
        <w:rPr>
          <w:sz w:val="18"/>
        </w:rPr>
        <w:t>GU</w:t>
      </w:r>
      <w:r>
        <w:rPr>
          <w:sz w:val="18"/>
        </w:rPr>
        <w:tab/>
        <w:t>Guam</w:t>
      </w:r>
    </w:p>
    <w:p w14:paraId="046636B8" w14:textId="77777777" w:rsidR="00AA6308" w:rsidRDefault="00AA6308" w:rsidP="00A30452">
      <w:pPr>
        <w:tabs>
          <w:tab w:val="left" w:pos="1440"/>
          <w:tab w:val="left" w:pos="4655"/>
        </w:tabs>
        <w:spacing w:after="0"/>
        <w:ind w:left="1080"/>
        <w:rPr>
          <w:sz w:val="18"/>
        </w:rPr>
      </w:pPr>
      <w:r>
        <w:rPr>
          <w:sz w:val="18"/>
        </w:rPr>
        <w:t>MH</w:t>
      </w:r>
      <w:r>
        <w:rPr>
          <w:sz w:val="18"/>
        </w:rPr>
        <w:tab/>
        <w:t>Marshall Islands</w:t>
      </w:r>
    </w:p>
    <w:p w14:paraId="604DE631" w14:textId="77777777" w:rsidR="00AA6308" w:rsidRDefault="00AA6308" w:rsidP="00FF0B02">
      <w:pPr>
        <w:tabs>
          <w:tab w:val="left" w:pos="1440"/>
          <w:tab w:val="left" w:pos="4655"/>
        </w:tabs>
        <w:spacing w:after="0"/>
        <w:ind w:left="1080" w:hanging="360"/>
        <w:rPr>
          <w:sz w:val="18"/>
        </w:rPr>
      </w:pPr>
      <w:r>
        <w:rPr>
          <w:sz w:val="18"/>
        </w:rPr>
        <w:t>MP</w:t>
      </w:r>
      <w:r>
        <w:rPr>
          <w:sz w:val="18"/>
        </w:rPr>
        <w:tab/>
        <w:t>Northern Mariana Islands</w:t>
      </w:r>
    </w:p>
    <w:p w14:paraId="2784CC3B" w14:textId="77777777" w:rsidR="00AA6308" w:rsidRDefault="00AA6308" w:rsidP="00FF0B02">
      <w:pPr>
        <w:tabs>
          <w:tab w:val="left" w:pos="1440"/>
          <w:tab w:val="left" w:pos="4655"/>
        </w:tabs>
        <w:spacing w:after="0"/>
        <w:ind w:left="1080" w:hanging="360"/>
        <w:rPr>
          <w:sz w:val="18"/>
        </w:rPr>
      </w:pPr>
      <w:r>
        <w:rPr>
          <w:sz w:val="18"/>
        </w:rPr>
        <w:t>PW</w:t>
      </w:r>
      <w:r>
        <w:rPr>
          <w:sz w:val="18"/>
        </w:rPr>
        <w:tab/>
        <w:t>Palau</w:t>
      </w:r>
    </w:p>
    <w:p w14:paraId="2C9BB286" w14:textId="77777777" w:rsidR="00AA6308" w:rsidRDefault="00AA6308" w:rsidP="00FF0B02">
      <w:pPr>
        <w:tabs>
          <w:tab w:val="left" w:pos="1440"/>
          <w:tab w:val="left" w:pos="4655"/>
        </w:tabs>
        <w:spacing w:after="0"/>
        <w:ind w:left="1080" w:hanging="360"/>
        <w:rPr>
          <w:sz w:val="18"/>
        </w:rPr>
      </w:pPr>
      <w:r>
        <w:rPr>
          <w:sz w:val="18"/>
        </w:rPr>
        <w:t>PR</w:t>
      </w:r>
      <w:r>
        <w:rPr>
          <w:sz w:val="18"/>
        </w:rPr>
        <w:tab/>
        <w:t>Puerto Rico</w:t>
      </w:r>
    </w:p>
    <w:p w14:paraId="6C1C9645" w14:textId="77777777" w:rsidR="00AA6308" w:rsidRDefault="00AA6308" w:rsidP="00FF0B02">
      <w:pPr>
        <w:tabs>
          <w:tab w:val="left" w:pos="1440"/>
          <w:tab w:val="left" w:pos="4655"/>
        </w:tabs>
        <w:spacing w:after="0"/>
        <w:ind w:left="1080" w:hanging="360"/>
        <w:rPr>
          <w:sz w:val="18"/>
        </w:rPr>
      </w:pPr>
      <w:r>
        <w:rPr>
          <w:sz w:val="18"/>
        </w:rPr>
        <w:t>VI</w:t>
      </w:r>
      <w:r>
        <w:rPr>
          <w:sz w:val="18"/>
        </w:rPr>
        <w:tab/>
        <w:t>US Virgin Islands</w:t>
      </w:r>
    </w:p>
    <w:p w14:paraId="1FBDBBDF" w14:textId="77777777" w:rsidR="00AA6308" w:rsidRDefault="00AA6308" w:rsidP="00FF0B02">
      <w:pPr>
        <w:spacing w:after="0"/>
        <w:ind w:left="1080" w:hanging="360"/>
        <w:sectPr w:rsidR="00AA6308" w:rsidSect="00233B12">
          <w:type w:val="continuous"/>
          <w:pgSz w:w="12240" w:h="15840" w:code="1"/>
          <w:pgMar w:top="1440" w:right="1080" w:bottom="1440" w:left="1080" w:header="360" w:footer="360" w:gutter="0"/>
          <w:cols w:num="2" w:space="720"/>
          <w:noEndnote/>
        </w:sectPr>
      </w:pPr>
    </w:p>
    <w:p w14:paraId="4CDD1594" w14:textId="77777777" w:rsidR="00AA6308" w:rsidRDefault="00AA6308" w:rsidP="00FF0B02">
      <w:pPr>
        <w:spacing w:after="0"/>
      </w:pPr>
    </w:p>
    <w:p w14:paraId="5891B81D" w14:textId="77777777" w:rsidR="00AA6308" w:rsidRDefault="00AA6308" w:rsidP="00D52FFE">
      <w:pPr>
        <w:ind w:left="360" w:firstLine="720"/>
      </w:pPr>
      <w:bookmarkStart w:id="261" w:name="_Toc226343331"/>
      <w:bookmarkStart w:id="262" w:name="_Toc226347298"/>
      <w:r>
        <w:t>Canadian Provinces</w:t>
      </w:r>
      <w:bookmarkEnd w:id="261"/>
      <w:bookmarkEnd w:id="262"/>
    </w:p>
    <w:p w14:paraId="69511935" w14:textId="77777777" w:rsidR="00AA6308" w:rsidRDefault="00AA6308" w:rsidP="00FF0B02">
      <w:pPr>
        <w:spacing w:after="0"/>
        <w:rPr>
          <w:u w:val="single"/>
        </w:rPr>
        <w:sectPr w:rsidR="00AA6308" w:rsidSect="00233B12">
          <w:type w:val="continuous"/>
          <w:pgSz w:w="12240" w:h="15840" w:code="1"/>
          <w:pgMar w:top="1440" w:right="1080" w:bottom="1440" w:left="1080" w:header="360" w:footer="360" w:gutter="0"/>
          <w:cols w:space="720"/>
          <w:noEndnote/>
        </w:sectPr>
      </w:pPr>
    </w:p>
    <w:p w14:paraId="6740FCF0" w14:textId="77777777" w:rsidR="00AA6308" w:rsidRDefault="00AA6308" w:rsidP="00A30452">
      <w:pPr>
        <w:tabs>
          <w:tab w:val="left" w:pos="1440"/>
          <w:tab w:val="left" w:pos="4655"/>
        </w:tabs>
        <w:spacing w:after="0"/>
        <w:ind w:left="1080"/>
        <w:rPr>
          <w:sz w:val="18"/>
        </w:rPr>
      </w:pPr>
      <w:r>
        <w:rPr>
          <w:sz w:val="18"/>
        </w:rPr>
        <w:t>AB</w:t>
      </w:r>
      <w:r>
        <w:rPr>
          <w:sz w:val="18"/>
        </w:rPr>
        <w:tab/>
        <w:t>Alberta</w:t>
      </w:r>
    </w:p>
    <w:p w14:paraId="4334789A" w14:textId="77777777" w:rsidR="00AA6308" w:rsidRDefault="00AA6308" w:rsidP="00A30452">
      <w:pPr>
        <w:tabs>
          <w:tab w:val="left" w:pos="1440"/>
          <w:tab w:val="left" w:pos="4655"/>
        </w:tabs>
        <w:spacing w:after="0"/>
        <w:ind w:left="1080"/>
        <w:rPr>
          <w:sz w:val="18"/>
        </w:rPr>
      </w:pPr>
      <w:r>
        <w:rPr>
          <w:sz w:val="18"/>
        </w:rPr>
        <w:t>BC</w:t>
      </w:r>
      <w:r>
        <w:rPr>
          <w:sz w:val="18"/>
        </w:rPr>
        <w:tab/>
        <w:t>British Columbia</w:t>
      </w:r>
    </w:p>
    <w:p w14:paraId="4F03779F" w14:textId="77777777" w:rsidR="00AA6308" w:rsidRDefault="00AA6308" w:rsidP="00A30452">
      <w:pPr>
        <w:tabs>
          <w:tab w:val="left" w:pos="1440"/>
          <w:tab w:val="left" w:pos="4655"/>
        </w:tabs>
        <w:spacing w:after="0"/>
        <w:ind w:left="1080"/>
        <w:rPr>
          <w:sz w:val="18"/>
        </w:rPr>
      </w:pPr>
      <w:r>
        <w:rPr>
          <w:sz w:val="18"/>
        </w:rPr>
        <w:t>MB</w:t>
      </w:r>
      <w:r>
        <w:rPr>
          <w:sz w:val="18"/>
        </w:rPr>
        <w:tab/>
        <w:t>Manitoba</w:t>
      </w:r>
    </w:p>
    <w:p w14:paraId="5310FA22" w14:textId="77777777" w:rsidR="00AA6308" w:rsidRDefault="00AA6308" w:rsidP="00A30452">
      <w:pPr>
        <w:tabs>
          <w:tab w:val="left" w:pos="1440"/>
          <w:tab w:val="left" w:pos="4655"/>
        </w:tabs>
        <w:spacing w:after="0"/>
        <w:ind w:left="1080"/>
        <w:rPr>
          <w:sz w:val="18"/>
        </w:rPr>
      </w:pPr>
      <w:r>
        <w:rPr>
          <w:sz w:val="18"/>
        </w:rPr>
        <w:t>NB</w:t>
      </w:r>
      <w:r>
        <w:rPr>
          <w:sz w:val="18"/>
        </w:rPr>
        <w:tab/>
        <w:t>New Brunswick</w:t>
      </w:r>
    </w:p>
    <w:p w14:paraId="4D58CF5B" w14:textId="77777777" w:rsidR="00AA6308" w:rsidRDefault="00AA6308" w:rsidP="00A30452">
      <w:pPr>
        <w:tabs>
          <w:tab w:val="left" w:pos="1440"/>
          <w:tab w:val="left" w:pos="4655"/>
        </w:tabs>
        <w:spacing w:after="0"/>
        <w:ind w:left="1080"/>
        <w:rPr>
          <w:sz w:val="18"/>
        </w:rPr>
      </w:pPr>
      <w:r>
        <w:rPr>
          <w:sz w:val="18"/>
        </w:rPr>
        <w:t>NF</w:t>
      </w:r>
      <w:r>
        <w:rPr>
          <w:sz w:val="18"/>
        </w:rPr>
        <w:tab/>
        <w:t>Newfoundland &amp; Labrador</w:t>
      </w:r>
    </w:p>
    <w:p w14:paraId="6317AA34" w14:textId="77777777" w:rsidR="00AA6308" w:rsidRDefault="00AA6308" w:rsidP="00A30452">
      <w:pPr>
        <w:tabs>
          <w:tab w:val="left" w:pos="1440"/>
          <w:tab w:val="left" w:pos="4655"/>
        </w:tabs>
        <w:spacing w:after="0"/>
        <w:ind w:left="1080"/>
        <w:rPr>
          <w:sz w:val="18"/>
        </w:rPr>
      </w:pPr>
      <w:r>
        <w:rPr>
          <w:sz w:val="18"/>
        </w:rPr>
        <w:t>NT</w:t>
      </w:r>
      <w:r>
        <w:rPr>
          <w:sz w:val="18"/>
        </w:rPr>
        <w:tab/>
        <w:t>Northwest Territory</w:t>
      </w:r>
    </w:p>
    <w:p w14:paraId="1DE9660F" w14:textId="77777777" w:rsidR="00AA6308" w:rsidRDefault="00AA6308" w:rsidP="00FF0B02">
      <w:pPr>
        <w:tabs>
          <w:tab w:val="left" w:pos="1440"/>
          <w:tab w:val="left" w:pos="4655"/>
        </w:tabs>
        <w:spacing w:after="0"/>
        <w:ind w:left="1080" w:hanging="360"/>
        <w:rPr>
          <w:sz w:val="18"/>
        </w:rPr>
      </w:pPr>
      <w:r>
        <w:rPr>
          <w:sz w:val="18"/>
        </w:rPr>
        <w:t>NS</w:t>
      </w:r>
      <w:r>
        <w:rPr>
          <w:sz w:val="18"/>
        </w:rPr>
        <w:tab/>
        <w:t>Nova Scotia</w:t>
      </w:r>
    </w:p>
    <w:p w14:paraId="1DFD06C6" w14:textId="77777777" w:rsidR="00AA6308" w:rsidRDefault="00AA6308" w:rsidP="00FF0B02">
      <w:pPr>
        <w:tabs>
          <w:tab w:val="left" w:pos="1440"/>
          <w:tab w:val="left" w:pos="4655"/>
        </w:tabs>
        <w:spacing w:after="0"/>
        <w:ind w:left="1080" w:hanging="360"/>
        <w:rPr>
          <w:sz w:val="18"/>
        </w:rPr>
      </w:pPr>
      <w:r>
        <w:rPr>
          <w:sz w:val="18"/>
        </w:rPr>
        <w:t>ON</w:t>
      </w:r>
      <w:r>
        <w:rPr>
          <w:sz w:val="18"/>
        </w:rPr>
        <w:tab/>
        <w:t>Ontario</w:t>
      </w:r>
    </w:p>
    <w:p w14:paraId="0EF98BAF" w14:textId="77777777" w:rsidR="00AA6308" w:rsidRDefault="00AA6308" w:rsidP="00FF0B02">
      <w:pPr>
        <w:tabs>
          <w:tab w:val="left" w:pos="1440"/>
          <w:tab w:val="left" w:pos="4655"/>
        </w:tabs>
        <w:spacing w:after="0"/>
        <w:ind w:left="1080" w:hanging="360"/>
        <w:rPr>
          <w:sz w:val="18"/>
        </w:rPr>
      </w:pPr>
      <w:r>
        <w:rPr>
          <w:sz w:val="18"/>
        </w:rPr>
        <w:t>PE</w:t>
      </w:r>
      <w:r>
        <w:rPr>
          <w:sz w:val="18"/>
        </w:rPr>
        <w:tab/>
        <w:t>Prince Edward Island</w:t>
      </w:r>
    </w:p>
    <w:p w14:paraId="1670836E" w14:textId="77777777" w:rsidR="00AA6308" w:rsidRDefault="00AA6308" w:rsidP="00FF0B02">
      <w:pPr>
        <w:tabs>
          <w:tab w:val="left" w:pos="1440"/>
          <w:tab w:val="left" w:pos="4655"/>
        </w:tabs>
        <w:spacing w:after="0"/>
        <w:ind w:left="1080" w:hanging="360"/>
        <w:rPr>
          <w:sz w:val="18"/>
        </w:rPr>
      </w:pPr>
      <w:r>
        <w:rPr>
          <w:sz w:val="18"/>
        </w:rPr>
        <w:t>OC</w:t>
      </w:r>
      <w:r>
        <w:rPr>
          <w:sz w:val="18"/>
        </w:rPr>
        <w:tab/>
        <w:t>Quebec</w:t>
      </w:r>
    </w:p>
    <w:p w14:paraId="756ED80B" w14:textId="77777777" w:rsidR="00AA6308" w:rsidRDefault="00AA6308" w:rsidP="00FF0B02">
      <w:pPr>
        <w:tabs>
          <w:tab w:val="left" w:pos="1440"/>
          <w:tab w:val="left" w:pos="4655"/>
        </w:tabs>
        <w:spacing w:after="0"/>
        <w:ind w:left="1080" w:hanging="360"/>
        <w:rPr>
          <w:sz w:val="18"/>
        </w:rPr>
      </w:pPr>
      <w:r>
        <w:rPr>
          <w:sz w:val="18"/>
        </w:rPr>
        <w:t>SK</w:t>
      </w:r>
      <w:r>
        <w:rPr>
          <w:sz w:val="18"/>
        </w:rPr>
        <w:tab/>
        <w:t>Saskatchewan</w:t>
      </w:r>
    </w:p>
    <w:p w14:paraId="386309F8" w14:textId="77777777" w:rsidR="00AA6308" w:rsidRDefault="00AA6308" w:rsidP="00FF0B02">
      <w:pPr>
        <w:tabs>
          <w:tab w:val="left" w:pos="1440"/>
          <w:tab w:val="left" w:pos="4655"/>
        </w:tabs>
        <w:spacing w:after="0"/>
        <w:ind w:left="1080" w:hanging="360"/>
        <w:rPr>
          <w:sz w:val="18"/>
        </w:rPr>
      </w:pPr>
      <w:r>
        <w:rPr>
          <w:sz w:val="18"/>
        </w:rPr>
        <w:t>YT</w:t>
      </w:r>
      <w:r>
        <w:rPr>
          <w:sz w:val="18"/>
        </w:rPr>
        <w:tab/>
        <w:t>Yukon Territory</w:t>
      </w:r>
    </w:p>
    <w:p w14:paraId="4A823F31" w14:textId="77777777" w:rsidR="00AA6308" w:rsidRDefault="00AA6308" w:rsidP="00FF0B02">
      <w:pPr>
        <w:spacing w:after="0"/>
        <w:rPr>
          <w:sz w:val="18"/>
        </w:rPr>
        <w:sectPr w:rsidR="00AA6308" w:rsidSect="00233B12">
          <w:type w:val="continuous"/>
          <w:pgSz w:w="12240" w:h="15840" w:code="1"/>
          <w:pgMar w:top="1440" w:right="1080" w:bottom="1440" w:left="1080" w:header="360" w:footer="360" w:gutter="0"/>
          <w:cols w:num="2" w:space="720"/>
          <w:noEndnote/>
        </w:sectPr>
      </w:pPr>
    </w:p>
    <w:p w14:paraId="01BF1B50" w14:textId="77777777" w:rsidR="00B65C70" w:rsidRDefault="00B65C70">
      <w:pPr>
        <w:spacing w:after="0"/>
        <w:rPr>
          <w:b/>
          <w:snapToGrid w:val="0"/>
          <w:sz w:val="32"/>
        </w:rPr>
      </w:pPr>
      <w:bookmarkStart w:id="263" w:name="_Toc148421974"/>
      <w:r>
        <w:br w:type="page"/>
      </w:r>
    </w:p>
    <w:p w14:paraId="1B877DBE" w14:textId="77777777" w:rsidR="00AA6308" w:rsidRPr="00894169" w:rsidRDefault="00894169" w:rsidP="00702FDE">
      <w:pPr>
        <w:pStyle w:val="Heading2"/>
        <w:spacing w:after="120" w:line="276" w:lineRule="auto"/>
      </w:pPr>
      <w:bookmarkStart w:id="264" w:name="_Toc477334819"/>
      <w:r w:rsidRPr="00894169">
        <w:lastRenderedPageBreak/>
        <w:t>15.4</w:t>
      </w:r>
      <w:r w:rsidRPr="00894169">
        <w:tab/>
        <w:t xml:space="preserve">Appendix 4:  </w:t>
      </w:r>
      <w:r w:rsidR="00AA6308" w:rsidRPr="00894169">
        <w:t>Special Character Set</w:t>
      </w:r>
      <w:bookmarkEnd w:id="263"/>
      <w:bookmarkEnd w:id="264"/>
      <w:r w:rsidR="00AA6308" w:rsidRPr="00894169">
        <w:t xml:space="preserve"> </w:t>
      </w:r>
    </w:p>
    <w:p w14:paraId="37EFA5E9" w14:textId="77777777" w:rsidR="00AA6308" w:rsidRDefault="00AA6308" w:rsidP="00702FDE">
      <w:pPr>
        <w:spacing w:after="120" w:line="276" w:lineRule="auto"/>
        <w:ind w:left="1080"/>
      </w:pPr>
      <w:r>
        <w:t xml:space="preserve">An expanded set of allowed characters is available to insert into fields such as names, document titles, foreign institutions, etc. Characters such as é, ñ, á, and ç can be inserted. </w:t>
      </w:r>
    </w:p>
    <w:p w14:paraId="7FBCBBD9" w14:textId="77777777" w:rsidR="00AA6308" w:rsidRDefault="00AA6308" w:rsidP="00702FDE">
      <w:pPr>
        <w:spacing w:after="120" w:line="276" w:lineRule="auto"/>
        <w:ind w:left="1080"/>
      </w:pPr>
      <w:r>
        <w:t xml:space="preserve">To insert special characters hold down the ALT key and type the ASCII numeric code for the desired character. You must use the number keypad. </w:t>
      </w:r>
    </w:p>
    <w:p w14:paraId="067F7CBB" w14:textId="77777777" w:rsidR="00AA6308" w:rsidRDefault="00AA6308" w:rsidP="00702FDE">
      <w:pPr>
        <w:spacing w:after="120" w:line="276" w:lineRule="auto"/>
        <w:ind w:left="1080"/>
      </w:pPr>
      <w:r>
        <w:t xml:space="preserve">If you are entering special characters into a name field, you must enter both the plain (without special characters) name and the name with the special characters. </w:t>
      </w:r>
      <w:r w:rsidR="00EA5F1D">
        <w:t>Banner®</w:t>
      </w:r>
      <w:r>
        <w:t xml:space="preserve"> will not pull up names with special characters unless they are specifically entered in the search. </w:t>
      </w:r>
    </w:p>
    <w:p w14:paraId="63E0C003" w14:textId="77777777" w:rsidR="00AA6308" w:rsidRPr="00D52FFE" w:rsidRDefault="00AA6308" w:rsidP="00542453">
      <w:pPr>
        <w:ind w:left="360" w:firstLine="720"/>
      </w:pPr>
      <w:bookmarkStart w:id="265" w:name="_Toc226343333"/>
      <w:bookmarkStart w:id="266" w:name="_Toc226347300"/>
      <w:r w:rsidRPr="00D52FFE">
        <w:t>ASCII Numeric Characters (hold down ALT key)</w:t>
      </w:r>
      <w:bookmarkEnd w:id="265"/>
      <w:bookmarkEnd w:id="266"/>
      <w:r w:rsidRPr="00D52FFE">
        <w:t xml:space="preserve"> </w:t>
      </w:r>
    </w:p>
    <w:tbl>
      <w:tblPr>
        <w:tblW w:w="0" w:type="auto"/>
        <w:tblInd w:w="1195" w:type="dxa"/>
        <w:tblCellMar>
          <w:left w:w="115" w:type="dxa"/>
          <w:right w:w="115" w:type="dxa"/>
        </w:tblCellMar>
        <w:tblLook w:val="0000" w:firstRow="0" w:lastRow="0" w:firstColumn="0" w:lastColumn="0" w:noHBand="0" w:noVBand="0"/>
      </w:tblPr>
      <w:tblGrid>
        <w:gridCol w:w="720"/>
        <w:gridCol w:w="1440"/>
        <w:gridCol w:w="720"/>
        <w:gridCol w:w="1440"/>
        <w:gridCol w:w="720"/>
        <w:gridCol w:w="1440"/>
      </w:tblGrid>
      <w:tr w:rsidR="00AA6308" w14:paraId="5168E34C" w14:textId="77777777" w:rsidTr="007302E6">
        <w:tc>
          <w:tcPr>
            <w:tcW w:w="720" w:type="dxa"/>
          </w:tcPr>
          <w:p w14:paraId="40332821" w14:textId="77777777" w:rsidR="00AA6308" w:rsidRDefault="00AA6308" w:rsidP="00FF0B02">
            <w:pPr>
              <w:spacing w:after="0"/>
              <w:rPr>
                <w:sz w:val="20"/>
              </w:rPr>
            </w:pPr>
            <w:r>
              <w:rPr>
                <w:sz w:val="20"/>
              </w:rPr>
              <w:t>À</w:t>
            </w:r>
          </w:p>
        </w:tc>
        <w:tc>
          <w:tcPr>
            <w:tcW w:w="1440" w:type="dxa"/>
          </w:tcPr>
          <w:p w14:paraId="05974931" w14:textId="77777777" w:rsidR="00AA6308" w:rsidRDefault="00AA6308" w:rsidP="00FF0B02">
            <w:pPr>
              <w:spacing w:after="0"/>
              <w:rPr>
                <w:sz w:val="20"/>
              </w:rPr>
            </w:pPr>
            <w:r>
              <w:rPr>
                <w:sz w:val="20"/>
              </w:rPr>
              <w:t>0192</w:t>
            </w:r>
          </w:p>
        </w:tc>
        <w:tc>
          <w:tcPr>
            <w:tcW w:w="720" w:type="dxa"/>
          </w:tcPr>
          <w:p w14:paraId="17DF900E" w14:textId="77777777" w:rsidR="00AA6308" w:rsidRDefault="00AA6308" w:rsidP="00FF0B02">
            <w:pPr>
              <w:spacing w:after="0"/>
              <w:rPr>
                <w:sz w:val="20"/>
              </w:rPr>
            </w:pPr>
            <w:r>
              <w:rPr>
                <w:sz w:val="20"/>
              </w:rPr>
              <w:t>Ö</w:t>
            </w:r>
          </w:p>
        </w:tc>
        <w:tc>
          <w:tcPr>
            <w:tcW w:w="1440" w:type="dxa"/>
          </w:tcPr>
          <w:p w14:paraId="76A625DA" w14:textId="77777777" w:rsidR="00AA6308" w:rsidRDefault="00AA6308" w:rsidP="00FF0B02">
            <w:pPr>
              <w:spacing w:after="0"/>
              <w:rPr>
                <w:sz w:val="20"/>
              </w:rPr>
            </w:pPr>
            <w:r>
              <w:rPr>
                <w:sz w:val="20"/>
              </w:rPr>
              <w:t>0214</w:t>
            </w:r>
          </w:p>
        </w:tc>
        <w:tc>
          <w:tcPr>
            <w:tcW w:w="720" w:type="dxa"/>
          </w:tcPr>
          <w:p w14:paraId="5F0701F2" w14:textId="77777777" w:rsidR="00AA6308" w:rsidRDefault="00AA6308" w:rsidP="00FF0B02">
            <w:pPr>
              <w:spacing w:after="0"/>
              <w:rPr>
                <w:sz w:val="20"/>
              </w:rPr>
            </w:pPr>
            <w:r>
              <w:rPr>
                <w:sz w:val="20"/>
              </w:rPr>
              <w:t>Ì</w:t>
            </w:r>
          </w:p>
        </w:tc>
        <w:tc>
          <w:tcPr>
            <w:tcW w:w="1440" w:type="dxa"/>
          </w:tcPr>
          <w:p w14:paraId="2AE29488" w14:textId="77777777" w:rsidR="00AA6308" w:rsidRDefault="00AA6308" w:rsidP="00FF0B02">
            <w:pPr>
              <w:spacing w:after="0"/>
              <w:rPr>
                <w:sz w:val="20"/>
              </w:rPr>
            </w:pPr>
            <w:r>
              <w:rPr>
                <w:sz w:val="20"/>
              </w:rPr>
              <w:t>0236</w:t>
            </w:r>
          </w:p>
        </w:tc>
      </w:tr>
      <w:tr w:rsidR="00AA6308" w14:paraId="23876E0A" w14:textId="77777777" w:rsidTr="007302E6">
        <w:tc>
          <w:tcPr>
            <w:tcW w:w="720" w:type="dxa"/>
          </w:tcPr>
          <w:p w14:paraId="3FE4B5CC" w14:textId="77777777" w:rsidR="00AA6308" w:rsidRDefault="00AA6308" w:rsidP="00FF0B02">
            <w:pPr>
              <w:spacing w:after="0"/>
              <w:rPr>
                <w:sz w:val="20"/>
              </w:rPr>
            </w:pPr>
            <w:r>
              <w:rPr>
                <w:sz w:val="20"/>
              </w:rPr>
              <w:t>Á</w:t>
            </w:r>
          </w:p>
        </w:tc>
        <w:tc>
          <w:tcPr>
            <w:tcW w:w="1440" w:type="dxa"/>
          </w:tcPr>
          <w:p w14:paraId="441F2F1F" w14:textId="77777777" w:rsidR="00AA6308" w:rsidRDefault="00AA6308" w:rsidP="00FF0B02">
            <w:pPr>
              <w:spacing w:after="0"/>
              <w:rPr>
                <w:sz w:val="20"/>
              </w:rPr>
            </w:pPr>
            <w:r>
              <w:rPr>
                <w:sz w:val="20"/>
              </w:rPr>
              <w:t>0193</w:t>
            </w:r>
          </w:p>
        </w:tc>
        <w:tc>
          <w:tcPr>
            <w:tcW w:w="720" w:type="dxa"/>
          </w:tcPr>
          <w:p w14:paraId="7B5F9432" w14:textId="77777777" w:rsidR="00AA6308" w:rsidRDefault="00AA6308" w:rsidP="00FF0B02">
            <w:pPr>
              <w:spacing w:after="0"/>
              <w:rPr>
                <w:sz w:val="20"/>
              </w:rPr>
            </w:pPr>
            <w:r>
              <w:rPr>
                <w:sz w:val="20"/>
              </w:rPr>
              <w:t>×</w:t>
            </w:r>
          </w:p>
        </w:tc>
        <w:tc>
          <w:tcPr>
            <w:tcW w:w="1440" w:type="dxa"/>
          </w:tcPr>
          <w:p w14:paraId="1CC53D80" w14:textId="77777777" w:rsidR="00AA6308" w:rsidRDefault="00AA6308" w:rsidP="00FF0B02">
            <w:pPr>
              <w:spacing w:after="0"/>
              <w:rPr>
                <w:sz w:val="20"/>
              </w:rPr>
            </w:pPr>
            <w:r>
              <w:rPr>
                <w:sz w:val="20"/>
              </w:rPr>
              <w:t>0215</w:t>
            </w:r>
          </w:p>
        </w:tc>
        <w:tc>
          <w:tcPr>
            <w:tcW w:w="720" w:type="dxa"/>
          </w:tcPr>
          <w:p w14:paraId="55D50A60" w14:textId="77777777" w:rsidR="00AA6308" w:rsidRDefault="00AA6308" w:rsidP="00FF0B02">
            <w:pPr>
              <w:spacing w:after="0"/>
              <w:rPr>
                <w:sz w:val="20"/>
              </w:rPr>
            </w:pPr>
            <w:r>
              <w:rPr>
                <w:sz w:val="20"/>
              </w:rPr>
              <w:t>Í</w:t>
            </w:r>
          </w:p>
        </w:tc>
        <w:tc>
          <w:tcPr>
            <w:tcW w:w="1440" w:type="dxa"/>
          </w:tcPr>
          <w:p w14:paraId="68FBEB86" w14:textId="77777777" w:rsidR="00AA6308" w:rsidRDefault="00AA6308" w:rsidP="00FF0B02">
            <w:pPr>
              <w:spacing w:after="0"/>
              <w:rPr>
                <w:sz w:val="20"/>
              </w:rPr>
            </w:pPr>
            <w:r>
              <w:rPr>
                <w:sz w:val="20"/>
              </w:rPr>
              <w:t>0237</w:t>
            </w:r>
          </w:p>
        </w:tc>
      </w:tr>
      <w:tr w:rsidR="00AA6308" w14:paraId="1379B961" w14:textId="77777777" w:rsidTr="007302E6">
        <w:tc>
          <w:tcPr>
            <w:tcW w:w="720" w:type="dxa"/>
          </w:tcPr>
          <w:p w14:paraId="1D9540DD" w14:textId="77777777" w:rsidR="00AA6308" w:rsidRDefault="00AA6308" w:rsidP="00FF0B02">
            <w:pPr>
              <w:spacing w:after="0"/>
              <w:rPr>
                <w:sz w:val="20"/>
              </w:rPr>
            </w:pPr>
            <w:r>
              <w:rPr>
                <w:sz w:val="20"/>
              </w:rPr>
              <w:t>Â</w:t>
            </w:r>
          </w:p>
        </w:tc>
        <w:tc>
          <w:tcPr>
            <w:tcW w:w="1440" w:type="dxa"/>
          </w:tcPr>
          <w:p w14:paraId="01E61FDA" w14:textId="77777777" w:rsidR="00AA6308" w:rsidRDefault="00AA6308" w:rsidP="00FF0B02">
            <w:pPr>
              <w:spacing w:after="0"/>
              <w:rPr>
                <w:sz w:val="20"/>
              </w:rPr>
            </w:pPr>
            <w:r>
              <w:rPr>
                <w:sz w:val="20"/>
              </w:rPr>
              <w:t>0194</w:t>
            </w:r>
          </w:p>
        </w:tc>
        <w:tc>
          <w:tcPr>
            <w:tcW w:w="720" w:type="dxa"/>
          </w:tcPr>
          <w:p w14:paraId="74609F32" w14:textId="77777777" w:rsidR="00AA6308" w:rsidRDefault="00AA6308" w:rsidP="00FF0B02">
            <w:pPr>
              <w:spacing w:after="0"/>
              <w:rPr>
                <w:sz w:val="20"/>
              </w:rPr>
            </w:pPr>
            <w:r>
              <w:rPr>
                <w:sz w:val="20"/>
              </w:rPr>
              <w:t>Ø</w:t>
            </w:r>
          </w:p>
        </w:tc>
        <w:tc>
          <w:tcPr>
            <w:tcW w:w="1440" w:type="dxa"/>
          </w:tcPr>
          <w:p w14:paraId="39C8396D" w14:textId="77777777" w:rsidR="00AA6308" w:rsidRDefault="00AA6308" w:rsidP="00FF0B02">
            <w:pPr>
              <w:spacing w:after="0"/>
              <w:rPr>
                <w:sz w:val="20"/>
              </w:rPr>
            </w:pPr>
            <w:r>
              <w:rPr>
                <w:sz w:val="20"/>
              </w:rPr>
              <w:t>0216</w:t>
            </w:r>
          </w:p>
        </w:tc>
        <w:tc>
          <w:tcPr>
            <w:tcW w:w="720" w:type="dxa"/>
          </w:tcPr>
          <w:p w14:paraId="514FE988" w14:textId="77777777" w:rsidR="00AA6308" w:rsidRDefault="00AA6308" w:rsidP="00FF0B02">
            <w:pPr>
              <w:spacing w:after="0"/>
              <w:rPr>
                <w:sz w:val="20"/>
              </w:rPr>
            </w:pPr>
            <w:r>
              <w:rPr>
                <w:sz w:val="20"/>
              </w:rPr>
              <w:t>Î</w:t>
            </w:r>
          </w:p>
        </w:tc>
        <w:tc>
          <w:tcPr>
            <w:tcW w:w="1440" w:type="dxa"/>
          </w:tcPr>
          <w:p w14:paraId="01BEE592" w14:textId="77777777" w:rsidR="00AA6308" w:rsidRDefault="00AA6308" w:rsidP="00FF0B02">
            <w:pPr>
              <w:spacing w:after="0"/>
              <w:rPr>
                <w:sz w:val="20"/>
              </w:rPr>
            </w:pPr>
            <w:r>
              <w:rPr>
                <w:sz w:val="20"/>
              </w:rPr>
              <w:t>0238</w:t>
            </w:r>
          </w:p>
        </w:tc>
      </w:tr>
      <w:tr w:rsidR="00AA6308" w14:paraId="3F97EBF8" w14:textId="77777777" w:rsidTr="007302E6">
        <w:tc>
          <w:tcPr>
            <w:tcW w:w="720" w:type="dxa"/>
          </w:tcPr>
          <w:p w14:paraId="3FC97F94" w14:textId="77777777" w:rsidR="00AA6308" w:rsidRDefault="00AA6308" w:rsidP="00FF0B02">
            <w:pPr>
              <w:spacing w:after="0"/>
              <w:rPr>
                <w:sz w:val="20"/>
              </w:rPr>
            </w:pPr>
            <w:r>
              <w:rPr>
                <w:sz w:val="20"/>
              </w:rPr>
              <w:t>Ã</w:t>
            </w:r>
          </w:p>
        </w:tc>
        <w:tc>
          <w:tcPr>
            <w:tcW w:w="1440" w:type="dxa"/>
          </w:tcPr>
          <w:p w14:paraId="30302A3B" w14:textId="77777777" w:rsidR="00AA6308" w:rsidRDefault="00AA6308" w:rsidP="00FF0B02">
            <w:pPr>
              <w:spacing w:after="0"/>
              <w:rPr>
                <w:sz w:val="20"/>
              </w:rPr>
            </w:pPr>
            <w:r>
              <w:rPr>
                <w:sz w:val="20"/>
              </w:rPr>
              <w:t>0195</w:t>
            </w:r>
          </w:p>
        </w:tc>
        <w:tc>
          <w:tcPr>
            <w:tcW w:w="720" w:type="dxa"/>
          </w:tcPr>
          <w:p w14:paraId="42D0EEA1" w14:textId="77777777" w:rsidR="00AA6308" w:rsidRDefault="00AA6308" w:rsidP="00FF0B02">
            <w:pPr>
              <w:spacing w:after="0"/>
              <w:rPr>
                <w:sz w:val="20"/>
              </w:rPr>
            </w:pPr>
            <w:r>
              <w:rPr>
                <w:sz w:val="20"/>
              </w:rPr>
              <w:t>Ù</w:t>
            </w:r>
          </w:p>
        </w:tc>
        <w:tc>
          <w:tcPr>
            <w:tcW w:w="1440" w:type="dxa"/>
          </w:tcPr>
          <w:p w14:paraId="645F5E1E" w14:textId="77777777" w:rsidR="00AA6308" w:rsidRDefault="00AA6308" w:rsidP="00FF0B02">
            <w:pPr>
              <w:spacing w:after="0"/>
              <w:rPr>
                <w:sz w:val="20"/>
              </w:rPr>
            </w:pPr>
            <w:r>
              <w:rPr>
                <w:sz w:val="20"/>
              </w:rPr>
              <w:t>0217</w:t>
            </w:r>
          </w:p>
        </w:tc>
        <w:tc>
          <w:tcPr>
            <w:tcW w:w="720" w:type="dxa"/>
          </w:tcPr>
          <w:p w14:paraId="39AA979D" w14:textId="77777777" w:rsidR="00AA6308" w:rsidRDefault="00AA6308" w:rsidP="00FF0B02">
            <w:pPr>
              <w:spacing w:after="0"/>
              <w:rPr>
                <w:sz w:val="20"/>
              </w:rPr>
            </w:pPr>
            <w:r>
              <w:rPr>
                <w:sz w:val="20"/>
              </w:rPr>
              <w:t>Ï</w:t>
            </w:r>
          </w:p>
        </w:tc>
        <w:tc>
          <w:tcPr>
            <w:tcW w:w="1440" w:type="dxa"/>
          </w:tcPr>
          <w:p w14:paraId="60873F65" w14:textId="77777777" w:rsidR="00AA6308" w:rsidRDefault="00AA6308" w:rsidP="00FF0B02">
            <w:pPr>
              <w:spacing w:after="0"/>
              <w:rPr>
                <w:sz w:val="20"/>
              </w:rPr>
            </w:pPr>
            <w:r>
              <w:rPr>
                <w:sz w:val="20"/>
              </w:rPr>
              <w:t>0239</w:t>
            </w:r>
          </w:p>
        </w:tc>
      </w:tr>
      <w:tr w:rsidR="00AA6308" w14:paraId="15D106B1" w14:textId="77777777" w:rsidTr="007302E6">
        <w:tc>
          <w:tcPr>
            <w:tcW w:w="720" w:type="dxa"/>
          </w:tcPr>
          <w:p w14:paraId="4244609C" w14:textId="77777777" w:rsidR="00AA6308" w:rsidRDefault="00AA6308" w:rsidP="00FF0B02">
            <w:pPr>
              <w:spacing w:after="0"/>
              <w:rPr>
                <w:sz w:val="20"/>
              </w:rPr>
            </w:pPr>
            <w:r>
              <w:rPr>
                <w:sz w:val="20"/>
              </w:rPr>
              <w:t>Ä</w:t>
            </w:r>
          </w:p>
        </w:tc>
        <w:tc>
          <w:tcPr>
            <w:tcW w:w="1440" w:type="dxa"/>
          </w:tcPr>
          <w:p w14:paraId="543B2081" w14:textId="77777777" w:rsidR="00AA6308" w:rsidRDefault="00AA6308" w:rsidP="00FF0B02">
            <w:pPr>
              <w:spacing w:after="0"/>
              <w:rPr>
                <w:sz w:val="20"/>
              </w:rPr>
            </w:pPr>
            <w:r>
              <w:rPr>
                <w:sz w:val="20"/>
              </w:rPr>
              <w:t>0196</w:t>
            </w:r>
          </w:p>
        </w:tc>
        <w:tc>
          <w:tcPr>
            <w:tcW w:w="720" w:type="dxa"/>
          </w:tcPr>
          <w:p w14:paraId="7B5ADAEA" w14:textId="77777777" w:rsidR="00AA6308" w:rsidRDefault="00AA6308" w:rsidP="00FF0B02">
            <w:pPr>
              <w:spacing w:after="0"/>
              <w:rPr>
                <w:sz w:val="20"/>
                <w:lang w:eastAsia="ja-JP"/>
              </w:rPr>
            </w:pPr>
            <w:r>
              <w:rPr>
                <w:sz w:val="20"/>
                <w:lang w:eastAsia="ja-JP"/>
              </w:rPr>
              <w:t>┌</w:t>
            </w:r>
          </w:p>
        </w:tc>
        <w:tc>
          <w:tcPr>
            <w:tcW w:w="1440" w:type="dxa"/>
          </w:tcPr>
          <w:p w14:paraId="678D2BFB" w14:textId="77777777" w:rsidR="00AA6308" w:rsidRDefault="00AA6308" w:rsidP="00FF0B02">
            <w:pPr>
              <w:spacing w:after="0"/>
              <w:rPr>
                <w:sz w:val="20"/>
              </w:rPr>
            </w:pPr>
            <w:r>
              <w:rPr>
                <w:sz w:val="20"/>
              </w:rPr>
              <w:t>0218</w:t>
            </w:r>
          </w:p>
        </w:tc>
        <w:tc>
          <w:tcPr>
            <w:tcW w:w="720" w:type="dxa"/>
          </w:tcPr>
          <w:p w14:paraId="2DDD2875" w14:textId="77777777" w:rsidR="00AA6308" w:rsidRDefault="00D938C1" w:rsidP="00FF0B02">
            <w:pPr>
              <w:spacing w:after="0"/>
              <w:rPr>
                <w:sz w:val="20"/>
              </w:rPr>
            </w:pPr>
            <w:r>
              <w:rPr>
                <w:sz w:val="20"/>
              </w:rPr>
              <w:t>Ð</w:t>
            </w:r>
          </w:p>
        </w:tc>
        <w:tc>
          <w:tcPr>
            <w:tcW w:w="1440" w:type="dxa"/>
          </w:tcPr>
          <w:p w14:paraId="1865D60A" w14:textId="77777777" w:rsidR="00AA6308" w:rsidRDefault="00AA6308" w:rsidP="00FF0B02">
            <w:pPr>
              <w:spacing w:after="0"/>
              <w:rPr>
                <w:sz w:val="20"/>
              </w:rPr>
            </w:pPr>
            <w:r>
              <w:rPr>
                <w:sz w:val="20"/>
              </w:rPr>
              <w:t>0240</w:t>
            </w:r>
          </w:p>
        </w:tc>
      </w:tr>
      <w:tr w:rsidR="00AA6308" w14:paraId="1A1E22A2" w14:textId="77777777" w:rsidTr="007302E6">
        <w:tc>
          <w:tcPr>
            <w:tcW w:w="720" w:type="dxa"/>
          </w:tcPr>
          <w:p w14:paraId="0EFA6B9A" w14:textId="77777777" w:rsidR="00AA6308" w:rsidRDefault="00AA6308" w:rsidP="00FF0B02">
            <w:pPr>
              <w:spacing w:after="0"/>
              <w:rPr>
                <w:sz w:val="20"/>
              </w:rPr>
            </w:pPr>
            <w:r>
              <w:rPr>
                <w:sz w:val="20"/>
              </w:rPr>
              <w:t>Å</w:t>
            </w:r>
          </w:p>
        </w:tc>
        <w:tc>
          <w:tcPr>
            <w:tcW w:w="1440" w:type="dxa"/>
          </w:tcPr>
          <w:p w14:paraId="37FEA85F" w14:textId="77777777" w:rsidR="00AA6308" w:rsidRDefault="00AA6308" w:rsidP="00FF0B02">
            <w:pPr>
              <w:spacing w:after="0"/>
              <w:rPr>
                <w:sz w:val="20"/>
              </w:rPr>
            </w:pPr>
            <w:r>
              <w:rPr>
                <w:sz w:val="20"/>
              </w:rPr>
              <w:t>0197</w:t>
            </w:r>
          </w:p>
        </w:tc>
        <w:tc>
          <w:tcPr>
            <w:tcW w:w="720" w:type="dxa"/>
          </w:tcPr>
          <w:p w14:paraId="3F8E0B8B" w14:textId="77777777" w:rsidR="00AA6308" w:rsidRDefault="00AA6308" w:rsidP="00FF0B02">
            <w:pPr>
              <w:spacing w:after="0"/>
              <w:rPr>
                <w:sz w:val="20"/>
              </w:rPr>
            </w:pPr>
            <w:r>
              <w:rPr>
                <w:sz w:val="20"/>
              </w:rPr>
              <w:t>Û</w:t>
            </w:r>
          </w:p>
        </w:tc>
        <w:tc>
          <w:tcPr>
            <w:tcW w:w="1440" w:type="dxa"/>
          </w:tcPr>
          <w:p w14:paraId="475DB4D4" w14:textId="77777777" w:rsidR="00AA6308" w:rsidRDefault="00AA6308" w:rsidP="00FF0B02">
            <w:pPr>
              <w:spacing w:after="0"/>
              <w:rPr>
                <w:sz w:val="20"/>
              </w:rPr>
            </w:pPr>
            <w:r>
              <w:rPr>
                <w:sz w:val="20"/>
              </w:rPr>
              <w:t>0219</w:t>
            </w:r>
          </w:p>
        </w:tc>
        <w:tc>
          <w:tcPr>
            <w:tcW w:w="720" w:type="dxa"/>
          </w:tcPr>
          <w:p w14:paraId="70EF00FB" w14:textId="77777777" w:rsidR="00AA6308" w:rsidRDefault="00D938C1" w:rsidP="00FF0B02">
            <w:pPr>
              <w:spacing w:after="0"/>
              <w:rPr>
                <w:sz w:val="20"/>
              </w:rPr>
            </w:pPr>
            <w:r>
              <w:rPr>
                <w:sz w:val="20"/>
              </w:rPr>
              <w:t>Ñ</w:t>
            </w:r>
          </w:p>
        </w:tc>
        <w:tc>
          <w:tcPr>
            <w:tcW w:w="1440" w:type="dxa"/>
          </w:tcPr>
          <w:p w14:paraId="1C058077" w14:textId="77777777" w:rsidR="00AA6308" w:rsidRDefault="00AA6308" w:rsidP="00FF0B02">
            <w:pPr>
              <w:spacing w:after="0"/>
              <w:rPr>
                <w:sz w:val="20"/>
              </w:rPr>
            </w:pPr>
            <w:r>
              <w:rPr>
                <w:sz w:val="20"/>
              </w:rPr>
              <w:t>0241</w:t>
            </w:r>
          </w:p>
        </w:tc>
      </w:tr>
      <w:tr w:rsidR="00AA6308" w14:paraId="7C0CE089" w14:textId="77777777" w:rsidTr="007302E6">
        <w:tc>
          <w:tcPr>
            <w:tcW w:w="720" w:type="dxa"/>
          </w:tcPr>
          <w:p w14:paraId="11236CAF" w14:textId="77777777" w:rsidR="00AA6308" w:rsidRDefault="00AA6308" w:rsidP="000B7F76">
            <w:pPr>
              <w:spacing w:after="0"/>
              <w:rPr>
                <w:sz w:val="20"/>
              </w:rPr>
            </w:pPr>
            <w:r>
              <w:rPr>
                <w:sz w:val="20"/>
              </w:rPr>
              <w:t>Æ</w:t>
            </w:r>
          </w:p>
        </w:tc>
        <w:tc>
          <w:tcPr>
            <w:tcW w:w="1440" w:type="dxa"/>
          </w:tcPr>
          <w:p w14:paraId="170D2229" w14:textId="77777777" w:rsidR="00AA6308" w:rsidRDefault="00AA6308" w:rsidP="000B7F76">
            <w:pPr>
              <w:spacing w:after="0"/>
              <w:rPr>
                <w:sz w:val="20"/>
              </w:rPr>
            </w:pPr>
            <w:r>
              <w:rPr>
                <w:sz w:val="20"/>
              </w:rPr>
              <w:t>0198</w:t>
            </w:r>
          </w:p>
        </w:tc>
        <w:tc>
          <w:tcPr>
            <w:tcW w:w="720" w:type="dxa"/>
          </w:tcPr>
          <w:p w14:paraId="6DE4354A" w14:textId="77777777" w:rsidR="00AA6308" w:rsidRDefault="00AA6308" w:rsidP="000B7F76">
            <w:pPr>
              <w:spacing w:after="0"/>
              <w:rPr>
                <w:sz w:val="20"/>
              </w:rPr>
            </w:pPr>
            <w:r>
              <w:rPr>
                <w:sz w:val="20"/>
              </w:rPr>
              <w:t>Ü</w:t>
            </w:r>
          </w:p>
        </w:tc>
        <w:tc>
          <w:tcPr>
            <w:tcW w:w="1440" w:type="dxa"/>
          </w:tcPr>
          <w:p w14:paraId="66DD5323" w14:textId="77777777" w:rsidR="00AA6308" w:rsidRDefault="00AA6308" w:rsidP="000B7F76">
            <w:pPr>
              <w:spacing w:after="0"/>
              <w:rPr>
                <w:sz w:val="20"/>
              </w:rPr>
            </w:pPr>
            <w:r>
              <w:rPr>
                <w:sz w:val="20"/>
              </w:rPr>
              <w:t>0220</w:t>
            </w:r>
          </w:p>
        </w:tc>
        <w:tc>
          <w:tcPr>
            <w:tcW w:w="720" w:type="dxa"/>
          </w:tcPr>
          <w:p w14:paraId="53CB5E46" w14:textId="77777777" w:rsidR="00AA6308" w:rsidRDefault="00D938C1" w:rsidP="000B7F76">
            <w:pPr>
              <w:spacing w:after="0"/>
              <w:rPr>
                <w:sz w:val="20"/>
              </w:rPr>
            </w:pPr>
            <w:r>
              <w:rPr>
                <w:sz w:val="20"/>
              </w:rPr>
              <w:t>Ò</w:t>
            </w:r>
          </w:p>
        </w:tc>
        <w:tc>
          <w:tcPr>
            <w:tcW w:w="1440" w:type="dxa"/>
          </w:tcPr>
          <w:p w14:paraId="3BEC873C" w14:textId="77777777" w:rsidR="00AA6308" w:rsidRDefault="00AA6308" w:rsidP="000B7F76">
            <w:pPr>
              <w:spacing w:after="0"/>
              <w:rPr>
                <w:sz w:val="20"/>
              </w:rPr>
            </w:pPr>
            <w:r>
              <w:rPr>
                <w:sz w:val="20"/>
              </w:rPr>
              <w:t>0242</w:t>
            </w:r>
          </w:p>
        </w:tc>
      </w:tr>
      <w:tr w:rsidR="00AA6308" w14:paraId="4F1D4E26" w14:textId="77777777" w:rsidTr="007302E6">
        <w:tc>
          <w:tcPr>
            <w:tcW w:w="720" w:type="dxa"/>
          </w:tcPr>
          <w:p w14:paraId="150EDC83" w14:textId="77777777" w:rsidR="00AA6308" w:rsidRDefault="00AA6308" w:rsidP="000B7F76">
            <w:pPr>
              <w:spacing w:after="0"/>
              <w:rPr>
                <w:sz w:val="20"/>
              </w:rPr>
            </w:pPr>
            <w:r>
              <w:rPr>
                <w:sz w:val="20"/>
              </w:rPr>
              <w:t>Ç</w:t>
            </w:r>
          </w:p>
        </w:tc>
        <w:tc>
          <w:tcPr>
            <w:tcW w:w="1440" w:type="dxa"/>
          </w:tcPr>
          <w:p w14:paraId="762E4110" w14:textId="77777777" w:rsidR="00AA6308" w:rsidRDefault="00AA6308" w:rsidP="000B7F76">
            <w:pPr>
              <w:spacing w:after="0"/>
              <w:rPr>
                <w:sz w:val="20"/>
              </w:rPr>
            </w:pPr>
            <w:r>
              <w:rPr>
                <w:sz w:val="20"/>
              </w:rPr>
              <w:t>0199</w:t>
            </w:r>
          </w:p>
        </w:tc>
        <w:tc>
          <w:tcPr>
            <w:tcW w:w="720" w:type="dxa"/>
          </w:tcPr>
          <w:p w14:paraId="6782FAD8" w14:textId="77777777" w:rsidR="00AA6308" w:rsidRDefault="00AA6308" w:rsidP="000B7F76">
            <w:pPr>
              <w:spacing w:after="0"/>
              <w:rPr>
                <w:sz w:val="20"/>
              </w:rPr>
            </w:pPr>
            <w:r>
              <w:rPr>
                <w:sz w:val="20"/>
              </w:rPr>
              <w:t>Ý</w:t>
            </w:r>
          </w:p>
        </w:tc>
        <w:tc>
          <w:tcPr>
            <w:tcW w:w="1440" w:type="dxa"/>
          </w:tcPr>
          <w:p w14:paraId="26DE3060" w14:textId="77777777" w:rsidR="00AA6308" w:rsidRDefault="00AA6308" w:rsidP="000B7F76">
            <w:pPr>
              <w:spacing w:after="0"/>
              <w:rPr>
                <w:sz w:val="20"/>
              </w:rPr>
            </w:pPr>
            <w:r>
              <w:rPr>
                <w:sz w:val="20"/>
              </w:rPr>
              <w:t>0221</w:t>
            </w:r>
          </w:p>
        </w:tc>
        <w:tc>
          <w:tcPr>
            <w:tcW w:w="720" w:type="dxa"/>
          </w:tcPr>
          <w:p w14:paraId="34F288AD" w14:textId="77777777" w:rsidR="00AA6308" w:rsidRDefault="00D938C1" w:rsidP="000B7F76">
            <w:pPr>
              <w:spacing w:after="0"/>
              <w:rPr>
                <w:sz w:val="20"/>
              </w:rPr>
            </w:pPr>
            <w:r>
              <w:rPr>
                <w:sz w:val="20"/>
              </w:rPr>
              <w:t>Ó</w:t>
            </w:r>
          </w:p>
        </w:tc>
        <w:tc>
          <w:tcPr>
            <w:tcW w:w="1440" w:type="dxa"/>
          </w:tcPr>
          <w:p w14:paraId="5772185B" w14:textId="77777777" w:rsidR="00AA6308" w:rsidRDefault="00AA6308" w:rsidP="000B7F76">
            <w:pPr>
              <w:spacing w:after="0"/>
              <w:rPr>
                <w:sz w:val="20"/>
              </w:rPr>
            </w:pPr>
            <w:r>
              <w:rPr>
                <w:sz w:val="20"/>
              </w:rPr>
              <w:t>0243</w:t>
            </w:r>
          </w:p>
        </w:tc>
      </w:tr>
      <w:tr w:rsidR="00AA6308" w14:paraId="734B215B" w14:textId="77777777" w:rsidTr="007302E6">
        <w:tc>
          <w:tcPr>
            <w:tcW w:w="720" w:type="dxa"/>
          </w:tcPr>
          <w:p w14:paraId="324BE1A5" w14:textId="77777777" w:rsidR="00AA6308" w:rsidRDefault="00AA6308" w:rsidP="000B7F76">
            <w:pPr>
              <w:spacing w:after="0"/>
              <w:rPr>
                <w:sz w:val="20"/>
              </w:rPr>
            </w:pPr>
            <w:r>
              <w:rPr>
                <w:sz w:val="20"/>
              </w:rPr>
              <w:t>È</w:t>
            </w:r>
          </w:p>
        </w:tc>
        <w:tc>
          <w:tcPr>
            <w:tcW w:w="1440" w:type="dxa"/>
          </w:tcPr>
          <w:p w14:paraId="241C489E" w14:textId="77777777" w:rsidR="00AA6308" w:rsidRDefault="00AA6308" w:rsidP="000B7F76">
            <w:pPr>
              <w:spacing w:after="0"/>
              <w:rPr>
                <w:sz w:val="20"/>
              </w:rPr>
            </w:pPr>
            <w:r>
              <w:rPr>
                <w:sz w:val="20"/>
              </w:rPr>
              <w:t>0200</w:t>
            </w:r>
          </w:p>
        </w:tc>
        <w:tc>
          <w:tcPr>
            <w:tcW w:w="720" w:type="dxa"/>
          </w:tcPr>
          <w:p w14:paraId="6C1A886C" w14:textId="77777777" w:rsidR="00AA6308" w:rsidRDefault="00AA6308" w:rsidP="000B7F76">
            <w:pPr>
              <w:spacing w:after="0"/>
              <w:rPr>
                <w:sz w:val="20"/>
              </w:rPr>
            </w:pPr>
            <w:r>
              <w:rPr>
                <w:sz w:val="20"/>
              </w:rPr>
              <w:t>Þ</w:t>
            </w:r>
          </w:p>
        </w:tc>
        <w:tc>
          <w:tcPr>
            <w:tcW w:w="1440" w:type="dxa"/>
          </w:tcPr>
          <w:p w14:paraId="50F08BD2" w14:textId="77777777" w:rsidR="00AA6308" w:rsidRDefault="00AA6308" w:rsidP="000B7F76">
            <w:pPr>
              <w:spacing w:after="0"/>
              <w:rPr>
                <w:sz w:val="20"/>
              </w:rPr>
            </w:pPr>
            <w:r>
              <w:rPr>
                <w:sz w:val="20"/>
              </w:rPr>
              <w:t>0222</w:t>
            </w:r>
          </w:p>
        </w:tc>
        <w:tc>
          <w:tcPr>
            <w:tcW w:w="720" w:type="dxa"/>
          </w:tcPr>
          <w:p w14:paraId="3730E968" w14:textId="77777777" w:rsidR="00AA6308" w:rsidRDefault="00D938C1" w:rsidP="000B7F76">
            <w:pPr>
              <w:spacing w:after="0"/>
              <w:rPr>
                <w:sz w:val="20"/>
              </w:rPr>
            </w:pPr>
            <w:r>
              <w:rPr>
                <w:sz w:val="20"/>
              </w:rPr>
              <w:t>Ô</w:t>
            </w:r>
          </w:p>
        </w:tc>
        <w:tc>
          <w:tcPr>
            <w:tcW w:w="1440" w:type="dxa"/>
          </w:tcPr>
          <w:p w14:paraId="6A7706C2" w14:textId="77777777" w:rsidR="00AA6308" w:rsidRDefault="00AA6308" w:rsidP="000B7F76">
            <w:pPr>
              <w:spacing w:after="0"/>
              <w:rPr>
                <w:sz w:val="20"/>
              </w:rPr>
            </w:pPr>
            <w:r>
              <w:rPr>
                <w:sz w:val="20"/>
              </w:rPr>
              <w:t>0244</w:t>
            </w:r>
          </w:p>
        </w:tc>
      </w:tr>
      <w:tr w:rsidR="00AA6308" w14:paraId="1BC31D96" w14:textId="77777777" w:rsidTr="007302E6">
        <w:tc>
          <w:tcPr>
            <w:tcW w:w="720" w:type="dxa"/>
          </w:tcPr>
          <w:p w14:paraId="244B9AF1" w14:textId="77777777" w:rsidR="00AA6308" w:rsidRDefault="00AA6308" w:rsidP="000B7F76">
            <w:pPr>
              <w:spacing w:after="0"/>
              <w:rPr>
                <w:sz w:val="20"/>
              </w:rPr>
            </w:pPr>
            <w:r>
              <w:rPr>
                <w:sz w:val="20"/>
              </w:rPr>
              <w:t>É</w:t>
            </w:r>
          </w:p>
        </w:tc>
        <w:tc>
          <w:tcPr>
            <w:tcW w:w="1440" w:type="dxa"/>
          </w:tcPr>
          <w:p w14:paraId="0383E533" w14:textId="77777777" w:rsidR="00AA6308" w:rsidRDefault="00AA6308" w:rsidP="000B7F76">
            <w:pPr>
              <w:spacing w:after="0"/>
              <w:rPr>
                <w:sz w:val="20"/>
              </w:rPr>
            </w:pPr>
            <w:r>
              <w:rPr>
                <w:sz w:val="20"/>
              </w:rPr>
              <w:t>0201</w:t>
            </w:r>
          </w:p>
        </w:tc>
        <w:tc>
          <w:tcPr>
            <w:tcW w:w="720" w:type="dxa"/>
          </w:tcPr>
          <w:p w14:paraId="75FC7A3D" w14:textId="77777777" w:rsidR="00AA6308" w:rsidRDefault="00AA6308" w:rsidP="000B7F76">
            <w:pPr>
              <w:spacing w:after="0"/>
              <w:rPr>
                <w:sz w:val="20"/>
              </w:rPr>
            </w:pPr>
            <w:r>
              <w:rPr>
                <w:sz w:val="20"/>
              </w:rPr>
              <w:t>ß</w:t>
            </w:r>
          </w:p>
        </w:tc>
        <w:tc>
          <w:tcPr>
            <w:tcW w:w="1440" w:type="dxa"/>
          </w:tcPr>
          <w:p w14:paraId="71EA7682" w14:textId="77777777" w:rsidR="00AA6308" w:rsidRDefault="00AA6308" w:rsidP="000B7F76">
            <w:pPr>
              <w:spacing w:after="0"/>
              <w:rPr>
                <w:sz w:val="20"/>
              </w:rPr>
            </w:pPr>
            <w:r>
              <w:rPr>
                <w:sz w:val="20"/>
              </w:rPr>
              <w:t>0223</w:t>
            </w:r>
          </w:p>
        </w:tc>
        <w:tc>
          <w:tcPr>
            <w:tcW w:w="720" w:type="dxa"/>
          </w:tcPr>
          <w:p w14:paraId="4AD15F46" w14:textId="77777777" w:rsidR="00AA6308" w:rsidRDefault="00D938C1" w:rsidP="000B7F76">
            <w:pPr>
              <w:spacing w:after="0"/>
              <w:rPr>
                <w:sz w:val="20"/>
              </w:rPr>
            </w:pPr>
            <w:r>
              <w:rPr>
                <w:sz w:val="20"/>
              </w:rPr>
              <w:t>Õ</w:t>
            </w:r>
          </w:p>
        </w:tc>
        <w:tc>
          <w:tcPr>
            <w:tcW w:w="1440" w:type="dxa"/>
          </w:tcPr>
          <w:p w14:paraId="5D40D89E" w14:textId="77777777" w:rsidR="00AA6308" w:rsidRDefault="00AA6308" w:rsidP="000B7F76">
            <w:pPr>
              <w:spacing w:after="0"/>
              <w:rPr>
                <w:sz w:val="20"/>
              </w:rPr>
            </w:pPr>
            <w:r>
              <w:rPr>
                <w:sz w:val="20"/>
              </w:rPr>
              <w:t>0245</w:t>
            </w:r>
          </w:p>
        </w:tc>
      </w:tr>
      <w:tr w:rsidR="00AA6308" w14:paraId="71026222" w14:textId="77777777" w:rsidTr="007302E6">
        <w:tc>
          <w:tcPr>
            <w:tcW w:w="720" w:type="dxa"/>
          </w:tcPr>
          <w:p w14:paraId="2752C475" w14:textId="77777777" w:rsidR="00AA6308" w:rsidRDefault="00AA6308" w:rsidP="000B7F76">
            <w:pPr>
              <w:spacing w:after="0"/>
              <w:rPr>
                <w:sz w:val="20"/>
              </w:rPr>
            </w:pPr>
            <w:r>
              <w:rPr>
                <w:sz w:val="20"/>
              </w:rPr>
              <w:t>Ê</w:t>
            </w:r>
          </w:p>
        </w:tc>
        <w:tc>
          <w:tcPr>
            <w:tcW w:w="1440" w:type="dxa"/>
          </w:tcPr>
          <w:p w14:paraId="2D47827D" w14:textId="77777777" w:rsidR="00AA6308" w:rsidRDefault="00AA6308" w:rsidP="000B7F76">
            <w:pPr>
              <w:spacing w:after="0"/>
              <w:rPr>
                <w:sz w:val="20"/>
              </w:rPr>
            </w:pPr>
            <w:r>
              <w:rPr>
                <w:sz w:val="20"/>
              </w:rPr>
              <w:t>0202</w:t>
            </w:r>
          </w:p>
        </w:tc>
        <w:tc>
          <w:tcPr>
            <w:tcW w:w="720" w:type="dxa"/>
          </w:tcPr>
          <w:p w14:paraId="2B65C1EA" w14:textId="77777777" w:rsidR="00AA6308" w:rsidRDefault="00AA6308" w:rsidP="000B7F76">
            <w:pPr>
              <w:spacing w:after="0"/>
              <w:rPr>
                <w:sz w:val="20"/>
              </w:rPr>
            </w:pPr>
            <w:r>
              <w:rPr>
                <w:sz w:val="20"/>
              </w:rPr>
              <w:t>à</w:t>
            </w:r>
          </w:p>
        </w:tc>
        <w:tc>
          <w:tcPr>
            <w:tcW w:w="1440" w:type="dxa"/>
          </w:tcPr>
          <w:p w14:paraId="79CCF2F0" w14:textId="77777777" w:rsidR="00AA6308" w:rsidRDefault="00AA6308" w:rsidP="000B7F76">
            <w:pPr>
              <w:spacing w:after="0"/>
              <w:rPr>
                <w:sz w:val="20"/>
              </w:rPr>
            </w:pPr>
            <w:r>
              <w:rPr>
                <w:sz w:val="20"/>
              </w:rPr>
              <w:t>0224</w:t>
            </w:r>
          </w:p>
        </w:tc>
        <w:tc>
          <w:tcPr>
            <w:tcW w:w="720" w:type="dxa"/>
          </w:tcPr>
          <w:p w14:paraId="4690E596" w14:textId="77777777" w:rsidR="00AA6308" w:rsidRDefault="00D938C1" w:rsidP="000B7F76">
            <w:pPr>
              <w:spacing w:after="0"/>
              <w:rPr>
                <w:sz w:val="20"/>
              </w:rPr>
            </w:pPr>
            <w:r>
              <w:rPr>
                <w:sz w:val="20"/>
              </w:rPr>
              <w:t>Ö</w:t>
            </w:r>
          </w:p>
        </w:tc>
        <w:tc>
          <w:tcPr>
            <w:tcW w:w="1440" w:type="dxa"/>
          </w:tcPr>
          <w:p w14:paraId="3FC483D5" w14:textId="77777777" w:rsidR="00AA6308" w:rsidRDefault="00AA6308" w:rsidP="000B7F76">
            <w:pPr>
              <w:spacing w:after="0"/>
              <w:rPr>
                <w:sz w:val="20"/>
              </w:rPr>
            </w:pPr>
            <w:r>
              <w:rPr>
                <w:sz w:val="20"/>
              </w:rPr>
              <w:t>0246</w:t>
            </w:r>
          </w:p>
        </w:tc>
      </w:tr>
      <w:tr w:rsidR="00AA6308" w14:paraId="5FD3A5E8" w14:textId="77777777" w:rsidTr="007302E6">
        <w:tc>
          <w:tcPr>
            <w:tcW w:w="720" w:type="dxa"/>
          </w:tcPr>
          <w:p w14:paraId="037BB7CE" w14:textId="77777777" w:rsidR="00AA6308" w:rsidRDefault="00AA6308" w:rsidP="000B7F76">
            <w:pPr>
              <w:spacing w:after="0"/>
              <w:rPr>
                <w:sz w:val="20"/>
              </w:rPr>
            </w:pPr>
            <w:r>
              <w:rPr>
                <w:sz w:val="20"/>
              </w:rPr>
              <w:t>Ë</w:t>
            </w:r>
          </w:p>
        </w:tc>
        <w:tc>
          <w:tcPr>
            <w:tcW w:w="1440" w:type="dxa"/>
          </w:tcPr>
          <w:p w14:paraId="3C46FA48" w14:textId="77777777" w:rsidR="00AA6308" w:rsidRDefault="00AA6308" w:rsidP="000B7F76">
            <w:pPr>
              <w:spacing w:after="0"/>
              <w:rPr>
                <w:sz w:val="20"/>
              </w:rPr>
            </w:pPr>
            <w:r>
              <w:rPr>
                <w:sz w:val="20"/>
              </w:rPr>
              <w:t>0203</w:t>
            </w:r>
          </w:p>
        </w:tc>
        <w:tc>
          <w:tcPr>
            <w:tcW w:w="720" w:type="dxa"/>
          </w:tcPr>
          <w:p w14:paraId="09FC6896" w14:textId="77777777" w:rsidR="00AA6308" w:rsidRDefault="00AA6308" w:rsidP="000B7F76">
            <w:pPr>
              <w:spacing w:after="0"/>
              <w:rPr>
                <w:sz w:val="20"/>
              </w:rPr>
            </w:pPr>
            <w:r>
              <w:rPr>
                <w:sz w:val="20"/>
              </w:rPr>
              <w:t>á</w:t>
            </w:r>
          </w:p>
        </w:tc>
        <w:tc>
          <w:tcPr>
            <w:tcW w:w="1440" w:type="dxa"/>
          </w:tcPr>
          <w:p w14:paraId="33450076" w14:textId="77777777" w:rsidR="00AA6308" w:rsidRDefault="00AA6308" w:rsidP="000B7F76">
            <w:pPr>
              <w:spacing w:after="0"/>
              <w:rPr>
                <w:sz w:val="20"/>
              </w:rPr>
            </w:pPr>
            <w:r>
              <w:rPr>
                <w:sz w:val="20"/>
              </w:rPr>
              <w:t>0225</w:t>
            </w:r>
          </w:p>
        </w:tc>
        <w:tc>
          <w:tcPr>
            <w:tcW w:w="720" w:type="dxa"/>
          </w:tcPr>
          <w:p w14:paraId="792F6AA8" w14:textId="77777777" w:rsidR="00AA6308" w:rsidRDefault="00AA6308" w:rsidP="000B7F76">
            <w:pPr>
              <w:spacing w:after="0"/>
              <w:rPr>
                <w:sz w:val="20"/>
              </w:rPr>
            </w:pPr>
            <w:r>
              <w:rPr>
                <w:sz w:val="20"/>
              </w:rPr>
              <w:t>÷</w:t>
            </w:r>
          </w:p>
        </w:tc>
        <w:tc>
          <w:tcPr>
            <w:tcW w:w="1440" w:type="dxa"/>
          </w:tcPr>
          <w:p w14:paraId="2B1BAD49" w14:textId="77777777" w:rsidR="00AA6308" w:rsidRDefault="00AA6308" w:rsidP="000B7F76">
            <w:pPr>
              <w:spacing w:after="0"/>
              <w:rPr>
                <w:sz w:val="20"/>
              </w:rPr>
            </w:pPr>
            <w:r>
              <w:rPr>
                <w:sz w:val="20"/>
              </w:rPr>
              <w:t>0247</w:t>
            </w:r>
          </w:p>
        </w:tc>
      </w:tr>
      <w:tr w:rsidR="00AA6308" w14:paraId="5611593B" w14:textId="77777777" w:rsidTr="007302E6">
        <w:tc>
          <w:tcPr>
            <w:tcW w:w="720" w:type="dxa"/>
          </w:tcPr>
          <w:p w14:paraId="55908DB2" w14:textId="77777777" w:rsidR="00AA6308" w:rsidRDefault="00AA6308" w:rsidP="000B7F76">
            <w:pPr>
              <w:spacing w:after="0"/>
              <w:rPr>
                <w:sz w:val="20"/>
              </w:rPr>
            </w:pPr>
            <w:r>
              <w:rPr>
                <w:sz w:val="20"/>
              </w:rPr>
              <w:t>Ì</w:t>
            </w:r>
          </w:p>
        </w:tc>
        <w:tc>
          <w:tcPr>
            <w:tcW w:w="1440" w:type="dxa"/>
          </w:tcPr>
          <w:p w14:paraId="2598CC65" w14:textId="77777777" w:rsidR="00AA6308" w:rsidRDefault="00AA6308" w:rsidP="000B7F76">
            <w:pPr>
              <w:spacing w:after="0"/>
              <w:rPr>
                <w:sz w:val="20"/>
              </w:rPr>
            </w:pPr>
            <w:r>
              <w:rPr>
                <w:sz w:val="20"/>
              </w:rPr>
              <w:t>0204</w:t>
            </w:r>
          </w:p>
        </w:tc>
        <w:tc>
          <w:tcPr>
            <w:tcW w:w="720" w:type="dxa"/>
          </w:tcPr>
          <w:p w14:paraId="71E5F34A" w14:textId="77777777" w:rsidR="00AA6308" w:rsidRDefault="00AA6308" w:rsidP="000B7F76">
            <w:pPr>
              <w:spacing w:after="0"/>
              <w:rPr>
                <w:sz w:val="20"/>
              </w:rPr>
            </w:pPr>
            <w:r>
              <w:rPr>
                <w:sz w:val="20"/>
              </w:rPr>
              <w:t>â</w:t>
            </w:r>
          </w:p>
        </w:tc>
        <w:tc>
          <w:tcPr>
            <w:tcW w:w="1440" w:type="dxa"/>
          </w:tcPr>
          <w:p w14:paraId="1DB34B5B" w14:textId="77777777" w:rsidR="00AA6308" w:rsidRDefault="00AA6308" w:rsidP="000B7F76">
            <w:pPr>
              <w:spacing w:after="0"/>
              <w:rPr>
                <w:sz w:val="20"/>
              </w:rPr>
            </w:pPr>
            <w:r>
              <w:rPr>
                <w:sz w:val="20"/>
              </w:rPr>
              <w:t>0226</w:t>
            </w:r>
          </w:p>
        </w:tc>
        <w:tc>
          <w:tcPr>
            <w:tcW w:w="720" w:type="dxa"/>
          </w:tcPr>
          <w:p w14:paraId="025EA413" w14:textId="77777777" w:rsidR="00AA6308" w:rsidRDefault="00D938C1" w:rsidP="000B7F76">
            <w:pPr>
              <w:spacing w:after="0"/>
              <w:rPr>
                <w:sz w:val="20"/>
              </w:rPr>
            </w:pPr>
            <w:r>
              <w:rPr>
                <w:sz w:val="20"/>
              </w:rPr>
              <w:t>Ø</w:t>
            </w:r>
          </w:p>
        </w:tc>
        <w:tc>
          <w:tcPr>
            <w:tcW w:w="1440" w:type="dxa"/>
          </w:tcPr>
          <w:p w14:paraId="03C9215B" w14:textId="77777777" w:rsidR="00AA6308" w:rsidRDefault="00AA6308" w:rsidP="000B7F76">
            <w:pPr>
              <w:spacing w:after="0"/>
              <w:rPr>
                <w:sz w:val="20"/>
              </w:rPr>
            </w:pPr>
            <w:r>
              <w:rPr>
                <w:sz w:val="20"/>
              </w:rPr>
              <w:t>0248</w:t>
            </w:r>
          </w:p>
        </w:tc>
      </w:tr>
      <w:tr w:rsidR="00AA6308" w14:paraId="0136DD5B" w14:textId="77777777" w:rsidTr="007302E6">
        <w:tc>
          <w:tcPr>
            <w:tcW w:w="720" w:type="dxa"/>
          </w:tcPr>
          <w:p w14:paraId="72990D9A" w14:textId="77777777" w:rsidR="00AA6308" w:rsidRDefault="00AA6308" w:rsidP="000B7F76">
            <w:pPr>
              <w:spacing w:after="0"/>
              <w:rPr>
                <w:sz w:val="20"/>
              </w:rPr>
            </w:pPr>
            <w:r>
              <w:rPr>
                <w:sz w:val="20"/>
              </w:rPr>
              <w:t>Í</w:t>
            </w:r>
          </w:p>
        </w:tc>
        <w:tc>
          <w:tcPr>
            <w:tcW w:w="1440" w:type="dxa"/>
          </w:tcPr>
          <w:p w14:paraId="74ABD46A" w14:textId="77777777" w:rsidR="00AA6308" w:rsidRDefault="00AA6308" w:rsidP="000B7F76">
            <w:pPr>
              <w:spacing w:after="0"/>
              <w:rPr>
                <w:sz w:val="20"/>
              </w:rPr>
            </w:pPr>
            <w:r>
              <w:rPr>
                <w:sz w:val="20"/>
              </w:rPr>
              <w:t>0205</w:t>
            </w:r>
          </w:p>
        </w:tc>
        <w:tc>
          <w:tcPr>
            <w:tcW w:w="720" w:type="dxa"/>
          </w:tcPr>
          <w:p w14:paraId="7F00CFEE" w14:textId="77777777" w:rsidR="00AA6308" w:rsidRDefault="00AA6308" w:rsidP="000B7F76">
            <w:pPr>
              <w:spacing w:after="0"/>
              <w:rPr>
                <w:sz w:val="20"/>
              </w:rPr>
            </w:pPr>
            <w:r>
              <w:rPr>
                <w:sz w:val="20"/>
              </w:rPr>
              <w:t>ã</w:t>
            </w:r>
          </w:p>
        </w:tc>
        <w:tc>
          <w:tcPr>
            <w:tcW w:w="1440" w:type="dxa"/>
          </w:tcPr>
          <w:p w14:paraId="5D35CD2D" w14:textId="77777777" w:rsidR="00AA6308" w:rsidRDefault="00AA6308" w:rsidP="000B7F76">
            <w:pPr>
              <w:spacing w:after="0"/>
              <w:rPr>
                <w:sz w:val="20"/>
              </w:rPr>
            </w:pPr>
            <w:r>
              <w:rPr>
                <w:sz w:val="20"/>
              </w:rPr>
              <w:t>0227</w:t>
            </w:r>
          </w:p>
        </w:tc>
        <w:tc>
          <w:tcPr>
            <w:tcW w:w="720" w:type="dxa"/>
          </w:tcPr>
          <w:p w14:paraId="740D30F4" w14:textId="77777777" w:rsidR="00AA6308" w:rsidRDefault="00D938C1" w:rsidP="000B7F76">
            <w:pPr>
              <w:spacing w:after="0"/>
              <w:rPr>
                <w:sz w:val="20"/>
              </w:rPr>
            </w:pPr>
            <w:r>
              <w:rPr>
                <w:sz w:val="20"/>
              </w:rPr>
              <w:t>Ù</w:t>
            </w:r>
          </w:p>
        </w:tc>
        <w:tc>
          <w:tcPr>
            <w:tcW w:w="1440" w:type="dxa"/>
          </w:tcPr>
          <w:p w14:paraId="391BF947" w14:textId="77777777" w:rsidR="00AA6308" w:rsidRDefault="00AA6308" w:rsidP="000B7F76">
            <w:pPr>
              <w:spacing w:after="0"/>
              <w:rPr>
                <w:sz w:val="20"/>
              </w:rPr>
            </w:pPr>
            <w:r>
              <w:rPr>
                <w:sz w:val="20"/>
              </w:rPr>
              <w:t>0249</w:t>
            </w:r>
          </w:p>
        </w:tc>
      </w:tr>
      <w:tr w:rsidR="00AA6308" w14:paraId="1DB93793" w14:textId="77777777" w:rsidTr="007302E6">
        <w:tc>
          <w:tcPr>
            <w:tcW w:w="720" w:type="dxa"/>
          </w:tcPr>
          <w:p w14:paraId="30D6A741" w14:textId="77777777" w:rsidR="00AA6308" w:rsidRDefault="00AA6308" w:rsidP="000B7F76">
            <w:pPr>
              <w:spacing w:after="0"/>
              <w:rPr>
                <w:sz w:val="20"/>
              </w:rPr>
            </w:pPr>
            <w:r>
              <w:rPr>
                <w:sz w:val="20"/>
              </w:rPr>
              <w:t>Î</w:t>
            </w:r>
          </w:p>
        </w:tc>
        <w:tc>
          <w:tcPr>
            <w:tcW w:w="1440" w:type="dxa"/>
          </w:tcPr>
          <w:p w14:paraId="35DB2F1F" w14:textId="77777777" w:rsidR="00AA6308" w:rsidRDefault="00AA6308" w:rsidP="000B7F76">
            <w:pPr>
              <w:spacing w:after="0"/>
              <w:rPr>
                <w:sz w:val="20"/>
              </w:rPr>
            </w:pPr>
            <w:r>
              <w:rPr>
                <w:sz w:val="20"/>
              </w:rPr>
              <w:t>0206</w:t>
            </w:r>
          </w:p>
        </w:tc>
        <w:tc>
          <w:tcPr>
            <w:tcW w:w="720" w:type="dxa"/>
          </w:tcPr>
          <w:p w14:paraId="34AB9AAE" w14:textId="77777777" w:rsidR="00AA6308" w:rsidRDefault="00AA6308" w:rsidP="000B7F76">
            <w:pPr>
              <w:spacing w:after="0"/>
              <w:rPr>
                <w:sz w:val="20"/>
              </w:rPr>
            </w:pPr>
            <w:r>
              <w:rPr>
                <w:sz w:val="20"/>
              </w:rPr>
              <w:t>ä</w:t>
            </w:r>
          </w:p>
        </w:tc>
        <w:tc>
          <w:tcPr>
            <w:tcW w:w="1440" w:type="dxa"/>
          </w:tcPr>
          <w:p w14:paraId="3659E246" w14:textId="77777777" w:rsidR="00AA6308" w:rsidRDefault="00AA6308" w:rsidP="000B7F76">
            <w:pPr>
              <w:spacing w:after="0"/>
              <w:rPr>
                <w:sz w:val="20"/>
              </w:rPr>
            </w:pPr>
            <w:r>
              <w:rPr>
                <w:sz w:val="20"/>
              </w:rPr>
              <w:t>0228</w:t>
            </w:r>
          </w:p>
        </w:tc>
        <w:tc>
          <w:tcPr>
            <w:tcW w:w="720" w:type="dxa"/>
          </w:tcPr>
          <w:p w14:paraId="314A61D6" w14:textId="77777777" w:rsidR="00AA6308" w:rsidRDefault="00AA6308" w:rsidP="000B7F76">
            <w:pPr>
              <w:spacing w:after="0"/>
              <w:rPr>
                <w:sz w:val="20"/>
              </w:rPr>
            </w:pPr>
            <w:r>
              <w:rPr>
                <w:sz w:val="20"/>
              </w:rPr>
              <w:t>ú</w:t>
            </w:r>
          </w:p>
        </w:tc>
        <w:tc>
          <w:tcPr>
            <w:tcW w:w="1440" w:type="dxa"/>
          </w:tcPr>
          <w:p w14:paraId="0D981062" w14:textId="77777777" w:rsidR="00AA6308" w:rsidRDefault="00AA6308" w:rsidP="000B7F76">
            <w:pPr>
              <w:spacing w:after="0"/>
              <w:rPr>
                <w:sz w:val="20"/>
              </w:rPr>
            </w:pPr>
            <w:r>
              <w:rPr>
                <w:sz w:val="20"/>
              </w:rPr>
              <w:t>0250</w:t>
            </w:r>
          </w:p>
        </w:tc>
      </w:tr>
      <w:tr w:rsidR="00AA6308" w14:paraId="4691116F" w14:textId="77777777" w:rsidTr="007302E6">
        <w:tc>
          <w:tcPr>
            <w:tcW w:w="720" w:type="dxa"/>
          </w:tcPr>
          <w:p w14:paraId="6595D02D" w14:textId="77777777" w:rsidR="00AA6308" w:rsidRDefault="00AA6308" w:rsidP="000B7F76">
            <w:pPr>
              <w:spacing w:after="0"/>
              <w:rPr>
                <w:sz w:val="20"/>
              </w:rPr>
            </w:pPr>
            <w:r>
              <w:rPr>
                <w:sz w:val="20"/>
              </w:rPr>
              <w:t>Ï</w:t>
            </w:r>
          </w:p>
        </w:tc>
        <w:tc>
          <w:tcPr>
            <w:tcW w:w="1440" w:type="dxa"/>
          </w:tcPr>
          <w:p w14:paraId="3F603D04" w14:textId="77777777" w:rsidR="00AA6308" w:rsidRDefault="00AA6308" w:rsidP="000B7F76">
            <w:pPr>
              <w:spacing w:after="0"/>
              <w:rPr>
                <w:sz w:val="20"/>
              </w:rPr>
            </w:pPr>
            <w:r>
              <w:rPr>
                <w:sz w:val="20"/>
              </w:rPr>
              <w:t>0207</w:t>
            </w:r>
          </w:p>
        </w:tc>
        <w:tc>
          <w:tcPr>
            <w:tcW w:w="720" w:type="dxa"/>
          </w:tcPr>
          <w:p w14:paraId="6A11A728" w14:textId="77777777" w:rsidR="00AA6308" w:rsidRDefault="00AA6308" w:rsidP="000B7F76">
            <w:pPr>
              <w:spacing w:after="0"/>
              <w:rPr>
                <w:sz w:val="20"/>
              </w:rPr>
            </w:pPr>
            <w:r>
              <w:rPr>
                <w:sz w:val="20"/>
              </w:rPr>
              <w:t>å</w:t>
            </w:r>
          </w:p>
        </w:tc>
        <w:tc>
          <w:tcPr>
            <w:tcW w:w="1440" w:type="dxa"/>
          </w:tcPr>
          <w:p w14:paraId="4246882A" w14:textId="77777777" w:rsidR="00AA6308" w:rsidRDefault="00AA6308" w:rsidP="000B7F76">
            <w:pPr>
              <w:spacing w:after="0"/>
              <w:rPr>
                <w:sz w:val="20"/>
              </w:rPr>
            </w:pPr>
            <w:r>
              <w:rPr>
                <w:sz w:val="20"/>
              </w:rPr>
              <w:t>0229</w:t>
            </w:r>
          </w:p>
        </w:tc>
        <w:tc>
          <w:tcPr>
            <w:tcW w:w="720" w:type="dxa"/>
          </w:tcPr>
          <w:p w14:paraId="26E29CE9" w14:textId="77777777" w:rsidR="00AA6308" w:rsidRDefault="00AA6308" w:rsidP="000B7F76">
            <w:pPr>
              <w:spacing w:after="0"/>
              <w:rPr>
                <w:sz w:val="20"/>
              </w:rPr>
            </w:pPr>
            <w:r>
              <w:rPr>
                <w:sz w:val="20"/>
              </w:rPr>
              <w:t>û</w:t>
            </w:r>
          </w:p>
        </w:tc>
        <w:tc>
          <w:tcPr>
            <w:tcW w:w="1440" w:type="dxa"/>
          </w:tcPr>
          <w:p w14:paraId="5EAA4E77" w14:textId="77777777" w:rsidR="00AA6308" w:rsidRDefault="00AA6308" w:rsidP="000B7F76">
            <w:pPr>
              <w:spacing w:after="0"/>
              <w:rPr>
                <w:sz w:val="20"/>
              </w:rPr>
            </w:pPr>
            <w:r>
              <w:rPr>
                <w:sz w:val="20"/>
              </w:rPr>
              <w:t>0251</w:t>
            </w:r>
          </w:p>
        </w:tc>
      </w:tr>
      <w:tr w:rsidR="00AA6308" w14:paraId="30809A32" w14:textId="77777777" w:rsidTr="007302E6">
        <w:tc>
          <w:tcPr>
            <w:tcW w:w="720" w:type="dxa"/>
          </w:tcPr>
          <w:p w14:paraId="46569FDF" w14:textId="77777777" w:rsidR="00AA6308" w:rsidRDefault="00AA6308" w:rsidP="000B7F76">
            <w:pPr>
              <w:spacing w:after="0"/>
              <w:rPr>
                <w:sz w:val="20"/>
              </w:rPr>
            </w:pPr>
            <w:r>
              <w:rPr>
                <w:sz w:val="20"/>
              </w:rPr>
              <w:t>Ð</w:t>
            </w:r>
          </w:p>
        </w:tc>
        <w:tc>
          <w:tcPr>
            <w:tcW w:w="1440" w:type="dxa"/>
          </w:tcPr>
          <w:p w14:paraId="044011F8" w14:textId="77777777" w:rsidR="00AA6308" w:rsidRDefault="00AA6308" w:rsidP="000B7F76">
            <w:pPr>
              <w:spacing w:after="0"/>
              <w:rPr>
                <w:sz w:val="20"/>
              </w:rPr>
            </w:pPr>
            <w:r>
              <w:rPr>
                <w:sz w:val="20"/>
              </w:rPr>
              <w:t>0208</w:t>
            </w:r>
          </w:p>
        </w:tc>
        <w:tc>
          <w:tcPr>
            <w:tcW w:w="720" w:type="dxa"/>
          </w:tcPr>
          <w:p w14:paraId="28FE1669" w14:textId="77777777" w:rsidR="00AA6308" w:rsidRDefault="00AA6308" w:rsidP="000B7F76">
            <w:pPr>
              <w:spacing w:after="0"/>
              <w:rPr>
                <w:sz w:val="20"/>
              </w:rPr>
            </w:pPr>
            <w:r>
              <w:rPr>
                <w:sz w:val="20"/>
              </w:rPr>
              <w:t>æ</w:t>
            </w:r>
          </w:p>
        </w:tc>
        <w:tc>
          <w:tcPr>
            <w:tcW w:w="1440" w:type="dxa"/>
          </w:tcPr>
          <w:p w14:paraId="36AE8047" w14:textId="77777777" w:rsidR="00AA6308" w:rsidRDefault="00AA6308" w:rsidP="000B7F76">
            <w:pPr>
              <w:spacing w:after="0"/>
              <w:rPr>
                <w:sz w:val="20"/>
              </w:rPr>
            </w:pPr>
            <w:r>
              <w:rPr>
                <w:sz w:val="20"/>
              </w:rPr>
              <w:t>0230</w:t>
            </w:r>
          </w:p>
        </w:tc>
        <w:tc>
          <w:tcPr>
            <w:tcW w:w="720" w:type="dxa"/>
          </w:tcPr>
          <w:p w14:paraId="5F7BFE3B" w14:textId="77777777" w:rsidR="00AA6308" w:rsidRDefault="00AA6308" w:rsidP="000B7F76">
            <w:pPr>
              <w:spacing w:after="0"/>
              <w:rPr>
                <w:sz w:val="20"/>
              </w:rPr>
            </w:pPr>
            <w:r>
              <w:rPr>
                <w:sz w:val="20"/>
              </w:rPr>
              <w:t>ü</w:t>
            </w:r>
          </w:p>
        </w:tc>
        <w:tc>
          <w:tcPr>
            <w:tcW w:w="1440" w:type="dxa"/>
          </w:tcPr>
          <w:p w14:paraId="32D5007D" w14:textId="77777777" w:rsidR="00AA6308" w:rsidRDefault="00AA6308" w:rsidP="000B7F76">
            <w:pPr>
              <w:spacing w:after="0"/>
              <w:rPr>
                <w:sz w:val="20"/>
              </w:rPr>
            </w:pPr>
            <w:r>
              <w:rPr>
                <w:sz w:val="20"/>
              </w:rPr>
              <w:t>0252</w:t>
            </w:r>
          </w:p>
        </w:tc>
      </w:tr>
      <w:tr w:rsidR="00AA6308" w14:paraId="3C95C095" w14:textId="77777777" w:rsidTr="007302E6">
        <w:tc>
          <w:tcPr>
            <w:tcW w:w="720" w:type="dxa"/>
          </w:tcPr>
          <w:p w14:paraId="50A84163" w14:textId="77777777" w:rsidR="00AA6308" w:rsidRDefault="00AA6308" w:rsidP="000B7F76">
            <w:pPr>
              <w:spacing w:after="0"/>
              <w:rPr>
                <w:sz w:val="20"/>
              </w:rPr>
            </w:pPr>
            <w:r>
              <w:rPr>
                <w:sz w:val="20"/>
              </w:rPr>
              <w:t>Ñ</w:t>
            </w:r>
          </w:p>
        </w:tc>
        <w:tc>
          <w:tcPr>
            <w:tcW w:w="1440" w:type="dxa"/>
          </w:tcPr>
          <w:p w14:paraId="61E148E8" w14:textId="77777777" w:rsidR="00AA6308" w:rsidRDefault="00AA6308" w:rsidP="000B7F76">
            <w:pPr>
              <w:spacing w:after="0"/>
              <w:rPr>
                <w:sz w:val="20"/>
              </w:rPr>
            </w:pPr>
            <w:r>
              <w:rPr>
                <w:sz w:val="20"/>
              </w:rPr>
              <w:t>0209</w:t>
            </w:r>
          </w:p>
        </w:tc>
        <w:tc>
          <w:tcPr>
            <w:tcW w:w="720" w:type="dxa"/>
          </w:tcPr>
          <w:p w14:paraId="1AB6D33C" w14:textId="77777777" w:rsidR="00AA6308" w:rsidRDefault="00AA6308" w:rsidP="000B7F76">
            <w:pPr>
              <w:spacing w:after="0"/>
              <w:rPr>
                <w:sz w:val="20"/>
              </w:rPr>
            </w:pPr>
            <w:r>
              <w:rPr>
                <w:sz w:val="20"/>
              </w:rPr>
              <w:t>ç</w:t>
            </w:r>
          </w:p>
        </w:tc>
        <w:tc>
          <w:tcPr>
            <w:tcW w:w="1440" w:type="dxa"/>
          </w:tcPr>
          <w:p w14:paraId="72D26E4C" w14:textId="77777777" w:rsidR="00AA6308" w:rsidRDefault="00AA6308" w:rsidP="000B7F76">
            <w:pPr>
              <w:spacing w:after="0"/>
              <w:rPr>
                <w:sz w:val="20"/>
              </w:rPr>
            </w:pPr>
            <w:r>
              <w:rPr>
                <w:sz w:val="20"/>
              </w:rPr>
              <w:t>0231</w:t>
            </w:r>
          </w:p>
        </w:tc>
        <w:tc>
          <w:tcPr>
            <w:tcW w:w="720" w:type="dxa"/>
          </w:tcPr>
          <w:p w14:paraId="0DDE6115" w14:textId="77777777" w:rsidR="00AA6308" w:rsidRDefault="00AA6308" w:rsidP="000B7F76">
            <w:pPr>
              <w:spacing w:after="0"/>
              <w:rPr>
                <w:sz w:val="20"/>
              </w:rPr>
            </w:pPr>
            <w:r>
              <w:rPr>
                <w:sz w:val="20"/>
              </w:rPr>
              <w:t>ý</w:t>
            </w:r>
          </w:p>
        </w:tc>
        <w:tc>
          <w:tcPr>
            <w:tcW w:w="1440" w:type="dxa"/>
          </w:tcPr>
          <w:p w14:paraId="273F25B1" w14:textId="77777777" w:rsidR="00AA6308" w:rsidRDefault="00AA6308" w:rsidP="000B7F76">
            <w:pPr>
              <w:spacing w:after="0"/>
              <w:rPr>
                <w:sz w:val="20"/>
              </w:rPr>
            </w:pPr>
            <w:r>
              <w:rPr>
                <w:sz w:val="20"/>
              </w:rPr>
              <w:t>0253</w:t>
            </w:r>
          </w:p>
        </w:tc>
      </w:tr>
      <w:tr w:rsidR="00AA6308" w14:paraId="173C295B" w14:textId="77777777" w:rsidTr="007302E6">
        <w:tc>
          <w:tcPr>
            <w:tcW w:w="720" w:type="dxa"/>
          </w:tcPr>
          <w:p w14:paraId="5809E054" w14:textId="77777777" w:rsidR="00AA6308" w:rsidRDefault="00AA6308" w:rsidP="000B7F76">
            <w:pPr>
              <w:spacing w:after="0"/>
              <w:rPr>
                <w:sz w:val="20"/>
              </w:rPr>
            </w:pPr>
            <w:r>
              <w:rPr>
                <w:sz w:val="20"/>
              </w:rPr>
              <w:t>Ò</w:t>
            </w:r>
          </w:p>
        </w:tc>
        <w:tc>
          <w:tcPr>
            <w:tcW w:w="1440" w:type="dxa"/>
          </w:tcPr>
          <w:p w14:paraId="0DEFEC4E" w14:textId="77777777" w:rsidR="00AA6308" w:rsidRDefault="00AA6308" w:rsidP="000B7F76">
            <w:pPr>
              <w:spacing w:after="0"/>
              <w:rPr>
                <w:sz w:val="20"/>
              </w:rPr>
            </w:pPr>
            <w:r>
              <w:rPr>
                <w:sz w:val="20"/>
              </w:rPr>
              <w:t>0210</w:t>
            </w:r>
          </w:p>
        </w:tc>
        <w:tc>
          <w:tcPr>
            <w:tcW w:w="720" w:type="dxa"/>
          </w:tcPr>
          <w:p w14:paraId="4849347E" w14:textId="77777777" w:rsidR="00AA6308" w:rsidRDefault="00AA6308" w:rsidP="000B7F76">
            <w:pPr>
              <w:spacing w:after="0"/>
              <w:rPr>
                <w:sz w:val="20"/>
              </w:rPr>
            </w:pPr>
            <w:r>
              <w:rPr>
                <w:sz w:val="20"/>
              </w:rPr>
              <w:t>è</w:t>
            </w:r>
          </w:p>
        </w:tc>
        <w:tc>
          <w:tcPr>
            <w:tcW w:w="1440" w:type="dxa"/>
          </w:tcPr>
          <w:p w14:paraId="3B6F9C8A" w14:textId="77777777" w:rsidR="00AA6308" w:rsidRDefault="00AA6308" w:rsidP="000B7F76">
            <w:pPr>
              <w:spacing w:after="0"/>
              <w:rPr>
                <w:sz w:val="20"/>
              </w:rPr>
            </w:pPr>
            <w:r>
              <w:rPr>
                <w:sz w:val="20"/>
              </w:rPr>
              <w:t>0232</w:t>
            </w:r>
          </w:p>
        </w:tc>
        <w:tc>
          <w:tcPr>
            <w:tcW w:w="720" w:type="dxa"/>
          </w:tcPr>
          <w:p w14:paraId="43D54102" w14:textId="77777777" w:rsidR="00AA6308" w:rsidRDefault="00AA6308" w:rsidP="000B7F76">
            <w:pPr>
              <w:spacing w:after="0"/>
              <w:rPr>
                <w:sz w:val="20"/>
              </w:rPr>
            </w:pPr>
            <w:r>
              <w:rPr>
                <w:sz w:val="20"/>
              </w:rPr>
              <w:t>þ</w:t>
            </w:r>
          </w:p>
        </w:tc>
        <w:tc>
          <w:tcPr>
            <w:tcW w:w="1440" w:type="dxa"/>
          </w:tcPr>
          <w:p w14:paraId="672BD2A0" w14:textId="77777777" w:rsidR="00AA6308" w:rsidRDefault="00AA6308" w:rsidP="000B7F76">
            <w:pPr>
              <w:spacing w:after="0"/>
              <w:rPr>
                <w:sz w:val="20"/>
              </w:rPr>
            </w:pPr>
            <w:r>
              <w:rPr>
                <w:sz w:val="20"/>
              </w:rPr>
              <w:t>0254</w:t>
            </w:r>
          </w:p>
        </w:tc>
      </w:tr>
      <w:tr w:rsidR="00AA6308" w14:paraId="718D5F58" w14:textId="77777777" w:rsidTr="007302E6">
        <w:tc>
          <w:tcPr>
            <w:tcW w:w="720" w:type="dxa"/>
          </w:tcPr>
          <w:p w14:paraId="7A0B4ABE" w14:textId="77777777" w:rsidR="00AA6308" w:rsidRDefault="00AA6308" w:rsidP="000B7F76">
            <w:pPr>
              <w:spacing w:after="0"/>
              <w:rPr>
                <w:sz w:val="20"/>
              </w:rPr>
            </w:pPr>
            <w:r>
              <w:rPr>
                <w:sz w:val="20"/>
              </w:rPr>
              <w:t>Ó</w:t>
            </w:r>
          </w:p>
        </w:tc>
        <w:tc>
          <w:tcPr>
            <w:tcW w:w="1440" w:type="dxa"/>
          </w:tcPr>
          <w:p w14:paraId="1E3F4E31" w14:textId="77777777" w:rsidR="00AA6308" w:rsidRDefault="00AA6308" w:rsidP="000B7F76">
            <w:pPr>
              <w:spacing w:after="0"/>
              <w:rPr>
                <w:sz w:val="20"/>
              </w:rPr>
            </w:pPr>
            <w:r>
              <w:rPr>
                <w:sz w:val="20"/>
              </w:rPr>
              <w:t>0211</w:t>
            </w:r>
          </w:p>
        </w:tc>
        <w:tc>
          <w:tcPr>
            <w:tcW w:w="720" w:type="dxa"/>
          </w:tcPr>
          <w:p w14:paraId="7DA76851" w14:textId="77777777" w:rsidR="00AA6308" w:rsidRDefault="00AA6308" w:rsidP="000B7F76">
            <w:pPr>
              <w:spacing w:after="0"/>
              <w:rPr>
                <w:sz w:val="20"/>
              </w:rPr>
            </w:pPr>
            <w:r>
              <w:rPr>
                <w:sz w:val="20"/>
              </w:rPr>
              <w:t>é</w:t>
            </w:r>
          </w:p>
        </w:tc>
        <w:tc>
          <w:tcPr>
            <w:tcW w:w="1440" w:type="dxa"/>
          </w:tcPr>
          <w:p w14:paraId="1A59E650" w14:textId="77777777" w:rsidR="00AA6308" w:rsidRDefault="00AA6308" w:rsidP="000B7F76">
            <w:pPr>
              <w:spacing w:after="0"/>
              <w:rPr>
                <w:sz w:val="20"/>
              </w:rPr>
            </w:pPr>
            <w:r>
              <w:rPr>
                <w:sz w:val="20"/>
              </w:rPr>
              <w:t>0233</w:t>
            </w:r>
          </w:p>
        </w:tc>
        <w:tc>
          <w:tcPr>
            <w:tcW w:w="720" w:type="dxa"/>
          </w:tcPr>
          <w:p w14:paraId="05E53A59" w14:textId="77777777" w:rsidR="00AA6308" w:rsidRDefault="00AA6308" w:rsidP="000B7F76">
            <w:pPr>
              <w:spacing w:after="0"/>
              <w:rPr>
                <w:sz w:val="20"/>
              </w:rPr>
            </w:pPr>
            <w:r>
              <w:rPr>
                <w:sz w:val="20"/>
              </w:rPr>
              <w:t>ÿ</w:t>
            </w:r>
          </w:p>
        </w:tc>
        <w:tc>
          <w:tcPr>
            <w:tcW w:w="1440" w:type="dxa"/>
          </w:tcPr>
          <w:p w14:paraId="45FC0D0C" w14:textId="77777777" w:rsidR="00AA6308" w:rsidRDefault="00AA6308" w:rsidP="000B7F76">
            <w:pPr>
              <w:spacing w:after="0"/>
              <w:rPr>
                <w:sz w:val="20"/>
              </w:rPr>
            </w:pPr>
            <w:r>
              <w:rPr>
                <w:sz w:val="20"/>
              </w:rPr>
              <w:t>0255</w:t>
            </w:r>
          </w:p>
        </w:tc>
      </w:tr>
      <w:tr w:rsidR="00AA6308" w14:paraId="25891370" w14:textId="77777777" w:rsidTr="007302E6">
        <w:tc>
          <w:tcPr>
            <w:tcW w:w="720" w:type="dxa"/>
          </w:tcPr>
          <w:p w14:paraId="578FB8F0" w14:textId="77777777" w:rsidR="00AA6308" w:rsidRDefault="00AA6308" w:rsidP="000B7F76">
            <w:pPr>
              <w:spacing w:after="0"/>
              <w:rPr>
                <w:sz w:val="20"/>
              </w:rPr>
            </w:pPr>
            <w:r>
              <w:rPr>
                <w:sz w:val="20"/>
              </w:rPr>
              <w:t>Ô</w:t>
            </w:r>
          </w:p>
        </w:tc>
        <w:tc>
          <w:tcPr>
            <w:tcW w:w="1440" w:type="dxa"/>
          </w:tcPr>
          <w:p w14:paraId="3FB6C6B3" w14:textId="77777777" w:rsidR="00AA6308" w:rsidRDefault="00AA6308" w:rsidP="000B7F76">
            <w:pPr>
              <w:spacing w:after="0"/>
              <w:rPr>
                <w:sz w:val="20"/>
              </w:rPr>
            </w:pPr>
            <w:r>
              <w:rPr>
                <w:sz w:val="20"/>
              </w:rPr>
              <w:t>0212</w:t>
            </w:r>
          </w:p>
        </w:tc>
        <w:tc>
          <w:tcPr>
            <w:tcW w:w="720" w:type="dxa"/>
          </w:tcPr>
          <w:p w14:paraId="61F19000" w14:textId="77777777" w:rsidR="00AA6308" w:rsidRDefault="00AA6308" w:rsidP="000B7F76">
            <w:pPr>
              <w:spacing w:after="0"/>
              <w:rPr>
                <w:sz w:val="20"/>
              </w:rPr>
            </w:pPr>
            <w:r>
              <w:rPr>
                <w:sz w:val="20"/>
              </w:rPr>
              <w:t>ê</w:t>
            </w:r>
          </w:p>
        </w:tc>
        <w:tc>
          <w:tcPr>
            <w:tcW w:w="1440" w:type="dxa"/>
          </w:tcPr>
          <w:p w14:paraId="0B2E3B13" w14:textId="77777777" w:rsidR="00AA6308" w:rsidRDefault="00AA6308" w:rsidP="000B7F76">
            <w:pPr>
              <w:spacing w:after="0"/>
              <w:rPr>
                <w:sz w:val="20"/>
              </w:rPr>
            </w:pPr>
            <w:r>
              <w:rPr>
                <w:sz w:val="20"/>
              </w:rPr>
              <w:t>0234</w:t>
            </w:r>
          </w:p>
        </w:tc>
        <w:tc>
          <w:tcPr>
            <w:tcW w:w="720" w:type="dxa"/>
          </w:tcPr>
          <w:p w14:paraId="079D1109" w14:textId="77777777" w:rsidR="00AA6308" w:rsidRDefault="00AA6308" w:rsidP="000B7F76">
            <w:pPr>
              <w:spacing w:after="0"/>
              <w:rPr>
                <w:sz w:val="20"/>
              </w:rPr>
            </w:pPr>
          </w:p>
        </w:tc>
        <w:tc>
          <w:tcPr>
            <w:tcW w:w="1440" w:type="dxa"/>
          </w:tcPr>
          <w:p w14:paraId="2FA34489" w14:textId="77777777" w:rsidR="00AA6308" w:rsidRDefault="00AA6308" w:rsidP="000B7F76">
            <w:pPr>
              <w:spacing w:after="0"/>
              <w:rPr>
                <w:sz w:val="20"/>
              </w:rPr>
            </w:pPr>
          </w:p>
        </w:tc>
      </w:tr>
      <w:tr w:rsidR="00AA6308" w14:paraId="05138070" w14:textId="77777777" w:rsidTr="007302E6">
        <w:tc>
          <w:tcPr>
            <w:tcW w:w="720" w:type="dxa"/>
          </w:tcPr>
          <w:p w14:paraId="16BB7719" w14:textId="77777777" w:rsidR="00AA6308" w:rsidRDefault="00AA6308" w:rsidP="000B7F76">
            <w:pPr>
              <w:spacing w:after="0"/>
              <w:rPr>
                <w:sz w:val="20"/>
              </w:rPr>
            </w:pPr>
            <w:r>
              <w:rPr>
                <w:sz w:val="20"/>
              </w:rPr>
              <w:t>Õ</w:t>
            </w:r>
          </w:p>
        </w:tc>
        <w:tc>
          <w:tcPr>
            <w:tcW w:w="1440" w:type="dxa"/>
          </w:tcPr>
          <w:p w14:paraId="30D4B188" w14:textId="77777777" w:rsidR="00AA6308" w:rsidRDefault="00AA6308" w:rsidP="000B7F76">
            <w:pPr>
              <w:spacing w:after="0"/>
              <w:rPr>
                <w:sz w:val="20"/>
              </w:rPr>
            </w:pPr>
            <w:r>
              <w:rPr>
                <w:sz w:val="20"/>
              </w:rPr>
              <w:t>0213</w:t>
            </w:r>
          </w:p>
        </w:tc>
        <w:tc>
          <w:tcPr>
            <w:tcW w:w="720" w:type="dxa"/>
          </w:tcPr>
          <w:p w14:paraId="6AAB71C4" w14:textId="77777777" w:rsidR="00AA6308" w:rsidRDefault="00AA6308" w:rsidP="000B7F76">
            <w:pPr>
              <w:spacing w:after="0"/>
              <w:rPr>
                <w:sz w:val="20"/>
              </w:rPr>
            </w:pPr>
            <w:r>
              <w:rPr>
                <w:sz w:val="20"/>
              </w:rPr>
              <w:t>ë</w:t>
            </w:r>
          </w:p>
        </w:tc>
        <w:tc>
          <w:tcPr>
            <w:tcW w:w="1440" w:type="dxa"/>
          </w:tcPr>
          <w:p w14:paraId="4E38515B" w14:textId="77777777" w:rsidR="00AA6308" w:rsidRDefault="00AA6308" w:rsidP="000B7F76">
            <w:pPr>
              <w:spacing w:after="0"/>
              <w:rPr>
                <w:sz w:val="20"/>
              </w:rPr>
            </w:pPr>
            <w:r>
              <w:rPr>
                <w:sz w:val="20"/>
              </w:rPr>
              <w:t>0235</w:t>
            </w:r>
          </w:p>
        </w:tc>
        <w:tc>
          <w:tcPr>
            <w:tcW w:w="720" w:type="dxa"/>
          </w:tcPr>
          <w:p w14:paraId="6195F223" w14:textId="77777777" w:rsidR="00AA6308" w:rsidRDefault="00AA6308" w:rsidP="000B7F76">
            <w:pPr>
              <w:spacing w:after="0"/>
              <w:rPr>
                <w:sz w:val="20"/>
              </w:rPr>
            </w:pPr>
          </w:p>
        </w:tc>
        <w:tc>
          <w:tcPr>
            <w:tcW w:w="1440" w:type="dxa"/>
          </w:tcPr>
          <w:p w14:paraId="50772000" w14:textId="77777777" w:rsidR="00AA6308" w:rsidRDefault="00AA6308" w:rsidP="000B7F76">
            <w:pPr>
              <w:spacing w:after="0"/>
              <w:rPr>
                <w:sz w:val="20"/>
              </w:rPr>
            </w:pPr>
          </w:p>
        </w:tc>
      </w:tr>
    </w:tbl>
    <w:p w14:paraId="5832F365" w14:textId="77777777" w:rsidR="00B65C70" w:rsidRDefault="00B65C70" w:rsidP="000B7F76">
      <w:pPr>
        <w:pStyle w:val="Sectiontitle"/>
        <w:keepNext w:val="0"/>
        <w:pageBreakBefore w:val="0"/>
        <w:spacing w:after="0"/>
        <w:ind w:left="0" w:firstLine="0"/>
        <w:outlineLvl w:val="0"/>
      </w:pPr>
      <w:bookmarkStart w:id="267" w:name="_Toc148421975"/>
    </w:p>
    <w:p w14:paraId="35B05810" w14:textId="77777777" w:rsidR="00B65C70" w:rsidRDefault="00B65C70">
      <w:pPr>
        <w:spacing w:after="0"/>
        <w:rPr>
          <w:b/>
          <w:snapToGrid w:val="0"/>
          <w:sz w:val="32"/>
        </w:rPr>
      </w:pPr>
      <w:r>
        <w:br w:type="page"/>
      </w:r>
    </w:p>
    <w:p w14:paraId="492F26A4" w14:textId="77777777" w:rsidR="00AA6308" w:rsidRPr="00894169" w:rsidRDefault="00894169" w:rsidP="00702FDE">
      <w:pPr>
        <w:pStyle w:val="Heading2"/>
        <w:spacing w:after="120" w:line="276" w:lineRule="auto"/>
      </w:pPr>
      <w:bookmarkStart w:id="268" w:name="_Toc477334820"/>
      <w:r w:rsidRPr="00894169">
        <w:lastRenderedPageBreak/>
        <w:t>15.5</w:t>
      </w:r>
      <w:r w:rsidRPr="00894169">
        <w:tab/>
        <w:t xml:space="preserve">Appendix 5:  </w:t>
      </w:r>
      <w:r w:rsidR="00AA6308" w:rsidRPr="00894169">
        <w:t>Prefixes</w:t>
      </w:r>
      <w:bookmarkEnd w:id="267"/>
      <w:bookmarkEnd w:id="268"/>
      <w:r w:rsidR="00AA6308" w:rsidRPr="00894169">
        <w:t xml:space="preserve"> </w:t>
      </w:r>
    </w:p>
    <w:p w14:paraId="30EA50B3" w14:textId="77777777" w:rsidR="00AA6308" w:rsidRDefault="00AA6308" w:rsidP="00702FDE">
      <w:pPr>
        <w:spacing w:after="120" w:line="276" w:lineRule="auto"/>
        <w:ind w:left="1080"/>
      </w:pPr>
      <w:r>
        <w:rPr>
          <w:b/>
        </w:rPr>
        <w:t xml:space="preserve">Sample Prefixes: </w:t>
      </w:r>
      <w:r>
        <w:t xml:space="preserve"> Prefixes are generally used for constituents.  Note: This list is not exhaustive. For non-listed prefixes, see the Abbreviation section of Webster's Dictionary. </w:t>
      </w:r>
    </w:p>
    <w:p w14:paraId="2826A4D1" w14:textId="77777777" w:rsidR="00AA6308" w:rsidRPr="00542453" w:rsidRDefault="00AA6308" w:rsidP="00542453">
      <w:pPr>
        <w:pStyle w:val="NoSpacing"/>
        <w:ind w:left="360" w:firstLine="720"/>
        <w:rPr>
          <w:b/>
        </w:rPr>
      </w:pPr>
      <w:bookmarkStart w:id="269" w:name="_Toc226343335"/>
      <w:bookmarkStart w:id="270" w:name="_Toc226347302"/>
      <w:r w:rsidRPr="00542453">
        <w:rPr>
          <w:b/>
        </w:rPr>
        <w:t>Army Ranks</w:t>
      </w:r>
      <w:bookmarkEnd w:id="269"/>
      <w:bookmarkEnd w:id="270"/>
    </w:p>
    <w:p w14:paraId="6D8DABD5" w14:textId="77777777" w:rsidR="00AA6308" w:rsidRPr="00C306ED" w:rsidRDefault="00AA6308" w:rsidP="00542453">
      <w:pPr>
        <w:pStyle w:val="NoSpacing"/>
        <w:sectPr w:rsidR="00AA6308" w:rsidRPr="00C306ED" w:rsidSect="00233B12">
          <w:type w:val="continuous"/>
          <w:pgSz w:w="12240" w:h="15840" w:code="1"/>
          <w:pgMar w:top="1440" w:right="1080" w:bottom="1440" w:left="1080" w:header="360" w:footer="360" w:gutter="0"/>
          <w:cols w:space="720"/>
          <w:noEndnote/>
        </w:sectPr>
      </w:pPr>
    </w:p>
    <w:p w14:paraId="6F05F646" w14:textId="77777777" w:rsidR="00AA6308" w:rsidRPr="00C306ED" w:rsidRDefault="00AA6308" w:rsidP="00E340E3">
      <w:pPr>
        <w:tabs>
          <w:tab w:val="left" w:pos="2250"/>
        </w:tabs>
        <w:spacing w:after="0"/>
        <w:ind w:left="1080"/>
        <w:rPr>
          <w:sz w:val="20"/>
          <w:u w:val="single"/>
        </w:rPr>
      </w:pPr>
      <w:r w:rsidRPr="00C306ED">
        <w:rPr>
          <w:sz w:val="20"/>
          <w:u w:val="single"/>
        </w:rPr>
        <w:t xml:space="preserve">PVT </w:t>
      </w:r>
      <w:r w:rsidRPr="00C306ED">
        <w:rPr>
          <w:sz w:val="20"/>
          <w:u w:val="single"/>
        </w:rPr>
        <w:tab/>
        <w:t xml:space="preserve">Buck Private </w:t>
      </w:r>
    </w:p>
    <w:p w14:paraId="52C5CAD9" w14:textId="77777777" w:rsidR="00AA6308" w:rsidRPr="00C306ED" w:rsidRDefault="00AA6308" w:rsidP="00E340E3">
      <w:pPr>
        <w:tabs>
          <w:tab w:val="left" w:pos="2250"/>
        </w:tabs>
        <w:spacing w:after="0"/>
        <w:ind w:left="1080"/>
        <w:rPr>
          <w:sz w:val="20"/>
          <w:u w:val="single"/>
        </w:rPr>
      </w:pPr>
      <w:r w:rsidRPr="00C306ED">
        <w:rPr>
          <w:sz w:val="20"/>
          <w:u w:val="single"/>
        </w:rPr>
        <w:t xml:space="preserve">PV2 </w:t>
      </w:r>
      <w:r w:rsidRPr="00C306ED">
        <w:rPr>
          <w:sz w:val="20"/>
          <w:u w:val="single"/>
        </w:rPr>
        <w:tab/>
        <w:t xml:space="preserve">Private </w:t>
      </w:r>
    </w:p>
    <w:p w14:paraId="0903C492" w14:textId="77777777" w:rsidR="00AA6308" w:rsidRPr="00C306ED" w:rsidRDefault="00AA6308" w:rsidP="00E340E3">
      <w:pPr>
        <w:tabs>
          <w:tab w:val="left" w:pos="2250"/>
        </w:tabs>
        <w:spacing w:after="0"/>
        <w:ind w:left="1080"/>
        <w:rPr>
          <w:sz w:val="20"/>
          <w:u w:val="single"/>
        </w:rPr>
      </w:pPr>
      <w:r w:rsidRPr="00C306ED">
        <w:rPr>
          <w:sz w:val="20"/>
          <w:u w:val="single"/>
        </w:rPr>
        <w:t xml:space="preserve">PFC </w:t>
      </w:r>
      <w:r w:rsidRPr="00C306ED">
        <w:rPr>
          <w:sz w:val="20"/>
          <w:u w:val="single"/>
        </w:rPr>
        <w:tab/>
        <w:t xml:space="preserve">Private First Class </w:t>
      </w:r>
    </w:p>
    <w:p w14:paraId="7098D16E" w14:textId="77777777" w:rsidR="00AA6308" w:rsidRPr="00C306ED" w:rsidRDefault="00AA6308" w:rsidP="00E340E3">
      <w:pPr>
        <w:tabs>
          <w:tab w:val="left" w:pos="2250"/>
        </w:tabs>
        <w:spacing w:after="0"/>
        <w:ind w:left="1080"/>
        <w:rPr>
          <w:sz w:val="20"/>
          <w:u w:val="single"/>
        </w:rPr>
      </w:pPr>
      <w:r w:rsidRPr="00C306ED">
        <w:rPr>
          <w:sz w:val="20"/>
          <w:u w:val="single"/>
        </w:rPr>
        <w:t xml:space="preserve">SPC </w:t>
      </w:r>
      <w:r w:rsidRPr="00C306ED">
        <w:rPr>
          <w:sz w:val="20"/>
          <w:u w:val="single"/>
        </w:rPr>
        <w:tab/>
        <w:t xml:space="preserve">Specialist </w:t>
      </w:r>
    </w:p>
    <w:p w14:paraId="31A7523D" w14:textId="77777777" w:rsidR="00AA6308" w:rsidRPr="00C306ED" w:rsidRDefault="00AA6308" w:rsidP="00E340E3">
      <w:pPr>
        <w:tabs>
          <w:tab w:val="left" w:pos="2250"/>
        </w:tabs>
        <w:spacing w:after="0"/>
        <w:ind w:left="1080"/>
        <w:rPr>
          <w:sz w:val="20"/>
          <w:u w:val="single"/>
        </w:rPr>
      </w:pPr>
      <w:r w:rsidRPr="00C306ED">
        <w:rPr>
          <w:sz w:val="20"/>
          <w:u w:val="single"/>
        </w:rPr>
        <w:t>SPC4</w:t>
      </w:r>
      <w:r w:rsidRPr="00C306ED">
        <w:rPr>
          <w:sz w:val="20"/>
          <w:u w:val="single"/>
        </w:rPr>
        <w:tab/>
        <w:t>Specialist Grade 4</w:t>
      </w:r>
    </w:p>
    <w:p w14:paraId="7B0AA993" w14:textId="77777777" w:rsidR="00AA6308" w:rsidRPr="00C306ED" w:rsidRDefault="00AA6308" w:rsidP="00E340E3">
      <w:pPr>
        <w:tabs>
          <w:tab w:val="left" w:pos="2250"/>
        </w:tabs>
        <w:spacing w:after="0"/>
        <w:ind w:left="1080"/>
        <w:rPr>
          <w:sz w:val="20"/>
          <w:u w:val="single"/>
        </w:rPr>
      </w:pPr>
      <w:r w:rsidRPr="00C306ED">
        <w:rPr>
          <w:sz w:val="20"/>
          <w:u w:val="single"/>
        </w:rPr>
        <w:t xml:space="preserve">SGT </w:t>
      </w:r>
      <w:r w:rsidRPr="00C306ED">
        <w:rPr>
          <w:sz w:val="20"/>
          <w:u w:val="single"/>
        </w:rPr>
        <w:tab/>
        <w:t xml:space="preserve">Sergeant </w:t>
      </w:r>
    </w:p>
    <w:p w14:paraId="63186E2D" w14:textId="77777777" w:rsidR="00AA6308" w:rsidRPr="00C306ED" w:rsidRDefault="00AA6308" w:rsidP="00E340E3">
      <w:pPr>
        <w:tabs>
          <w:tab w:val="left" w:pos="2250"/>
        </w:tabs>
        <w:spacing w:after="0"/>
        <w:ind w:left="1080"/>
        <w:rPr>
          <w:sz w:val="20"/>
          <w:u w:val="single"/>
        </w:rPr>
      </w:pPr>
      <w:r w:rsidRPr="00C306ED">
        <w:rPr>
          <w:sz w:val="20"/>
          <w:u w:val="single"/>
        </w:rPr>
        <w:t xml:space="preserve">SSG </w:t>
      </w:r>
      <w:r w:rsidRPr="00C306ED">
        <w:rPr>
          <w:sz w:val="20"/>
          <w:u w:val="single"/>
        </w:rPr>
        <w:tab/>
        <w:t xml:space="preserve">Staff Sergeant </w:t>
      </w:r>
    </w:p>
    <w:p w14:paraId="3B47A544" w14:textId="77777777" w:rsidR="00AA6308" w:rsidRPr="00C306ED" w:rsidRDefault="00AA6308" w:rsidP="00E340E3">
      <w:pPr>
        <w:tabs>
          <w:tab w:val="left" w:pos="2250"/>
        </w:tabs>
        <w:spacing w:after="0"/>
        <w:ind w:left="1080"/>
        <w:rPr>
          <w:sz w:val="20"/>
          <w:u w:val="single"/>
        </w:rPr>
      </w:pPr>
      <w:r w:rsidRPr="00C306ED">
        <w:rPr>
          <w:sz w:val="20"/>
          <w:u w:val="single"/>
        </w:rPr>
        <w:t xml:space="preserve">SFC </w:t>
      </w:r>
      <w:r w:rsidRPr="00C306ED">
        <w:rPr>
          <w:sz w:val="20"/>
          <w:u w:val="single"/>
        </w:rPr>
        <w:tab/>
        <w:t xml:space="preserve">Sergeant First Class </w:t>
      </w:r>
    </w:p>
    <w:p w14:paraId="469BF147" w14:textId="77777777" w:rsidR="00AA6308" w:rsidRPr="00C306ED" w:rsidRDefault="00AA6308" w:rsidP="00E340E3">
      <w:pPr>
        <w:tabs>
          <w:tab w:val="left" w:pos="2250"/>
        </w:tabs>
        <w:spacing w:after="0"/>
        <w:ind w:left="1080"/>
        <w:rPr>
          <w:sz w:val="20"/>
          <w:u w:val="single"/>
        </w:rPr>
      </w:pPr>
      <w:r w:rsidRPr="00C306ED">
        <w:rPr>
          <w:sz w:val="20"/>
          <w:u w:val="single"/>
        </w:rPr>
        <w:t xml:space="preserve">MSG </w:t>
      </w:r>
      <w:r w:rsidRPr="00C306ED">
        <w:rPr>
          <w:sz w:val="20"/>
          <w:u w:val="single"/>
        </w:rPr>
        <w:tab/>
        <w:t xml:space="preserve">Master Sergeant </w:t>
      </w:r>
    </w:p>
    <w:p w14:paraId="678406E2" w14:textId="77777777" w:rsidR="00AA6308" w:rsidRPr="00C306ED" w:rsidRDefault="00AA6308" w:rsidP="00E340E3">
      <w:pPr>
        <w:tabs>
          <w:tab w:val="left" w:pos="2250"/>
        </w:tabs>
        <w:spacing w:after="0"/>
        <w:ind w:left="1080"/>
        <w:rPr>
          <w:sz w:val="20"/>
          <w:u w:val="single"/>
        </w:rPr>
      </w:pPr>
      <w:r w:rsidRPr="00C306ED">
        <w:rPr>
          <w:sz w:val="20"/>
          <w:u w:val="single"/>
        </w:rPr>
        <w:t xml:space="preserve">1SG </w:t>
      </w:r>
      <w:r w:rsidRPr="00C306ED">
        <w:rPr>
          <w:sz w:val="20"/>
          <w:u w:val="single"/>
        </w:rPr>
        <w:tab/>
        <w:t xml:space="preserve">First Sergeant </w:t>
      </w:r>
    </w:p>
    <w:p w14:paraId="4F0900FD" w14:textId="77777777" w:rsidR="00AA6308" w:rsidRPr="00C306ED" w:rsidRDefault="00AA6308" w:rsidP="00E340E3">
      <w:pPr>
        <w:tabs>
          <w:tab w:val="left" w:pos="2250"/>
        </w:tabs>
        <w:spacing w:after="0"/>
        <w:ind w:left="1080"/>
        <w:rPr>
          <w:sz w:val="20"/>
          <w:u w:val="single"/>
        </w:rPr>
      </w:pPr>
      <w:r w:rsidRPr="00C306ED">
        <w:rPr>
          <w:sz w:val="20"/>
          <w:u w:val="single"/>
        </w:rPr>
        <w:t xml:space="preserve">SGM </w:t>
      </w:r>
      <w:r w:rsidRPr="00C306ED">
        <w:rPr>
          <w:sz w:val="20"/>
          <w:u w:val="single"/>
        </w:rPr>
        <w:tab/>
        <w:t xml:space="preserve">Staff Sergeant Major </w:t>
      </w:r>
    </w:p>
    <w:p w14:paraId="2777D18A" w14:textId="77777777" w:rsidR="00AA6308" w:rsidRPr="00C306ED" w:rsidRDefault="00AA6308" w:rsidP="00E340E3">
      <w:pPr>
        <w:tabs>
          <w:tab w:val="left" w:pos="2250"/>
        </w:tabs>
        <w:spacing w:after="0"/>
        <w:ind w:left="1080"/>
        <w:rPr>
          <w:sz w:val="20"/>
          <w:u w:val="single"/>
        </w:rPr>
      </w:pPr>
      <w:r w:rsidRPr="00C306ED">
        <w:rPr>
          <w:sz w:val="20"/>
          <w:u w:val="single"/>
        </w:rPr>
        <w:t xml:space="preserve">CSM </w:t>
      </w:r>
      <w:r w:rsidRPr="00C306ED">
        <w:rPr>
          <w:sz w:val="20"/>
          <w:u w:val="single"/>
        </w:rPr>
        <w:tab/>
        <w:t xml:space="preserve">Command Sergeant Major </w:t>
      </w:r>
    </w:p>
    <w:p w14:paraId="3AAE56A0" w14:textId="77777777" w:rsidR="00AA6308" w:rsidRPr="00C306ED" w:rsidRDefault="00AA6308" w:rsidP="00E340E3">
      <w:pPr>
        <w:tabs>
          <w:tab w:val="left" w:pos="2250"/>
        </w:tabs>
        <w:spacing w:after="0"/>
        <w:ind w:left="1080"/>
        <w:rPr>
          <w:sz w:val="20"/>
          <w:u w:val="single"/>
        </w:rPr>
      </w:pPr>
      <w:r w:rsidRPr="00C306ED">
        <w:rPr>
          <w:sz w:val="20"/>
          <w:u w:val="single"/>
        </w:rPr>
        <w:t xml:space="preserve">WO1 </w:t>
      </w:r>
      <w:r w:rsidRPr="00C306ED">
        <w:rPr>
          <w:sz w:val="20"/>
          <w:u w:val="single"/>
        </w:rPr>
        <w:tab/>
        <w:t xml:space="preserve">Warrant Officer </w:t>
      </w:r>
    </w:p>
    <w:p w14:paraId="4D3E1A81" w14:textId="77777777" w:rsidR="00AA6308" w:rsidRPr="00C306ED" w:rsidRDefault="00AA6308" w:rsidP="00E340E3">
      <w:pPr>
        <w:tabs>
          <w:tab w:val="left" w:pos="2250"/>
        </w:tabs>
        <w:spacing w:after="0"/>
        <w:ind w:left="1080"/>
        <w:rPr>
          <w:sz w:val="20"/>
          <w:u w:val="single"/>
        </w:rPr>
      </w:pPr>
      <w:r w:rsidRPr="00C306ED">
        <w:rPr>
          <w:sz w:val="20"/>
          <w:u w:val="single"/>
        </w:rPr>
        <w:t xml:space="preserve">CWO2 </w:t>
      </w:r>
      <w:r w:rsidRPr="00C306ED">
        <w:rPr>
          <w:sz w:val="20"/>
          <w:u w:val="single"/>
        </w:rPr>
        <w:tab/>
        <w:t xml:space="preserve">Chief Warrant Officer 2 </w:t>
      </w:r>
    </w:p>
    <w:p w14:paraId="628BB3A8" w14:textId="77777777" w:rsidR="00AA6308" w:rsidRPr="00C306ED" w:rsidRDefault="00AA6308" w:rsidP="000B7F76">
      <w:pPr>
        <w:tabs>
          <w:tab w:val="left" w:pos="1673"/>
          <w:tab w:val="left" w:pos="5318"/>
        </w:tabs>
        <w:spacing w:after="0"/>
        <w:ind w:left="590"/>
        <w:rPr>
          <w:sz w:val="20"/>
          <w:u w:val="single"/>
        </w:rPr>
      </w:pPr>
      <w:r w:rsidRPr="00C306ED">
        <w:rPr>
          <w:sz w:val="20"/>
          <w:u w:val="single"/>
        </w:rPr>
        <w:t xml:space="preserve">CWO3 </w:t>
      </w:r>
      <w:r w:rsidRPr="00C306ED">
        <w:rPr>
          <w:sz w:val="20"/>
          <w:u w:val="single"/>
        </w:rPr>
        <w:tab/>
        <w:t xml:space="preserve">Chief Warrant Officer 3 </w:t>
      </w:r>
    </w:p>
    <w:p w14:paraId="24782A58" w14:textId="77777777" w:rsidR="00AA6308" w:rsidRPr="00C306ED" w:rsidRDefault="00AA6308" w:rsidP="000B7F76">
      <w:pPr>
        <w:tabs>
          <w:tab w:val="left" w:pos="1673"/>
          <w:tab w:val="left" w:pos="5318"/>
        </w:tabs>
        <w:spacing w:after="0"/>
        <w:ind w:left="590"/>
        <w:rPr>
          <w:sz w:val="20"/>
          <w:u w:val="single"/>
        </w:rPr>
      </w:pPr>
      <w:r w:rsidRPr="00C306ED">
        <w:rPr>
          <w:sz w:val="20"/>
          <w:u w:val="single"/>
        </w:rPr>
        <w:t xml:space="preserve">CWO4 </w:t>
      </w:r>
      <w:r w:rsidRPr="00C306ED">
        <w:rPr>
          <w:sz w:val="20"/>
          <w:u w:val="single"/>
        </w:rPr>
        <w:tab/>
        <w:t xml:space="preserve">Chief Warrant Officer 4 </w:t>
      </w:r>
    </w:p>
    <w:p w14:paraId="30FD448A" w14:textId="77777777" w:rsidR="00AA6308" w:rsidRPr="00C306ED" w:rsidRDefault="00AA6308" w:rsidP="000B7F76">
      <w:pPr>
        <w:tabs>
          <w:tab w:val="left" w:pos="1673"/>
          <w:tab w:val="left" w:pos="5318"/>
        </w:tabs>
        <w:spacing w:after="0"/>
        <w:ind w:left="590"/>
        <w:rPr>
          <w:sz w:val="20"/>
          <w:u w:val="single"/>
        </w:rPr>
      </w:pPr>
      <w:r w:rsidRPr="00C306ED">
        <w:rPr>
          <w:sz w:val="20"/>
          <w:u w:val="single"/>
        </w:rPr>
        <w:t xml:space="preserve">CWO5 </w:t>
      </w:r>
      <w:r w:rsidRPr="00C306ED">
        <w:rPr>
          <w:sz w:val="20"/>
          <w:u w:val="single"/>
        </w:rPr>
        <w:tab/>
        <w:t xml:space="preserve">Chief Warrant Officer 5 </w:t>
      </w:r>
    </w:p>
    <w:p w14:paraId="7F3B426A" w14:textId="77777777" w:rsidR="00AA6308" w:rsidRPr="00C306ED" w:rsidRDefault="00AA6308" w:rsidP="000B7F76">
      <w:pPr>
        <w:tabs>
          <w:tab w:val="left" w:pos="1673"/>
          <w:tab w:val="left" w:pos="5318"/>
        </w:tabs>
        <w:spacing w:after="0"/>
        <w:ind w:left="590"/>
        <w:rPr>
          <w:sz w:val="20"/>
          <w:u w:val="single"/>
        </w:rPr>
      </w:pPr>
      <w:r w:rsidRPr="00C306ED">
        <w:rPr>
          <w:sz w:val="20"/>
          <w:u w:val="single"/>
        </w:rPr>
        <w:t xml:space="preserve">2LT </w:t>
      </w:r>
      <w:r w:rsidRPr="00C306ED">
        <w:rPr>
          <w:sz w:val="20"/>
          <w:u w:val="single"/>
        </w:rPr>
        <w:tab/>
        <w:t xml:space="preserve">Second Lieutenant </w:t>
      </w:r>
    </w:p>
    <w:p w14:paraId="1F6FC602" w14:textId="77777777" w:rsidR="00AA6308" w:rsidRPr="00C306ED" w:rsidRDefault="00AA6308" w:rsidP="000B7F76">
      <w:pPr>
        <w:tabs>
          <w:tab w:val="left" w:pos="1673"/>
          <w:tab w:val="left" w:pos="5318"/>
        </w:tabs>
        <w:spacing w:after="0"/>
        <w:ind w:left="590"/>
        <w:rPr>
          <w:sz w:val="20"/>
          <w:u w:val="single"/>
        </w:rPr>
      </w:pPr>
      <w:r w:rsidRPr="00C306ED">
        <w:rPr>
          <w:sz w:val="20"/>
          <w:u w:val="single"/>
        </w:rPr>
        <w:t xml:space="preserve">1LT </w:t>
      </w:r>
      <w:r w:rsidRPr="00C306ED">
        <w:rPr>
          <w:sz w:val="20"/>
          <w:u w:val="single"/>
        </w:rPr>
        <w:tab/>
        <w:t xml:space="preserve">First Lieutenant </w:t>
      </w:r>
    </w:p>
    <w:p w14:paraId="1E0C0AFA" w14:textId="77777777" w:rsidR="00AA6308" w:rsidRPr="00C306ED" w:rsidRDefault="00AA6308" w:rsidP="000B7F76">
      <w:pPr>
        <w:tabs>
          <w:tab w:val="left" w:pos="1673"/>
          <w:tab w:val="left" w:pos="5318"/>
        </w:tabs>
        <w:spacing w:after="0"/>
        <w:ind w:left="590"/>
        <w:rPr>
          <w:sz w:val="20"/>
          <w:u w:val="single"/>
        </w:rPr>
      </w:pPr>
      <w:r w:rsidRPr="00C306ED">
        <w:rPr>
          <w:sz w:val="20"/>
          <w:u w:val="single"/>
        </w:rPr>
        <w:t xml:space="preserve">CPT </w:t>
      </w:r>
      <w:r w:rsidRPr="00C306ED">
        <w:rPr>
          <w:sz w:val="20"/>
          <w:u w:val="single"/>
        </w:rPr>
        <w:tab/>
        <w:t xml:space="preserve">Captain </w:t>
      </w:r>
    </w:p>
    <w:p w14:paraId="4F0DE0E7" w14:textId="77777777" w:rsidR="00AA6308" w:rsidRPr="00C306ED" w:rsidRDefault="00AA6308" w:rsidP="000B7F76">
      <w:pPr>
        <w:tabs>
          <w:tab w:val="left" w:pos="1673"/>
          <w:tab w:val="left" w:pos="5318"/>
        </w:tabs>
        <w:spacing w:after="0"/>
        <w:ind w:left="590"/>
        <w:rPr>
          <w:sz w:val="20"/>
          <w:u w:val="single"/>
        </w:rPr>
      </w:pPr>
      <w:r w:rsidRPr="00C306ED">
        <w:rPr>
          <w:sz w:val="20"/>
          <w:u w:val="single"/>
        </w:rPr>
        <w:t xml:space="preserve">MAJ </w:t>
      </w:r>
      <w:r w:rsidRPr="00C306ED">
        <w:rPr>
          <w:sz w:val="20"/>
          <w:u w:val="single"/>
        </w:rPr>
        <w:tab/>
        <w:t xml:space="preserve">Major </w:t>
      </w:r>
    </w:p>
    <w:p w14:paraId="6279CDB7" w14:textId="77777777" w:rsidR="00AA6308" w:rsidRPr="00C306ED" w:rsidRDefault="00AA6308" w:rsidP="000B7F76">
      <w:pPr>
        <w:tabs>
          <w:tab w:val="left" w:pos="1673"/>
          <w:tab w:val="left" w:pos="5318"/>
        </w:tabs>
        <w:spacing w:after="0"/>
        <w:ind w:left="590"/>
        <w:rPr>
          <w:sz w:val="20"/>
          <w:u w:val="single"/>
        </w:rPr>
      </w:pPr>
      <w:r w:rsidRPr="00C306ED">
        <w:rPr>
          <w:sz w:val="20"/>
          <w:u w:val="single"/>
        </w:rPr>
        <w:t xml:space="preserve">LTC </w:t>
      </w:r>
      <w:r w:rsidRPr="00C306ED">
        <w:rPr>
          <w:sz w:val="20"/>
          <w:u w:val="single"/>
        </w:rPr>
        <w:tab/>
        <w:t xml:space="preserve">Lieutenant Colonel </w:t>
      </w:r>
    </w:p>
    <w:p w14:paraId="75D5D07A" w14:textId="77777777" w:rsidR="00AA6308" w:rsidRPr="00C306ED" w:rsidRDefault="00AA6308" w:rsidP="000B7F76">
      <w:pPr>
        <w:tabs>
          <w:tab w:val="left" w:pos="1673"/>
          <w:tab w:val="left" w:pos="5318"/>
        </w:tabs>
        <w:spacing w:after="0"/>
        <w:ind w:left="590"/>
        <w:rPr>
          <w:sz w:val="20"/>
          <w:u w:val="single"/>
        </w:rPr>
      </w:pPr>
      <w:r w:rsidRPr="00C306ED">
        <w:rPr>
          <w:sz w:val="20"/>
          <w:u w:val="single"/>
        </w:rPr>
        <w:t xml:space="preserve">COL </w:t>
      </w:r>
      <w:r w:rsidRPr="00C306ED">
        <w:rPr>
          <w:sz w:val="20"/>
          <w:u w:val="single"/>
        </w:rPr>
        <w:tab/>
        <w:t xml:space="preserve">Colonel </w:t>
      </w:r>
    </w:p>
    <w:p w14:paraId="26ABC0D9" w14:textId="77777777" w:rsidR="00AA6308" w:rsidRPr="00C306ED" w:rsidRDefault="00AA6308" w:rsidP="000B7F76">
      <w:pPr>
        <w:tabs>
          <w:tab w:val="left" w:pos="1673"/>
          <w:tab w:val="left" w:pos="5318"/>
        </w:tabs>
        <w:spacing w:after="0"/>
        <w:ind w:left="590"/>
        <w:rPr>
          <w:sz w:val="20"/>
          <w:u w:val="single"/>
        </w:rPr>
      </w:pPr>
      <w:r w:rsidRPr="00C306ED">
        <w:rPr>
          <w:sz w:val="20"/>
          <w:u w:val="single"/>
        </w:rPr>
        <w:t xml:space="preserve">BG </w:t>
      </w:r>
      <w:r w:rsidRPr="00C306ED">
        <w:rPr>
          <w:sz w:val="20"/>
          <w:u w:val="single"/>
        </w:rPr>
        <w:tab/>
        <w:t xml:space="preserve">Brigadier General </w:t>
      </w:r>
    </w:p>
    <w:p w14:paraId="2612074C" w14:textId="77777777" w:rsidR="00AA6308" w:rsidRPr="00C306ED" w:rsidRDefault="00AA6308" w:rsidP="000B7F76">
      <w:pPr>
        <w:tabs>
          <w:tab w:val="left" w:pos="1673"/>
          <w:tab w:val="left" w:pos="5318"/>
        </w:tabs>
        <w:spacing w:after="0"/>
        <w:ind w:left="590"/>
        <w:rPr>
          <w:sz w:val="20"/>
          <w:u w:val="single"/>
        </w:rPr>
      </w:pPr>
      <w:r w:rsidRPr="00C306ED">
        <w:rPr>
          <w:sz w:val="20"/>
          <w:u w:val="single"/>
        </w:rPr>
        <w:t xml:space="preserve">MG </w:t>
      </w:r>
      <w:r w:rsidRPr="00C306ED">
        <w:rPr>
          <w:sz w:val="20"/>
          <w:u w:val="single"/>
        </w:rPr>
        <w:tab/>
        <w:t xml:space="preserve">Major General </w:t>
      </w:r>
    </w:p>
    <w:p w14:paraId="1CAEA682" w14:textId="77777777" w:rsidR="00AA6308" w:rsidRPr="00C306ED" w:rsidRDefault="00AA6308" w:rsidP="000B7F76">
      <w:pPr>
        <w:tabs>
          <w:tab w:val="left" w:pos="1673"/>
          <w:tab w:val="left" w:pos="5318"/>
        </w:tabs>
        <w:spacing w:after="0"/>
        <w:ind w:left="590"/>
        <w:rPr>
          <w:sz w:val="20"/>
          <w:u w:val="single"/>
        </w:rPr>
      </w:pPr>
      <w:r w:rsidRPr="00C306ED">
        <w:rPr>
          <w:sz w:val="20"/>
          <w:u w:val="single"/>
        </w:rPr>
        <w:t xml:space="preserve">LTG </w:t>
      </w:r>
      <w:r w:rsidRPr="00C306ED">
        <w:rPr>
          <w:sz w:val="20"/>
          <w:u w:val="single"/>
        </w:rPr>
        <w:tab/>
        <w:t xml:space="preserve">Lieutenant General </w:t>
      </w:r>
    </w:p>
    <w:p w14:paraId="73369008" w14:textId="77777777" w:rsidR="00AA6308" w:rsidRPr="00C306ED" w:rsidRDefault="00AA6308" w:rsidP="000B7F76">
      <w:pPr>
        <w:tabs>
          <w:tab w:val="left" w:pos="1673"/>
          <w:tab w:val="left" w:pos="5318"/>
        </w:tabs>
        <w:spacing w:after="0"/>
        <w:ind w:left="590"/>
        <w:rPr>
          <w:sz w:val="20"/>
          <w:u w:val="single"/>
        </w:rPr>
      </w:pPr>
      <w:r w:rsidRPr="00C306ED">
        <w:rPr>
          <w:sz w:val="20"/>
          <w:u w:val="single"/>
        </w:rPr>
        <w:t xml:space="preserve">GEN </w:t>
      </w:r>
      <w:r w:rsidRPr="00C306ED">
        <w:rPr>
          <w:sz w:val="20"/>
          <w:u w:val="single"/>
        </w:rPr>
        <w:tab/>
        <w:t xml:space="preserve">General </w:t>
      </w:r>
    </w:p>
    <w:p w14:paraId="0F4075B3" w14:textId="77777777" w:rsidR="00AA6308" w:rsidRPr="00C306ED" w:rsidRDefault="00AA6308" w:rsidP="000B7F76">
      <w:pPr>
        <w:tabs>
          <w:tab w:val="left" w:pos="1673"/>
          <w:tab w:val="left" w:pos="5318"/>
        </w:tabs>
        <w:spacing w:after="0"/>
        <w:ind w:left="590"/>
        <w:rPr>
          <w:sz w:val="20"/>
          <w:u w:val="single"/>
        </w:rPr>
        <w:sectPr w:rsidR="00AA6308" w:rsidRPr="00C306ED" w:rsidSect="00233B12">
          <w:type w:val="continuous"/>
          <w:pgSz w:w="12240" w:h="15840" w:code="1"/>
          <w:pgMar w:top="1440" w:right="1080" w:bottom="1440" w:left="1080" w:header="360" w:footer="360" w:gutter="0"/>
          <w:cols w:num="2" w:space="720"/>
          <w:noEndnote/>
        </w:sectPr>
      </w:pPr>
    </w:p>
    <w:p w14:paraId="36F011FE" w14:textId="77777777" w:rsidR="00AA6308" w:rsidRDefault="00AA6308" w:rsidP="000B7F76">
      <w:pPr>
        <w:tabs>
          <w:tab w:val="left" w:pos="4951"/>
        </w:tabs>
        <w:spacing w:after="0"/>
        <w:ind w:left="590"/>
        <w:rPr>
          <w:b/>
          <w:sz w:val="20"/>
          <w:u w:val="single"/>
        </w:rPr>
      </w:pPr>
    </w:p>
    <w:p w14:paraId="32EF1F6E" w14:textId="77777777" w:rsidR="00AA6308" w:rsidRPr="00542453" w:rsidRDefault="00AA6308" w:rsidP="00542453">
      <w:pPr>
        <w:pStyle w:val="NoSpacing"/>
        <w:ind w:left="360" w:firstLine="720"/>
        <w:rPr>
          <w:b/>
        </w:rPr>
      </w:pPr>
      <w:bookmarkStart w:id="271" w:name="_Toc226343336"/>
      <w:bookmarkStart w:id="272" w:name="_Toc226347303"/>
      <w:r w:rsidRPr="00542453">
        <w:rPr>
          <w:b/>
        </w:rPr>
        <w:t>Marine Corps Ranks</w:t>
      </w:r>
      <w:bookmarkEnd w:id="271"/>
      <w:bookmarkEnd w:id="272"/>
    </w:p>
    <w:p w14:paraId="1A9596DB" w14:textId="77777777" w:rsidR="00AA6308" w:rsidRPr="00C306ED" w:rsidRDefault="00AA6308" w:rsidP="000B7F76">
      <w:pPr>
        <w:tabs>
          <w:tab w:val="left" w:pos="1673"/>
          <w:tab w:val="left" w:pos="4951"/>
        </w:tabs>
        <w:spacing w:after="0"/>
        <w:ind w:left="590"/>
        <w:rPr>
          <w:sz w:val="20"/>
          <w:u w:val="single"/>
        </w:rPr>
        <w:sectPr w:rsidR="00AA6308" w:rsidRPr="00C306ED" w:rsidSect="00233B12">
          <w:type w:val="continuous"/>
          <w:pgSz w:w="12240" w:h="15840" w:code="1"/>
          <w:pgMar w:top="1440" w:right="1080" w:bottom="1440" w:left="1080" w:header="360" w:footer="360" w:gutter="0"/>
          <w:cols w:space="720"/>
          <w:noEndnote/>
        </w:sectPr>
      </w:pPr>
    </w:p>
    <w:p w14:paraId="77C90581" w14:textId="77777777" w:rsidR="00AA6308" w:rsidRPr="00C306ED" w:rsidRDefault="00AA6308" w:rsidP="00E340E3">
      <w:pPr>
        <w:tabs>
          <w:tab w:val="left" w:pos="2250"/>
          <w:tab w:val="left" w:pos="4951"/>
        </w:tabs>
        <w:spacing w:after="0"/>
        <w:ind w:left="1080"/>
        <w:rPr>
          <w:sz w:val="20"/>
          <w:u w:val="single"/>
        </w:rPr>
      </w:pPr>
      <w:r w:rsidRPr="00C306ED">
        <w:rPr>
          <w:sz w:val="20"/>
          <w:u w:val="single"/>
        </w:rPr>
        <w:t xml:space="preserve">PVT </w:t>
      </w:r>
      <w:r w:rsidRPr="00C306ED">
        <w:rPr>
          <w:sz w:val="20"/>
          <w:u w:val="single"/>
        </w:rPr>
        <w:tab/>
        <w:t xml:space="preserve">Private </w:t>
      </w:r>
    </w:p>
    <w:p w14:paraId="75E51DAC" w14:textId="77777777" w:rsidR="00AA6308" w:rsidRPr="00C306ED" w:rsidRDefault="00AA6308" w:rsidP="00E340E3">
      <w:pPr>
        <w:tabs>
          <w:tab w:val="left" w:pos="2250"/>
          <w:tab w:val="left" w:pos="4951"/>
        </w:tabs>
        <w:spacing w:after="0"/>
        <w:ind w:left="1080"/>
        <w:rPr>
          <w:sz w:val="20"/>
          <w:u w:val="single"/>
        </w:rPr>
      </w:pPr>
      <w:r w:rsidRPr="00C306ED">
        <w:rPr>
          <w:sz w:val="20"/>
          <w:u w:val="single"/>
        </w:rPr>
        <w:t xml:space="preserve">PFC </w:t>
      </w:r>
      <w:r w:rsidRPr="00C306ED">
        <w:rPr>
          <w:sz w:val="20"/>
          <w:u w:val="single"/>
        </w:rPr>
        <w:tab/>
        <w:t xml:space="preserve">Private First Class </w:t>
      </w:r>
    </w:p>
    <w:p w14:paraId="71B03A68" w14:textId="77777777" w:rsidR="00AA6308" w:rsidRPr="00C306ED" w:rsidRDefault="00AA6308" w:rsidP="00E340E3">
      <w:pPr>
        <w:tabs>
          <w:tab w:val="left" w:pos="2250"/>
          <w:tab w:val="left" w:pos="4951"/>
        </w:tabs>
        <w:spacing w:after="0"/>
        <w:ind w:left="1080"/>
        <w:rPr>
          <w:sz w:val="20"/>
          <w:u w:val="single"/>
        </w:rPr>
      </w:pPr>
      <w:r w:rsidRPr="00C306ED">
        <w:rPr>
          <w:sz w:val="20"/>
          <w:u w:val="single"/>
        </w:rPr>
        <w:t xml:space="preserve">LCPL </w:t>
      </w:r>
      <w:r w:rsidRPr="00C306ED">
        <w:rPr>
          <w:sz w:val="20"/>
          <w:u w:val="single"/>
        </w:rPr>
        <w:tab/>
        <w:t xml:space="preserve">Lance Corporal </w:t>
      </w:r>
    </w:p>
    <w:p w14:paraId="10BD896B" w14:textId="77777777" w:rsidR="00AA6308" w:rsidRPr="00C306ED" w:rsidRDefault="00AA6308" w:rsidP="00E340E3">
      <w:pPr>
        <w:tabs>
          <w:tab w:val="left" w:pos="2250"/>
          <w:tab w:val="left" w:pos="4951"/>
        </w:tabs>
        <w:spacing w:after="0"/>
        <w:ind w:left="1080"/>
        <w:rPr>
          <w:sz w:val="20"/>
          <w:u w:val="single"/>
        </w:rPr>
      </w:pPr>
      <w:r w:rsidRPr="00C306ED">
        <w:rPr>
          <w:sz w:val="20"/>
          <w:u w:val="single"/>
        </w:rPr>
        <w:t xml:space="preserve">CPL </w:t>
      </w:r>
      <w:r w:rsidRPr="00C306ED">
        <w:rPr>
          <w:sz w:val="20"/>
          <w:u w:val="single"/>
        </w:rPr>
        <w:tab/>
        <w:t xml:space="preserve">Corporal </w:t>
      </w:r>
    </w:p>
    <w:p w14:paraId="524D750F" w14:textId="77777777" w:rsidR="00AA6308" w:rsidRPr="00C306ED" w:rsidRDefault="00AA6308" w:rsidP="00E340E3">
      <w:pPr>
        <w:tabs>
          <w:tab w:val="left" w:pos="2250"/>
          <w:tab w:val="left" w:pos="4951"/>
        </w:tabs>
        <w:spacing w:after="0"/>
        <w:ind w:left="1080"/>
        <w:rPr>
          <w:sz w:val="20"/>
          <w:u w:val="single"/>
        </w:rPr>
      </w:pPr>
      <w:r w:rsidRPr="00C306ED">
        <w:rPr>
          <w:sz w:val="20"/>
          <w:u w:val="single"/>
        </w:rPr>
        <w:t xml:space="preserve">SGT </w:t>
      </w:r>
      <w:r w:rsidRPr="00C306ED">
        <w:rPr>
          <w:sz w:val="20"/>
          <w:u w:val="single"/>
        </w:rPr>
        <w:tab/>
        <w:t xml:space="preserve">Sergeant </w:t>
      </w:r>
    </w:p>
    <w:p w14:paraId="00909A38" w14:textId="77777777" w:rsidR="00AA6308" w:rsidRPr="00C306ED" w:rsidRDefault="00AA6308" w:rsidP="00E340E3">
      <w:pPr>
        <w:tabs>
          <w:tab w:val="left" w:pos="2250"/>
          <w:tab w:val="left" w:pos="4951"/>
        </w:tabs>
        <w:spacing w:after="0"/>
        <w:ind w:left="1080"/>
        <w:rPr>
          <w:sz w:val="20"/>
          <w:u w:val="single"/>
        </w:rPr>
      </w:pPr>
      <w:r w:rsidRPr="00C306ED">
        <w:rPr>
          <w:sz w:val="20"/>
          <w:u w:val="single"/>
        </w:rPr>
        <w:t xml:space="preserve">SSGT </w:t>
      </w:r>
      <w:r w:rsidRPr="00C306ED">
        <w:rPr>
          <w:sz w:val="20"/>
          <w:u w:val="single"/>
        </w:rPr>
        <w:tab/>
        <w:t xml:space="preserve">Staff Sergeant </w:t>
      </w:r>
    </w:p>
    <w:p w14:paraId="4678FAAF" w14:textId="77777777" w:rsidR="00AA6308" w:rsidRPr="00C306ED" w:rsidRDefault="00AA6308" w:rsidP="00E340E3">
      <w:pPr>
        <w:tabs>
          <w:tab w:val="left" w:pos="2250"/>
          <w:tab w:val="left" w:pos="4951"/>
        </w:tabs>
        <w:spacing w:after="0"/>
        <w:ind w:left="1080"/>
        <w:rPr>
          <w:sz w:val="20"/>
          <w:u w:val="single"/>
        </w:rPr>
      </w:pPr>
      <w:r w:rsidRPr="00C306ED">
        <w:rPr>
          <w:sz w:val="20"/>
          <w:u w:val="single"/>
        </w:rPr>
        <w:t xml:space="preserve">GYSGT </w:t>
      </w:r>
      <w:r w:rsidRPr="00C306ED">
        <w:rPr>
          <w:sz w:val="20"/>
          <w:u w:val="single"/>
        </w:rPr>
        <w:tab/>
        <w:t xml:space="preserve">Gunnery Sergeant </w:t>
      </w:r>
    </w:p>
    <w:p w14:paraId="2A35E916" w14:textId="77777777" w:rsidR="00AA6308" w:rsidRPr="00C306ED" w:rsidRDefault="00AA6308" w:rsidP="00E340E3">
      <w:pPr>
        <w:tabs>
          <w:tab w:val="left" w:pos="2250"/>
          <w:tab w:val="left" w:pos="4951"/>
        </w:tabs>
        <w:spacing w:after="0"/>
        <w:ind w:left="1080"/>
        <w:rPr>
          <w:sz w:val="20"/>
          <w:u w:val="single"/>
        </w:rPr>
      </w:pPr>
      <w:r w:rsidRPr="00C306ED">
        <w:rPr>
          <w:sz w:val="20"/>
          <w:u w:val="single"/>
        </w:rPr>
        <w:t xml:space="preserve">MSGT </w:t>
      </w:r>
      <w:r w:rsidRPr="00C306ED">
        <w:rPr>
          <w:sz w:val="20"/>
          <w:u w:val="single"/>
        </w:rPr>
        <w:tab/>
        <w:t xml:space="preserve">Master Sergeant </w:t>
      </w:r>
    </w:p>
    <w:p w14:paraId="713BCA4E" w14:textId="77777777" w:rsidR="00AA6308" w:rsidRPr="00C306ED" w:rsidRDefault="00AA6308" w:rsidP="00E340E3">
      <w:pPr>
        <w:tabs>
          <w:tab w:val="left" w:pos="2250"/>
        </w:tabs>
        <w:spacing w:after="0"/>
        <w:ind w:left="1080"/>
        <w:rPr>
          <w:sz w:val="20"/>
          <w:u w:val="single"/>
        </w:rPr>
      </w:pPr>
      <w:r w:rsidRPr="00C306ED">
        <w:rPr>
          <w:sz w:val="20"/>
          <w:u w:val="single"/>
        </w:rPr>
        <w:t xml:space="preserve">1STSGT </w:t>
      </w:r>
      <w:r w:rsidRPr="00C306ED">
        <w:rPr>
          <w:sz w:val="20"/>
          <w:u w:val="single"/>
        </w:rPr>
        <w:tab/>
        <w:t xml:space="preserve">First Sergeant </w:t>
      </w:r>
    </w:p>
    <w:p w14:paraId="1DCCFFF5" w14:textId="77777777" w:rsidR="00AA6308" w:rsidRPr="00C306ED" w:rsidRDefault="00AA6308" w:rsidP="00E340E3">
      <w:pPr>
        <w:tabs>
          <w:tab w:val="left" w:pos="2250"/>
        </w:tabs>
        <w:spacing w:after="0"/>
        <w:ind w:left="1080"/>
        <w:rPr>
          <w:sz w:val="20"/>
          <w:u w:val="single"/>
        </w:rPr>
      </w:pPr>
      <w:r w:rsidRPr="00C306ED">
        <w:rPr>
          <w:sz w:val="20"/>
          <w:u w:val="single"/>
        </w:rPr>
        <w:t xml:space="preserve">MGYSGT </w:t>
      </w:r>
      <w:r w:rsidRPr="00C306ED">
        <w:rPr>
          <w:sz w:val="20"/>
          <w:u w:val="single"/>
        </w:rPr>
        <w:tab/>
        <w:t xml:space="preserve">Master Gunnery Sergeant </w:t>
      </w:r>
    </w:p>
    <w:p w14:paraId="5C8429F3" w14:textId="77777777" w:rsidR="00AA6308" w:rsidRPr="00C306ED" w:rsidRDefault="00E340E3" w:rsidP="00E340E3">
      <w:pPr>
        <w:tabs>
          <w:tab w:val="left" w:pos="2250"/>
        </w:tabs>
        <w:spacing w:after="0"/>
        <w:ind w:left="1080"/>
        <w:rPr>
          <w:sz w:val="20"/>
          <w:u w:val="single"/>
        </w:rPr>
      </w:pPr>
      <w:r>
        <w:rPr>
          <w:sz w:val="20"/>
          <w:u w:val="single"/>
        </w:rPr>
        <w:t>SGTMAJ</w:t>
      </w:r>
      <w:r>
        <w:rPr>
          <w:sz w:val="20"/>
          <w:u w:val="single"/>
        </w:rPr>
        <w:tab/>
      </w:r>
      <w:r w:rsidR="00AA6308" w:rsidRPr="00C306ED">
        <w:rPr>
          <w:sz w:val="20"/>
          <w:u w:val="single"/>
        </w:rPr>
        <w:t xml:space="preserve">Sergeant Major </w:t>
      </w:r>
    </w:p>
    <w:p w14:paraId="554A4836" w14:textId="77777777" w:rsidR="00AA6308" w:rsidRPr="00C306ED" w:rsidRDefault="00AA6308" w:rsidP="00E340E3">
      <w:pPr>
        <w:tabs>
          <w:tab w:val="left" w:pos="2250"/>
          <w:tab w:val="left" w:pos="4951"/>
        </w:tabs>
        <w:spacing w:after="0"/>
        <w:ind w:left="1080"/>
        <w:rPr>
          <w:sz w:val="20"/>
          <w:u w:val="single"/>
        </w:rPr>
      </w:pPr>
      <w:r w:rsidRPr="00C306ED">
        <w:rPr>
          <w:sz w:val="20"/>
          <w:u w:val="single"/>
        </w:rPr>
        <w:t xml:space="preserve">WO1 </w:t>
      </w:r>
      <w:r w:rsidRPr="00C306ED">
        <w:rPr>
          <w:sz w:val="20"/>
          <w:u w:val="single"/>
        </w:rPr>
        <w:tab/>
        <w:t xml:space="preserve">Warrant Officer </w:t>
      </w:r>
    </w:p>
    <w:p w14:paraId="1DC11FE7" w14:textId="77777777" w:rsidR="00AA6308" w:rsidRPr="00C306ED" w:rsidRDefault="00AA6308" w:rsidP="00E340E3">
      <w:pPr>
        <w:tabs>
          <w:tab w:val="left" w:pos="2250"/>
          <w:tab w:val="left" w:pos="4951"/>
        </w:tabs>
        <w:spacing w:after="0"/>
        <w:ind w:left="1080"/>
        <w:rPr>
          <w:sz w:val="20"/>
          <w:u w:val="single"/>
        </w:rPr>
      </w:pPr>
      <w:r w:rsidRPr="00C306ED">
        <w:rPr>
          <w:sz w:val="20"/>
          <w:u w:val="single"/>
        </w:rPr>
        <w:t xml:space="preserve">CWO2 </w:t>
      </w:r>
      <w:r w:rsidRPr="00C306ED">
        <w:rPr>
          <w:sz w:val="20"/>
          <w:u w:val="single"/>
        </w:rPr>
        <w:tab/>
        <w:t xml:space="preserve">Chief Warrant Officer 2 </w:t>
      </w:r>
    </w:p>
    <w:p w14:paraId="14F1A40F" w14:textId="77777777" w:rsidR="00AA6308" w:rsidRPr="00C306ED" w:rsidRDefault="00AA6308" w:rsidP="000B7F76">
      <w:pPr>
        <w:tabs>
          <w:tab w:val="left" w:pos="1673"/>
          <w:tab w:val="left" w:pos="4951"/>
        </w:tabs>
        <w:spacing w:after="0"/>
        <w:ind w:left="590"/>
        <w:rPr>
          <w:sz w:val="20"/>
          <w:u w:val="single"/>
        </w:rPr>
      </w:pPr>
      <w:r w:rsidRPr="00C306ED">
        <w:rPr>
          <w:sz w:val="20"/>
          <w:u w:val="single"/>
        </w:rPr>
        <w:t xml:space="preserve">CWO3 </w:t>
      </w:r>
      <w:r w:rsidRPr="00C306ED">
        <w:rPr>
          <w:sz w:val="20"/>
          <w:u w:val="single"/>
        </w:rPr>
        <w:tab/>
        <w:t xml:space="preserve">Chief Warrant Officer 3 </w:t>
      </w:r>
    </w:p>
    <w:p w14:paraId="152F7D56" w14:textId="77777777" w:rsidR="00AA6308" w:rsidRPr="00C306ED" w:rsidRDefault="00AA6308" w:rsidP="000B7F76">
      <w:pPr>
        <w:tabs>
          <w:tab w:val="left" w:pos="1673"/>
          <w:tab w:val="left" w:pos="4951"/>
        </w:tabs>
        <w:spacing w:after="0"/>
        <w:ind w:left="590"/>
        <w:rPr>
          <w:sz w:val="20"/>
          <w:u w:val="single"/>
        </w:rPr>
      </w:pPr>
      <w:r w:rsidRPr="00C306ED">
        <w:rPr>
          <w:sz w:val="20"/>
          <w:u w:val="single"/>
        </w:rPr>
        <w:t xml:space="preserve">CWO4 </w:t>
      </w:r>
      <w:r w:rsidRPr="00C306ED">
        <w:rPr>
          <w:sz w:val="20"/>
          <w:u w:val="single"/>
        </w:rPr>
        <w:tab/>
        <w:t xml:space="preserve">Chief Warrant Officer 4 </w:t>
      </w:r>
    </w:p>
    <w:p w14:paraId="59E81452" w14:textId="77777777" w:rsidR="00AA6308" w:rsidRPr="00C306ED" w:rsidRDefault="00AA6308" w:rsidP="000B7F76">
      <w:pPr>
        <w:tabs>
          <w:tab w:val="left" w:pos="1673"/>
          <w:tab w:val="left" w:pos="4951"/>
        </w:tabs>
        <w:spacing w:after="0"/>
        <w:ind w:left="590"/>
        <w:rPr>
          <w:sz w:val="20"/>
          <w:u w:val="single"/>
        </w:rPr>
      </w:pPr>
      <w:r w:rsidRPr="00C306ED">
        <w:rPr>
          <w:sz w:val="20"/>
          <w:u w:val="single"/>
        </w:rPr>
        <w:t xml:space="preserve">CWOS </w:t>
      </w:r>
      <w:r w:rsidRPr="00C306ED">
        <w:rPr>
          <w:sz w:val="20"/>
          <w:u w:val="single"/>
        </w:rPr>
        <w:tab/>
        <w:t xml:space="preserve">Chief Warrant Officer 5 </w:t>
      </w:r>
    </w:p>
    <w:p w14:paraId="376083F4" w14:textId="77777777" w:rsidR="00AA6308" w:rsidRPr="00C306ED" w:rsidRDefault="00AA6308" w:rsidP="000B7F76">
      <w:pPr>
        <w:tabs>
          <w:tab w:val="left" w:pos="1673"/>
          <w:tab w:val="left" w:pos="4951"/>
        </w:tabs>
        <w:spacing w:after="0"/>
        <w:ind w:left="590"/>
        <w:rPr>
          <w:sz w:val="20"/>
          <w:u w:val="single"/>
        </w:rPr>
      </w:pPr>
      <w:r w:rsidRPr="00C306ED">
        <w:rPr>
          <w:sz w:val="20"/>
          <w:u w:val="single"/>
        </w:rPr>
        <w:t xml:space="preserve">2LT </w:t>
      </w:r>
      <w:r w:rsidRPr="00C306ED">
        <w:rPr>
          <w:sz w:val="20"/>
          <w:u w:val="single"/>
        </w:rPr>
        <w:tab/>
        <w:t xml:space="preserve">Second Lieutenant </w:t>
      </w:r>
    </w:p>
    <w:p w14:paraId="0CB2EC47" w14:textId="77777777" w:rsidR="00AA6308" w:rsidRPr="00C306ED" w:rsidRDefault="00AA6308" w:rsidP="000B7F76">
      <w:pPr>
        <w:tabs>
          <w:tab w:val="left" w:pos="1673"/>
          <w:tab w:val="left" w:pos="4951"/>
        </w:tabs>
        <w:spacing w:after="0"/>
        <w:ind w:left="590"/>
        <w:rPr>
          <w:sz w:val="20"/>
          <w:u w:val="single"/>
        </w:rPr>
      </w:pPr>
      <w:r w:rsidRPr="00C306ED">
        <w:rPr>
          <w:sz w:val="20"/>
          <w:u w:val="single"/>
        </w:rPr>
        <w:t xml:space="preserve">1LT </w:t>
      </w:r>
      <w:r w:rsidRPr="00C306ED">
        <w:rPr>
          <w:sz w:val="20"/>
          <w:u w:val="single"/>
        </w:rPr>
        <w:tab/>
        <w:t xml:space="preserve">First Lieutenant </w:t>
      </w:r>
    </w:p>
    <w:p w14:paraId="471F21F4" w14:textId="77777777" w:rsidR="00AA6308" w:rsidRPr="00C306ED" w:rsidRDefault="00AA6308" w:rsidP="000B7F76">
      <w:pPr>
        <w:tabs>
          <w:tab w:val="left" w:pos="1673"/>
          <w:tab w:val="left" w:pos="4951"/>
        </w:tabs>
        <w:spacing w:after="0"/>
        <w:ind w:left="590"/>
        <w:rPr>
          <w:sz w:val="20"/>
          <w:u w:val="single"/>
        </w:rPr>
      </w:pPr>
      <w:r w:rsidRPr="00C306ED">
        <w:rPr>
          <w:sz w:val="20"/>
          <w:u w:val="single"/>
        </w:rPr>
        <w:t xml:space="preserve">CAPT </w:t>
      </w:r>
      <w:r w:rsidRPr="00C306ED">
        <w:rPr>
          <w:sz w:val="20"/>
          <w:u w:val="single"/>
        </w:rPr>
        <w:tab/>
        <w:t xml:space="preserve">Captain </w:t>
      </w:r>
    </w:p>
    <w:p w14:paraId="10667665" w14:textId="77777777" w:rsidR="00AA6308" w:rsidRPr="00C306ED" w:rsidRDefault="00AA6308" w:rsidP="000B7F76">
      <w:pPr>
        <w:tabs>
          <w:tab w:val="left" w:pos="1673"/>
          <w:tab w:val="left" w:pos="4951"/>
        </w:tabs>
        <w:spacing w:after="0"/>
        <w:ind w:left="590"/>
        <w:rPr>
          <w:sz w:val="20"/>
          <w:u w:val="single"/>
        </w:rPr>
      </w:pPr>
      <w:r w:rsidRPr="00C306ED">
        <w:rPr>
          <w:sz w:val="20"/>
          <w:u w:val="single"/>
        </w:rPr>
        <w:t xml:space="preserve">MAJ </w:t>
      </w:r>
      <w:r w:rsidRPr="00C306ED">
        <w:rPr>
          <w:sz w:val="20"/>
          <w:u w:val="single"/>
        </w:rPr>
        <w:tab/>
        <w:t xml:space="preserve">Major </w:t>
      </w:r>
    </w:p>
    <w:p w14:paraId="45D8B19F" w14:textId="77777777" w:rsidR="00AA6308" w:rsidRPr="00C306ED" w:rsidRDefault="00AA6308" w:rsidP="000B7F76">
      <w:pPr>
        <w:tabs>
          <w:tab w:val="left" w:pos="1673"/>
          <w:tab w:val="left" w:pos="4951"/>
        </w:tabs>
        <w:spacing w:after="0"/>
        <w:ind w:left="590"/>
        <w:rPr>
          <w:sz w:val="20"/>
          <w:u w:val="single"/>
        </w:rPr>
      </w:pPr>
      <w:r w:rsidRPr="00C306ED">
        <w:rPr>
          <w:sz w:val="20"/>
          <w:u w:val="single"/>
        </w:rPr>
        <w:t xml:space="preserve">LTCOL </w:t>
      </w:r>
      <w:r w:rsidRPr="00C306ED">
        <w:rPr>
          <w:sz w:val="20"/>
          <w:u w:val="single"/>
        </w:rPr>
        <w:tab/>
        <w:t xml:space="preserve">Lieutenant Colonel </w:t>
      </w:r>
    </w:p>
    <w:p w14:paraId="2522EBB1" w14:textId="77777777" w:rsidR="00AA6308" w:rsidRPr="00C306ED" w:rsidRDefault="00AA6308" w:rsidP="000B7F76">
      <w:pPr>
        <w:tabs>
          <w:tab w:val="left" w:pos="1673"/>
          <w:tab w:val="left" w:pos="4951"/>
        </w:tabs>
        <w:spacing w:after="0"/>
        <w:ind w:left="590"/>
        <w:rPr>
          <w:sz w:val="20"/>
          <w:u w:val="single"/>
        </w:rPr>
      </w:pPr>
      <w:r w:rsidRPr="00C306ED">
        <w:rPr>
          <w:sz w:val="20"/>
          <w:u w:val="single"/>
        </w:rPr>
        <w:t xml:space="preserve">COL </w:t>
      </w:r>
      <w:r w:rsidRPr="00C306ED">
        <w:rPr>
          <w:sz w:val="20"/>
          <w:u w:val="single"/>
        </w:rPr>
        <w:tab/>
        <w:t xml:space="preserve">Colonel </w:t>
      </w:r>
    </w:p>
    <w:p w14:paraId="47B8B15A" w14:textId="77777777" w:rsidR="00AA6308" w:rsidRPr="00C306ED" w:rsidRDefault="00AA6308" w:rsidP="000B7F76">
      <w:pPr>
        <w:tabs>
          <w:tab w:val="left" w:pos="1673"/>
          <w:tab w:val="left" w:pos="4951"/>
        </w:tabs>
        <w:spacing w:after="0"/>
        <w:ind w:left="590"/>
        <w:rPr>
          <w:sz w:val="20"/>
          <w:u w:val="single"/>
        </w:rPr>
      </w:pPr>
      <w:r w:rsidRPr="00C306ED">
        <w:rPr>
          <w:sz w:val="20"/>
          <w:u w:val="single"/>
        </w:rPr>
        <w:t xml:space="preserve">BGEN </w:t>
      </w:r>
      <w:r w:rsidRPr="00C306ED">
        <w:rPr>
          <w:sz w:val="20"/>
          <w:u w:val="single"/>
        </w:rPr>
        <w:tab/>
        <w:t xml:space="preserve">Brigadier General </w:t>
      </w:r>
    </w:p>
    <w:p w14:paraId="1378B18D" w14:textId="77777777" w:rsidR="00AA6308" w:rsidRPr="00C306ED" w:rsidRDefault="00AA6308" w:rsidP="000B7F76">
      <w:pPr>
        <w:tabs>
          <w:tab w:val="left" w:pos="1673"/>
          <w:tab w:val="left" w:pos="4951"/>
        </w:tabs>
        <w:spacing w:after="0"/>
        <w:ind w:left="590"/>
        <w:rPr>
          <w:sz w:val="20"/>
          <w:u w:val="single"/>
        </w:rPr>
      </w:pPr>
      <w:r w:rsidRPr="00C306ED">
        <w:rPr>
          <w:sz w:val="20"/>
          <w:u w:val="single"/>
        </w:rPr>
        <w:t>MAJGEN</w:t>
      </w:r>
      <w:r w:rsidRPr="00C306ED">
        <w:rPr>
          <w:sz w:val="20"/>
          <w:u w:val="single"/>
        </w:rPr>
        <w:tab/>
        <w:t xml:space="preserve"> Major General </w:t>
      </w:r>
    </w:p>
    <w:p w14:paraId="18401843" w14:textId="77777777" w:rsidR="00AA6308" w:rsidRPr="00C306ED" w:rsidRDefault="00AA6308" w:rsidP="000B7F76">
      <w:pPr>
        <w:tabs>
          <w:tab w:val="left" w:pos="1673"/>
          <w:tab w:val="left" w:pos="4951"/>
        </w:tabs>
        <w:spacing w:after="0"/>
        <w:ind w:left="590"/>
        <w:rPr>
          <w:sz w:val="20"/>
          <w:u w:val="single"/>
        </w:rPr>
      </w:pPr>
      <w:r w:rsidRPr="00C306ED">
        <w:rPr>
          <w:sz w:val="20"/>
          <w:u w:val="single"/>
        </w:rPr>
        <w:t xml:space="preserve">LTGEN </w:t>
      </w:r>
      <w:r w:rsidRPr="00C306ED">
        <w:rPr>
          <w:sz w:val="20"/>
          <w:u w:val="single"/>
        </w:rPr>
        <w:tab/>
        <w:t xml:space="preserve">Lieutenant General </w:t>
      </w:r>
    </w:p>
    <w:p w14:paraId="6DEF71FE" w14:textId="77777777" w:rsidR="00AA6308" w:rsidRPr="00C306ED" w:rsidRDefault="00AA6308" w:rsidP="000B7F76">
      <w:pPr>
        <w:tabs>
          <w:tab w:val="left" w:pos="1673"/>
          <w:tab w:val="left" w:pos="4951"/>
        </w:tabs>
        <w:spacing w:after="0"/>
        <w:ind w:left="590"/>
        <w:rPr>
          <w:sz w:val="20"/>
          <w:u w:val="single"/>
        </w:rPr>
      </w:pPr>
      <w:r w:rsidRPr="00C306ED">
        <w:rPr>
          <w:sz w:val="20"/>
          <w:u w:val="single"/>
        </w:rPr>
        <w:t xml:space="preserve">GEN </w:t>
      </w:r>
      <w:r w:rsidRPr="00C306ED">
        <w:rPr>
          <w:sz w:val="20"/>
          <w:u w:val="single"/>
        </w:rPr>
        <w:tab/>
        <w:t xml:space="preserve">General </w:t>
      </w:r>
    </w:p>
    <w:p w14:paraId="15F50B32" w14:textId="77777777" w:rsidR="00AA6308" w:rsidRPr="00C306ED" w:rsidRDefault="00AA6308" w:rsidP="000B7F76">
      <w:pPr>
        <w:spacing w:after="0"/>
        <w:rPr>
          <w:u w:val="single"/>
        </w:rPr>
        <w:sectPr w:rsidR="00AA6308" w:rsidRPr="00C306ED" w:rsidSect="00233B12">
          <w:type w:val="continuous"/>
          <w:pgSz w:w="12240" w:h="15840" w:code="1"/>
          <w:pgMar w:top="1440" w:right="1080" w:bottom="1440" w:left="1080" w:header="360" w:footer="360" w:gutter="0"/>
          <w:cols w:num="2" w:space="720"/>
          <w:noEndnote/>
        </w:sectPr>
      </w:pPr>
    </w:p>
    <w:p w14:paraId="74BB429F" w14:textId="77777777" w:rsidR="00B65C70" w:rsidRDefault="00B65C70" w:rsidP="000B7F76">
      <w:pPr>
        <w:tabs>
          <w:tab w:val="left" w:pos="4951"/>
        </w:tabs>
        <w:spacing w:after="0"/>
        <w:ind w:left="590"/>
        <w:outlineLvl w:val="0"/>
        <w:rPr>
          <w:b/>
          <w:sz w:val="20"/>
        </w:rPr>
      </w:pPr>
    </w:p>
    <w:p w14:paraId="4EF7B636" w14:textId="77777777" w:rsidR="00AA6308" w:rsidRPr="00542453" w:rsidRDefault="00AA6308" w:rsidP="00542453">
      <w:pPr>
        <w:pStyle w:val="NoSpacing"/>
        <w:ind w:left="360" w:firstLine="720"/>
        <w:rPr>
          <w:b/>
        </w:rPr>
      </w:pPr>
      <w:bookmarkStart w:id="273" w:name="_Toc226343337"/>
      <w:bookmarkStart w:id="274" w:name="_Toc226347304"/>
      <w:r w:rsidRPr="00542453">
        <w:rPr>
          <w:b/>
        </w:rPr>
        <w:t>Navy Ranks</w:t>
      </w:r>
      <w:bookmarkEnd w:id="273"/>
      <w:bookmarkEnd w:id="274"/>
    </w:p>
    <w:p w14:paraId="1016178D" w14:textId="77777777" w:rsidR="00AA6308" w:rsidRPr="00C306ED" w:rsidRDefault="00AA6308" w:rsidP="000B7F76">
      <w:pPr>
        <w:tabs>
          <w:tab w:val="left" w:pos="2160"/>
          <w:tab w:val="left" w:pos="5318"/>
        </w:tabs>
        <w:spacing w:after="0"/>
        <w:ind w:left="590"/>
        <w:rPr>
          <w:sz w:val="20"/>
          <w:u w:val="single"/>
        </w:rPr>
        <w:sectPr w:rsidR="00AA6308" w:rsidRPr="00C306ED" w:rsidSect="00233B12">
          <w:type w:val="continuous"/>
          <w:pgSz w:w="12240" w:h="15840" w:code="1"/>
          <w:pgMar w:top="1440" w:right="1080" w:bottom="1440" w:left="1080" w:header="360" w:footer="360" w:gutter="0"/>
          <w:cols w:space="720"/>
          <w:noEndnote/>
        </w:sectPr>
      </w:pPr>
    </w:p>
    <w:p w14:paraId="3A923F36" w14:textId="77777777" w:rsidR="00AA6308" w:rsidRPr="00C306ED" w:rsidRDefault="00AA6308" w:rsidP="00E340E3">
      <w:pPr>
        <w:tabs>
          <w:tab w:val="left" w:pos="2250"/>
          <w:tab w:val="left" w:pos="5318"/>
        </w:tabs>
        <w:spacing w:after="0"/>
        <w:ind w:left="1080"/>
        <w:rPr>
          <w:sz w:val="20"/>
          <w:u w:val="single"/>
          <w:lang w:val="sv-SE"/>
        </w:rPr>
      </w:pPr>
      <w:r w:rsidRPr="00C306ED">
        <w:rPr>
          <w:sz w:val="20"/>
          <w:u w:val="single"/>
          <w:lang w:val="sv-SE"/>
        </w:rPr>
        <w:t>AA, FA, SA</w:t>
      </w:r>
      <w:r w:rsidRPr="00C306ED">
        <w:rPr>
          <w:sz w:val="20"/>
          <w:u w:val="single"/>
          <w:lang w:val="sv-SE"/>
        </w:rPr>
        <w:tab/>
        <w:t xml:space="preserve">AB </w:t>
      </w:r>
    </w:p>
    <w:p w14:paraId="178FBCEE" w14:textId="77777777" w:rsidR="00AA6308" w:rsidRPr="00C306ED" w:rsidRDefault="00AA6308" w:rsidP="00E340E3">
      <w:pPr>
        <w:tabs>
          <w:tab w:val="left" w:pos="2250"/>
          <w:tab w:val="left" w:pos="5318"/>
        </w:tabs>
        <w:spacing w:after="0"/>
        <w:ind w:left="1080"/>
        <w:rPr>
          <w:sz w:val="20"/>
          <w:u w:val="single"/>
          <w:lang w:val="sv-SE"/>
        </w:rPr>
      </w:pPr>
      <w:r w:rsidRPr="00C306ED">
        <w:rPr>
          <w:sz w:val="20"/>
          <w:u w:val="single"/>
          <w:lang w:val="sv-SE"/>
        </w:rPr>
        <w:t>AN, FN, SN</w:t>
      </w:r>
      <w:r w:rsidRPr="00C306ED">
        <w:rPr>
          <w:sz w:val="20"/>
          <w:u w:val="single"/>
          <w:lang w:val="sv-SE"/>
        </w:rPr>
        <w:tab/>
        <w:t xml:space="preserve">AMN </w:t>
      </w:r>
    </w:p>
    <w:p w14:paraId="004FC6CA" w14:textId="77777777" w:rsidR="00AA6308" w:rsidRPr="00C306ED" w:rsidRDefault="00AA6308" w:rsidP="00E340E3">
      <w:pPr>
        <w:tabs>
          <w:tab w:val="left" w:pos="2250"/>
          <w:tab w:val="left" w:pos="5318"/>
        </w:tabs>
        <w:spacing w:after="0"/>
        <w:ind w:left="1080"/>
        <w:rPr>
          <w:sz w:val="20"/>
          <w:u w:val="single"/>
        </w:rPr>
      </w:pPr>
      <w:r w:rsidRPr="00C306ED">
        <w:rPr>
          <w:sz w:val="20"/>
          <w:u w:val="single"/>
        </w:rPr>
        <w:t>AR, FR, SR</w:t>
      </w:r>
      <w:r w:rsidRPr="00C306ED">
        <w:rPr>
          <w:sz w:val="20"/>
          <w:u w:val="single"/>
        </w:rPr>
        <w:tab/>
        <w:t xml:space="preserve">A1C </w:t>
      </w:r>
    </w:p>
    <w:p w14:paraId="0F89DC12" w14:textId="77777777" w:rsidR="00AA6308" w:rsidRPr="00C306ED" w:rsidRDefault="00AA6308" w:rsidP="00E340E3">
      <w:pPr>
        <w:tabs>
          <w:tab w:val="left" w:pos="2250"/>
          <w:tab w:val="left" w:pos="5318"/>
        </w:tabs>
        <w:spacing w:after="0"/>
        <w:ind w:left="1080"/>
        <w:rPr>
          <w:sz w:val="20"/>
          <w:u w:val="single"/>
        </w:rPr>
      </w:pPr>
      <w:r w:rsidRPr="00C306ED">
        <w:rPr>
          <w:sz w:val="20"/>
          <w:u w:val="single"/>
        </w:rPr>
        <w:t>ADM</w:t>
      </w:r>
      <w:r w:rsidRPr="00C306ED">
        <w:rPr>
          <w:sz w:val="20"/>
          <w:u w:val="single"/>
        </w:rPr>
        <w:tab/>
        <w:t xml:space="preserve">SRA </w:t>
      </w:r>
    </w:p>
    <w:p w14:paraId="36CC6A38" w14:textId="77777777" w:rsidR="00AA6308" w:rsidRPr="00C306ED" w:rsidRDefault="00AA6308" w:rsidP="00E340E3">
      <w:pPr>
        <w:tabs>
          <w:tab w:val="left" w:pos="2250"/>
          <w:tab w:val="left" w:pos="5318"/>
        </w:tabs>
        <w:spacing w:after="0"/>
        <w:ind w:left="1080"/>
        <w:rPr>
          <w:sz w:val="20"/>
          <w:u w:val="single"/>
        </w:rPr>
      </w:pPr>
      <w:r w:rsidRPr="00C306ED">
        <w:rPr>
          <w:sz w:val="20"/>
          <w:u w:val="single"/>
        </w:rPr>
        <w:t>CAPT</w:t>
      </w:r>
      <w:r w:rsidRPr="00C306ED">
        <w:rPr>
          <w:sz w:val="20"/>
          <w:u w:val="single"/>
        </w:rPr>
        <w:tab/>
        <w:t xml:space="preserve">SSgt </w:t>
      </w:r>
    </w:p>
    <w:p w14:paraId="5B13B9B8" w14:textId="77777777" w:rsidR="00AA6308" w:rsidRPr="00C306ED" w:rsidRDefault="00AA6308" w:rsidP="00E340E3">
      <w:pPr>
        <w:tabs>
          <w:tab w:val="left" w:pos="2250"/>
          <w:tab w:val="left" w:pos="5318"/>
        </w:tabs>
        <w:spacing w:after="0"/>
        <w:ind w:left="1080"/>
        <w:rPr>
          <w:sz w:val="20"/>
          <w:u w:val="single"/>
        </w:rPr>
      </w:pPr>
      <w:r w:rsidRPr="00C306ED">
        <w:rPr>
          <w:sz w:val="20"/>
          <w:u w:val="single"/>
        </w:rPr>
        <w:t>CDR</w:t>
      </w:r>
      <w:r w:rsidRPr="00C306ED">
        <w:rPr>
          <w:sz w:val="20"/>
          <w:u w:val="single"/>
        </w:rPr>
        <w:tab/>
        <w:t xml:space="preserve">TSgt </w:t>
      </w:r>
    </w:p>
    <w:p w14:paraId="1EC8AFEC" w14:textId="77777777" w:rsidR="00AA6308" w:rsidRPr="00C306ED" w:rsidRDefault="00AA6308" w:rsidP="00E340E3">
      <w:pPr>
        <w:tabs>
          <w:tab w:val="left" w:pos="2250"/>
          <w:tab w:val="left" w:pos="5318"/>
        </w:tabs>
        <w:spacing w:after="0"/>
        <w:ind w:left="1080"/>
        <w:rPr>
          <w:sz w:val="20"/>
          <w:u w:val="single"/>
        </w:rPr>
      </w:pPr>
      <w:r w:rsidRPr="00C306ED">
        <w:rPr>
          <w:sz w:val="20"/>
          <w:u w:val="single"/>
        </w:rPr>
        <w:t>CPO</w:t>
      </w:r>
      <w:r w:rsidRPr="00C306ED">
        <w:rPr>
          <w:sz w:val="20"/>
          <w:u w:val="single"/>
        </w:rPr>
        <w:tab/>
        <w:t xml:space="preserve">MSgt </w:t>
      </w:r>
    </w:p>
    <w:p w14:paraId="1411AFAD" w14:textId="77777777" w:rsidR="00AA6308" w:rsidRPr="00C306ED" w:rsidRDefault="00AA6308" w:rsidP="00E340E3">
      <w:pPr>
        <w:tabs>
          <w:tab w:val="left" w:pos="2250"/>
          <w:tab w:val="left" w:pos="5318"/>
        </w:tabs>
        <w:spacing w:after="0"/>
        <w:ind w:left="1080"/>
        <w:rPr>
          <w:sz w:val="20"/>
          <w:u w:val="single"/>
        </w:rPr>
      </w:pPr>
      <w:r w:rsidRPr="00C306ED">
        <w:rPr>
          <w:sz w:val="20"/>
          <w:u w:val="single"/>
        </w:rPr>
        <w:t>CWO2</w:t>
      </w:r>
      <w:r w:rsidRPr="00C306ED">
        <w:rPr>
          <w:sz w:val="20"/>
          <w:u w:val="single"/>
        </w:rPr>
        <w:tab/>
        <w:t xml:space="preserve">SMSgt </w:t>
      </w:r>
    </w:p>
    <w:p w14:paraId="058D4982" w14:textId="77777777" w:rsidR="00AA6308" w:rsidRPr="00C306ED" w:rsidRDefault="00AA6308" w:rsidP="00E340E3">
      <w:pPr>
        <w:tabs>
          <w:tab w:val="left" w:pos="2250"/>
          <w:tab w:val="left" w:pos="5318"/>
        </w:tabs>
        <w:spacing w:after="0"/>
        <w:ind w:left="1080"/>
        <w:rPr>
          <w:sz w:val="20"/>
          <w:u w:val="single"/>
        </w:rPr>
      </w:pPr>
      <w:r w:rsidRPr="00C306ED">
        <w:rPr>
          <w:sz w:val="20"/>
          <w:u w:val="single"/>
        </w:rPr>
        <w:t>CWO3</w:t>
      </w:r>
      <w:r w:rsidRPr="00C306ED">
        <w:rPr>
          <w:sz w:val="20"/>
          <w:u w:val="single"/>
        </w:rPr>
        <w:tab/>
        <w:t xml:space="preserve">CMSgt </w:t>
      </w:r>
    </w:p>
    <w:p w14:paraId="1849A28C" w14:textId="77777777" w:rsidR="00AA6308" w:rsidRPr="00C306ED" w:rsidRDefault="00AA6308" w:rsidP="00E340E3">
      <w:pPr>
        <w:tabs>
          <w:tab w:val="left" w:pos="2250"/>
          <w:tab w:val="left" w:pos="5318"/>
        </w:tabs>
        <w:spacing w:after="0"/>
        <w:ind w:left="1080"/>
        <w:rPr>
          <w:sz w:val="20"/>
          <w:u w:val="single"/>
        </w:rPr>
      </w:pPr>
      <w:r w:rsidRPr="00C306ED">
        <w:rPr>
          <w:sz w:val="20"/>
          <w:u w:val="single"/>
        </w:rPr>
        <w:t>CWO4</w:t>
      </w:r>
      <w:r w:rsidRPr="00C306ED">
        <w:rPr>
          <w:sz w:val="20"/>
          <w:u w:val="single"/>
        </w:rPr>
        <w:tab/>
        <w:t xml:space="preserve">2dLt </w:t>
      </w:r>
    </w:p>
    <w:p w14:paraId="5BED8FAD" w14:textId="77777777" w:rsidR="00AA6308" w:rsidRPr="00C306ED" w:rsidRDefault="00AA6308" w:rsidP="000B7F76">
      <w:pPr>
        <w:tabs>
          <w:tab w:val="left" w:pos="2160"/>
          <w:tab w:val="left" w:pos="5318"/>
        </w:tabs>
        <w:spacing w:after="0"/>
        <w:ind w:left="590"/>
        <w:rPr>
          <w:sz w:val="20"/>
          <w:u w:val="single"/>
          <w:lang w:val="sv-SE"/>
        </w:rPr>
      </w:pPr>
      <w:r w:rsidRPr="00C306ED">
        <w:rPr>
          <w:sz w:val="20"/>
          <w:u w:val="single"/>
          <w:lang w:val="sv-SE"/>
        </w:rPr>
        <w:t>ENS</w:t>
      </w:r>
      <w:r w:rsidRPr="00C306ED">
        <w:rPr>
          <w:sz w:val="20"/>
          <w:u w:val="single"/>
          <w:lang w:val="sv-SE"/>
        </w:rPr>
        <w:tab/>
        <w:t xml:space="preserve">lstLt </w:t>
      </w:r>
    </w:p>
    <w:p w14:paraId="43ADD03D" w14:textId="77777777" w:rsidR="00AA6308" w:rsidRPr="00C306ED" w:rsidRDefault="00AA6308" w:rsidP="000B7F76">
      <w:pPr>
        <w:tabs>
          <w:tab w:val="left" w:pos="2160"/>
          <w:tab w:val="left" w:pos="5318"/>
        </w:tabs>
        <w:spacing w:after="0"/>
        <w:ind w:left="590"/>
        <w:rPr>
          <w:sz w:val="20"/>
          <w:u w:val="single"/>
          <w:lang w:val="sv-SE"/>
        </w:rPr>
      </w:pPr>
      <w:r w:rsidRPr="00C306ED">
        <w:rPr>
          <w:sz w:val="20"/>
          <w:u w:val="single"/>
          <w:lang w:val="sv-SE"/>
        </w:rPr>
        <w:t>LCDR</w:t>
      </w:r>
      <w:r w:rsidRPr="00C306ED">
        <w:rPr>
          <w:sz w:val="20"/>
          <w:u w:val="single"/>
          <w:lang w:val="sv-SE"/>
        </w:rPr>
        <w:tab/>
        <w:t xml:space="preserve">CPT </w:t>
      </w:r>
    </w:p>
    <w:p w14:paraId="7E1A9FAE" w14:textId="77777777" w:rsidR="00AA6308" w:rsidRPr="00C306ED" w:rsidRDefault="00AA6308" w:rsidP="000B7F76">
      <w:pPr>
        <w:tabs>
          <w:tab w:val="left" w:pos="2160"/>
          <w:tab w:val="left" w:pos="5318"/>
        </w:tabs>
        <w:spacing w:after="0"/>
        <w:ind w:left="590"/>
        <w:rPr>
          <w:sz w:val="20"/>
          <w:u w:val="single"/>
          <w:lang w:val="sv-SE"/>
        </w:rPr>
      </w:pPr>
      <w:r w:rsidRPr="00C306ED">
        <w:rPr>
          <w:sz w:val="20"/>
          <w:u w:val="single"/>
          <w:lang w:val="sv-SE"/>
        </w:rPr>
        <w:t>LT</w:t>
      </w:r>
      <w:r w:rsidRPr="00C306ED">
        <w:rPr>
          <w:sz w:val="20"/>
          <w:u w:val="single"/>
          <w:lang w:val="sv-SE"/>
        </w:rPr>
        <w:tab/>
        <w:t xml:space="preserve">MAJ </w:t>
      </w:r>
    </w:p>
    <w:p w14:paraId="5E6CC926" w14:textId="77777777" w:rsidR="00AA6308" w:rsidRPr="00C306ED" w:rsidRDefault="00AA6308" w:rsidP="000B7F76">
      <w:pPr>
        <w:tabs>
          <w:tab w:val="left" w:pos="2160"/>
          <w:tab w:val="left" w:pos="5318"/>
        </w:tabs>
        <w:spacing w:after="0"/>
        <w:ind w:left="590"/>
        <w:rPr>
          <w:sz w:val="20"/>
          <w:u w:val="single"/>
          <w:lang w:val="sv-SE"/>
        </w:rPr>
      </w:pPr>
      <w:r w:rsidRPr="00C306ED">
        <w:rPr>
          <w:sz w:val="20"/>
          <w:u w:val="single"/>
          <w:lang w:val="sv-SE"/>
        </w:rPr>
        <w:t>LTJG</w:t>
      </w:r>
      <w:r w:rsidRPr="00C306ED">
        <w:rPr>
          <w:sz w:val="20"/>
          <w:u w:val="single"/>
          <w:lang w:val="sv-SE"/>
        </w:rPr>
        <w:tab/>
        <w:t xml:space="preserve">LTCOL </w:t>
      </w:r>
    </w:p>
    <w:p w14:paraId="0E6DA939" w14:textId="77777777" w:rsidR="00AA6308" w:rsidRPr="00C306ED" w:rsidRDefault="00AA6308" w:rsidP="000B7F76">
      <w:pPr>
        <w:tabs>
          <w:tab w:val="left" w:pos="2160"/>
          <w:tab w:val="left" w:pos="5318"/>
        </w:tabs>
        <w:spacing w:after="0"/>
        <w:ind w:left="590"/>
        <w:rPr>
          <w:sz w:val="20"/>
          <w:u w:val="single"/>
          <w:lang w:val="sv-SE"/>
        </w:rPr>
      </w:pPr>
      <w:r w:rsidRPr="00C306ED">
        <w:rPr>
          <w:sz w:val="20"/>
          <w:u w:val="single"/>
          <w:lang w:val="sv-SE"/>
        </w:rPr>
        <w:t>MCPO</w:t>
      </w:r>
      <w:r w:rsidRPr="00C306ED">
        <w:rPr>
          <w:sz w:val="20"/>
          <w:u w:val="single"/>
          <w:lang w:val="sv-SE"/>
        </w:rPr>
        <w:tab/>
        <w:t xml:space="preserve">COL </w:t>
      </w:r>
    </w:p>
    <w:p w14:paraId="2001B132" w14:textId="77777777" w:rsidR="00AA6308" w:rsidRPr="00C306ED" w:rsidRDefault="00AA6308" w:rsidP="000B7F76">
      <w:pPr>
        <w:tabs>
          <w:tab w:val="left" w:pos="2160"/>
          <w:tab w:val="left" w:pos="5318"/>
        </w:tabs>
        <w:spacing w:after="0"/>
        <w:ind w:left="590"/>
        <w:rPr>
          <w:sz w:val="20"/>
          <w:u w:val="single"/>
          <w:lang w:val="sv-SE"/>
        </w:rPr>
      </w:pPr>
      <w:r w:rsidRPr="00C306ED">
        <w:rPr>
          <w:sz w:val="20"/>
          <w:u w:val="single"/>
          <w:lang w:val="sv-SE"/>
        </w:rPr>
        <w:t>MCPON</w:t>
      </w:r>
      <w:r w:rsidRPr="00C306ED">
        <w:rPr>
          <w:sz w:val="20"/>
          <w:u w:val="single"/>
          <w:lang w:val="sv-SE"/>
        </w:rPr>
        <w:tab/>
        <w:t xml:space="preserve">BGEN </w:t>
      </w:r>
    </w:p>
    <w:p w14:paraId="7BF79B8F" w14:textId="77777777" w:rsidR="00AA6308" w:rsidRPr="00C306ED" w:rsidRDefault="00AA6308" w:rsidP="000B7F76">
      <w:pPr>
        <w:tabs>
          <w:tab w:val="left" w:pos="2160"/>
          <w:tab w:val="left" w:pos="5318"/>
        </w:tabs>
        <w:spacing w:after="0"/>
        <w:ind w:left="590"/>
        <w:rPr>
          <w:sz w:val="20"/>
          <w:u w:val="single"/>
          <w:lang w:val="sv-SE"/>
        </w:rPr>
      </w:pPr>
      <w:r w:rsidRPr="00C306ED">
        <w:rPr>
          <w:sz w:val="20"/>
          <w:u w:val="single"/>
          <w:lang w:val="sv-SE"/>
        </w:rPr>
        <w:t>P01</w:t>
      </w:r>
      <w:r w:rsidRPr="00C306ED">
        <w:rPr>
          <w:sz w:val="20"/>
          <w:u w:val="single"/>
          <w:lang w:val="sv-SE"/>
        </w:rPr>
        <w:tab/>
        <w:t xml:space="preserve">MAJGEN </w:t>
      </w:r>
    </w:p>
    <w:p w14:paraId="6517B954" w14:textId="77777777" w:rsidR="00AA6308" w:rsidRPr="00C306ED" w:rsidRDefault="00AA6308" w:rsidP="000B7F76">
      <w:pPr>
        <w:tabs>
          <w:tab w:val="left" w:pos="2160"/>
          <w:tab w:val="left" w:pos="5318"/>
        </w:tabs>
        <w:spacing w:after="0"/>
        <w:ind w:left="590"/>
        <w:rPr>
          <w:sz w:val="20"/>
          <w:u w:val="single"/>
          <w:lang w:val="sv-SE"/>
        </w:rPr>
      </w:pPr>
      <w:r w:rsidRPr="00C306ED">
        <w:rPr>
          <w:sz w:val="20"/>
          <w:u w:val="single"/>
          <w:lang w:val="sv-SE"/>
        </w:rPr>
        <w:t>P02</w:t>
      </w:r>
      <w:r w:rsidRPr="00C306ED">
        <w:rPr>
          <w:sz w:val="20"/>
          <w:u w:val="single"/>
          <w:lang w:val="sv-SE"/>
        </w:rPr>
        <w:tab/>
        <w:t xml:space="preserve">LTGEN </w:t>
      </w:r>
    </w:p>
    <w:p w14:paraId="5A2DB96F" w14:textId="77777777" w:rsidR="00AA6308" w:rsidRPr="00C306ED" w:rsidRDefault="00AA6308" w:rsidP="000B7F76">
      <w:pPr>
        <w:tabs>
          <w:tab w:val="left" w:pos="2160"/>
          <w:tab w:val="left" w:pos="5318"/>
        </w:tabs>
        <w:spacing w:after="0"/>
        <w:ind w:left="590"/>
        <w:rPr>
          <w:sz w:val="20"/>
          <w:u w:val="single"/>
          <w:lang w:val="sv-SE"/>
        </w:rPr>
      </w:pPr>
      <w:r w:rsidRPr="00C306ED">
        <w:rPr>
          <w:sz w:val="20"/>
          <w:u w:val="single"/>
          <w:lang w:val="sv-SE"/>
        </w:rPr>
        <w:t>P03</w:t>
      </w:r>
      <w:r w:rsidRPr="00C306ED">
        <w:rPr>
          <w:sz w:val="20"/>
          <w:u w:val="single"/>
          <w:lang w:val="sv-SE"/>
        </w:rPr>
        <w:tab/>
        <w:t xml:space="preserve">GEN </w:t>
      </w:r>
    </w:p>
    <w:p w14:paraId="272FC313" w14:textId="77777777" w:rsidR="00AA6308" w:rsidRDefault="00AA6308" w:rsidP="000B7F76">
      <w:pPr>
        <w:tabs>
          <w:tab w:val="left" w:pos="2160"/>
          <w:tab w:val="left" w:pos="5318"/>
        </w:tabs>
        <w:spacing w:after="0"/>
        <w:ind w:left="590"/>
        <w:rPr>
          <w:sz w:val="20"/>
        </w:rPr>
        <w:sectPr w:rsidR="00AA6308" w:rsidSect="00233B12">
          <w:type w:val="continuous"/>
          <w:pgSz w:w="12240" w:h="15840" w:code="1"/>
          <w:pgMar w:top="1440" w:right="1080" w:bottom="1440" w:left="1080" w:header="360" w:footer="360" w:gutter="0"/>
          <w:cols w:num="2" w:space="720"/>
          <w:noEndnote/>
        </w:sectPr>
      </w:pPr>
    </w:p>
    <w:p w14:paraId="6E5B6B05" w14:textId="77777777" w:rsidR="00AA6308" w:rsidRDefault="00AA6308" w:rsidP="000B7F76">
      <w:pPr>
        <w:tabs>
          <w:tab w:val="left" w:pos="2160"/>
          <w:tab w:val="left" w:pos="5318"/>
        </w:tabs>
        <w:spacing w:after="0"/>
        <w:ind w:left="590"/>
        <w:rPr>
          <w:sz w:val="20"/>
        </w:rPr>
      </w:pPr>
    </w:p>
    <w:p w14:paraId="442584B8" w14:textId="77777777" w:rsidR="00B65C70" w:rsidRDefault="00B65C70">
      <w:pPr>
        <w:spacing w:after="0"/>
        <w:rPr>
          <w:b/>
          <w:sz w:val="32"/>
          <w:szCs w:val="32"/>
        </w:rPr>
      </w:pPr>
      <w:r>
        <w:rPr>
          <w:b/>
          <w:sz w:val="32"/>
          <w:szCs w:val="32"/>
        </w:rPr>
        <w:br w:type="page"/>
      </w:r>
    </w:p>
    <w:p w14:paraId="6E6161E1" w14:textId="77777777" w:rsidR="00AA6308" w:rsidRPr="00894169" w:rsidRDefault="00894169" w:rsidP="004D6C37">
      <w:pPr>
        <w:pStyle w:val="Heading2"/>
      </w:pPr>
      <w:bookmarkStart w:id="275" w:name="_Toc477334821"/>
      <w:r w:rsidRPr="00894169">
        <w:lastRenderedPageBreak/>
        <w:t>15.5</w:t>
      </w:r>
      <w:r w:rsidRPr="00894169">
        <w:tab/>
        <w:t xml:space="preserve">Appendix 5:  </w:t>
      </w:r>
      <w:r w:rsidR="00AA6308" w:rsidRPr="00894169">
        <w:t>Prefixes, Cont.</w:t>
      </w:r>
      <w:bookmarkEnd w:id="275"/>
    </w:p>
    <w:p w14:paraId="28F4E92E" w14:textId="77777777" w:rsidR="00A251E2" w:rsidRDefault="00A251E2" w:rsidP="005E66D4">
      <w:bookmarkStart w:id="276" w:name="_Toc226343339"/>
      <w:bookmarkStart w:id="277" w:name="_Toc226347306"/>
    </w:p>
    <w:p w14:paraId="56A247AD" w14:textId="77777777" w:rsidR="00AA6308" w:rsidRPr="00CE688A" w:rsidRDefault="00AA6308" w:rsidP="00A251E2">
      <w:pPr>
        <w:ind w:left="360" w:firstLine="720"/>
      </w:pPr>
      <w:r w:rsidRPr="00CE688A">
        <w:t>Other Prefixes</w:t>
      </w:r>
      <w:bookmarkEnd w:id="276"/>
      <w:bookmarkEnd w:id="277"/>
      <w:r w:rsidRPr="00CE688A">
        <w:tab/>
      </w:r>
    </w:p>
    <w:p w14:paraId="2AA49A01" w14:textId="77777777" w:rsidR="00AA6308" w:rsidRDefault="00AA6308" w:rsidP="000B7F76">
      <w:pPr>
        <w:tabs>
          <w:tab w:val="left" w:pos="2880"/>
        </w:tabs>
        <w:spacing w:after="0"/>
        <w:ind w:left="590"/>
        <w:rPr>
          <w:sz w:val="20"/>
        </w:rPr>
        <w:sectPr w:rsidR="00AA6308" w:rsidSect="00233B12">
          <w:type w:val="continuous"/>
          <w:pgSz w:w="12240" w:h="15840" w:code="1"/>
          <w:pgMar w:top="1440" w:right="1080" w:bottom="1440" w:left="1080" w:header="360" w:footer="360" w:gutter="0"/>
          <w:cols w:space="720"/>
          <w:noEndnote/>
        </w:sectPr>
      </w:pPr>
    </w:p>
    <w:p w14:paraId="07B4F042" w14:textId="77777777" w:rsidR="00AA6308" w:rsidRPr="00C306ED" w:rsidRDefault="00AA6308" w:rsidP="0042526B">
      <w:pPr>
        <w:tabs>
          <w:tab w:val="left" w:pos="2880"/>
        </w:tabs>
        <w:spacing w:after="0"/>
        <w:ind w:left="1080"/>
        <w:rPr>
          <w:sz w:val="20"/>
          <w:u w:val="single"/>
        </w:rPr>
      </w:pPr>
      <w:r w:rsidRPr="00C306ED">
        <w:rPr>
          <w:sz w:val="20"/>
          <w:u w:val="single"/>
        </w:rPr>
        <w:t>Ambassador</w:t>
      </w:r>
      <w:r w:rsidRPr="00C306ED">
        <w:rPr>
          <w:sz w:val="20"/>
          <w:u w:val="single"/>
        </w:rPr>
        <w:tab/>
        <w:t>Amb.</w:t>
      </w:r>
    </w:p>
    <w:p w14:paraId="4371C9ED" w14:textId="77777777" w:rsidR="00AA6308" w:rsidRPr="00C306ED" w:rsidRDefault="00AA6308" w:rsidP="0042526B">
      <w:pPr>
        <w:tabs>
          <w:tab w:val="left" w:pos="2880"/>
        </w:tabs>
        <w:spacing w:after="0"/>
        <w:ind w:left="1080"/>
        <w:rPr>
          <w:sz w:val="20"/>
          <w:u w:val="single"/>
        </w:rPr>
      </w:pPr>
      <w:r w:rsidRPr="00C306ED">
        <w:rPr>
          <w:sz w:val="20"/>
          <w:u w:val="single"/>
        </w:rPr>
        <w:t>Attorney</w:t>
      </w:r>
      <w:r w:rsidRPr="00C306ED">
        <w:rPr>
          <w:sz w:val="20"/>
          <w:u w:val="single"/>
        </w:rPr>
        <w:tab/>
        <w:t>Att.</w:t>
      </w:r>
    </w:p>
    <w:p w14:paraId="7F5C5A8B" w14:textId="77777777" w:rsidR="00AA6308" w:rsidRPr="00C306ED" w:rsidRDefault="00AA6308" w:rsidP="0042526B">
      <w:pPr>
        <w:tabs>
          <w:tab w:val="left" w:pos="2880"/>
        </w:tabs>
        <w:spacing w:after="0"/>
        <w:ind w:left="1080"/>
        <w:rPr>
          <w:sz w:val="20"/>
          <w:u w:val="single"/>
        </w:rPr>
      </w:pPr>
      <w:r w:rsidRPr="00C306ED">
        <w:rPr>
          <w:sz w:val="20"/>
          <w:u w:val="single"/>
        </w:rPr>
        <w:t>Bishop</w:t>
      </w:r>
      <w:r w:rsidRPr="00C306ED">
        <w:rPr>
          <w:sz w:val="20"/>
          <w:u w:val="single"/>
        </w:rPr>
        <w:tab/>
        <w:t>Bishop</w:t>
      </w:r>
    </w:p>
    <w:p w14:paraId="150A7159" w14:textId="77777777" w:rsidR="00AA6308" w:rsidRPr="00C306ED" w:rsidRDefault="00AA6308" w:rsidP="0042526B">
      <w:pPr>
        <w:tabs>
          <w:tab w:val="left" w:pos="2880"/>
        </w:tabs>
        <w:spacing w:after="0"/>
        <w:ind w:left="1080"/>
        <w:rPr>
          <w:sz w:val="20"/>
          <w:u w:val="single"/>
        </w:rPr>
      </w:pPr>
      <w:r w:rsidRPr="00C306ED">
        <w:rPr>
          <w:sz w:val="20"/>
          <w:u w:val="single"/>
        </w:rPr>
        <w:t>Chief Executive Officer</w:t>
      </w:r>
      <w:r w:rsidRPr="00C306ED">
        <w:rPr>
          <w:sz w:val="20"/>
          <w:u w:val="single"/>
        </w:rPr>
        <w:tab/>
        <w:t>CEO</w:t>
      </w:r>
    </w:p>
    <w:p w14:paraId="4CAB17B5" w14:textId="77777777" w:rsidR="00AA6308" w:rsidRPr="00C306ED" w:rsidRDefault="00AA6308" w:rsidP="0042526B">
      <w:pPr>
        <w:tabs>
          <w:tab w:val="left" w:pos="2880"/>
        </w:tabs>
        <w:spacing w:after="0"/>
        <w:ind w:left="1080"/>
        <w:rPr>
          <w:sz w:val="20"/>
          <w:u w:val="single"/>
        </w:rPr>
      </w:pPr>
      <w:r w:rsidRPr="00C306ED">
        <w:rPr>
          <w:sz w:val="20"/>
          <w:u w:val="single"/>
        </w:rPr>
        <w:t>Chief Financial Officer</w:t>
      </w:r>
      <w:r w:rsidRPr="00C306ED">
        <w:rPr>
          <w:sz w:val="20"/>
          <w:u w:val="single"/>
        </w:rPr>
        <w:tab/>
        <w:t>CFO</w:t>
      </w:r>
    </w:p>
    <w:p w14:paraId="5AB95351" w14:textId="77777777" w:rsidR="00AA6308" w:rsidRPr="00C306ED" w:rsidRDefault="00AA6308" w:rsidP="0042526B">
      <w:pPr>
        <w:tabs>
          <w:tab w:val="left" w:pos="2880"/>
        </w:tabs>
        <w:spacing w:after="0"/>
        <w:ind w:left="1080"/>
        <w:rPr>
          <w:sz w:val="20"/>
          <w:u w:val="single"/>
        </w:rPr>
      </w:pPr>
      <w:r w:rsidRPr="00C306ED">
        <w:rPr>
          <w:sz w:val="20"/>
          <w:u w:val="single"/>
        </w:rPr>
        <w:t>Chief Operating Officer</w:t>
      </w:r>
      <w:r w:rsidRPr="00C306ED">
        <w:rPr>
          <w:sz w:val="20"/>
          <w:u w:val="single"/>
        </w:rPr>
        <w:tab/>
        <w:t>COO</w:t>
      </w:r>
    </w:p>
    <w:p w14:paraId="12BE3F18" w14:textId="77777777" w:rsidR="00AA6308" w:rsidRPr="00C306ED" w:rsidRDefault="00AA6308" w:rsidP="0042526B">
      <w:pPr>
        <w:tabs>
          <w:tab w:val="left" w:pos="2880"/>
        </w:tabs>
        <w:spacing w:after="0"/>
        <w:ind w:left="1080"/>
        <w:rPr>
          <w:sz w:val="20"/>
          <w:u w:val="single"/>
        </w:rPr>
      </w:pPr>
      <w:r w:rsidRPr="00C306ED">
        <w:rPr>
          <w:sz w:val="20"/>
          <w:u w:val="single"/>
        </w:rPr>
        <w:t>Coach</w:t>
      </w:r>
      <w:r w:rsidRPr="00C306ED">
        <w:rPr>
          <w:sz w:val="20"/>
          <w:u w:val="single"/>
        </w:rPr>
        <w:tab/>
        <w:t>Coach</w:t>
      </w:r>
    </w:p>
    <w:p w14:paraId="27872814" w14:textId="77777777" w:rsidR="00AA6308" w:rsidRPr="00C306ED" w:rsidRDefault="00AA6308" w:rsidP="0042526B">
      <w:pPr>
        <w:tabs>
          <w:tab w:val="left" w:pos="2880"/>
        </w:tabs>
        <w:spacing w:after="0"/>
        <w:ind w:left="1080"/>
        <w:rPr>
          <w:sz w:val="20"/>
          <w:u w:val="single"/>
        </w:rPr>
      </w:pPr>
      <w:r w:rsidRPr="00C306ED">
        <w:rPr>
          <w:sz w:val="20"/>
          <w:u w:val="single"/>
        </w:rPr>
        <w:t>Dean</w:t>
      </w:r>
      <w:r w:rsidRPr="00C306ED">
        <w:rPr>
          <w:sz w:val="20"/>
          <w:u w:val="single"/>
        </w:rPr>
        <w:tab/>
        <w:t>Dean</w:t>
      </w:r>
    </w:p>
    <w:p w14:paraId="07194F20" w14:textId="77777777" w:rsidR="00AA6308" w:rsidRPr="00C306ED" w:rsidRDefault="00AA6308" w:rsidP="0042526B">
      <w:pPr>
        <w:tabs>
          <w:tab w:val="left" w:pos="2880"/>
        </w:tabs>
        <w:spacing w:after="0"/>
        <w:ind w:left="1080"/>
        <w:rPr>
          <w:sz w:val="20"/>
          <w:u w:val="single"/>
        </w:rPr>
      </w:pPr>
      <w:r w:rsidRPr="00C306ED">
        <w:rPr>
          <w:sz w:val="20"/>
          <w:u w:val="single"/>
        </w:rPr>
        <w:t>Delegate</w:t>
      </w:r>
      <w:r w:rsidRPr="00C306ED">
        <w:rPr>
          <w:sz w:val="20"/>
          <w:u w:val="single"/>
        </w:rPr>
        <w:tab/>
        <w:t>Del.</w:t>
      </w:r>
    </w:p>
    <w:p w14:paraId="70FD3984" w14:textId="77777777" w:rsidR="00AA6308" w:rsidRPr="00C306ED" w:rsidRDefault="00AA6308" w:rsidP="0042526B">
      <w:pPr>
        <w:tabs>
          <w:tab w:val="left" w:pos="2880"/>
        </w:tabs>
        <w:spacing w:after="0"/>
        <w:ind w:left="1080"/>
        <w:rPr>
          <w:sz w:val="20"/>
          <w:u w:val="single"/>
        </w:rPr>
      </w:pPr>
      <w:r w:rsidRPr="00C306ED">
        <w:rPr>
          <w:sz w:val="20"/>
          <w:u w:val="single"/>
        </w:rPr>
        <w:t>Director</w:t>
      </w:r>
      <w:r w:rsidRPr="00C306ED">
        <w:rPr>
          <w:sz w:val="20"/>
          <w:u w:val="single"/>
        </w:rPr>
        <w:tab/>
        <w:t>Dir.</w:t>
      </w:r>
    </w:p>
    <w:p w14:paraId="3D947450" w14:textId="77777777" w:rsidR="00AA6308" w:rsidRPr="00C306ED" w:rsidRDefault="00AA6308" w:rsidP="0042526B">
      <w:pPr>
        <w:tabs>
          <w:tab w:val="left" w:pos="2880"/>
        </w:tabs>
        <w:spacing w:after="0"/>
        <w:ind w:left="1080"/>
        <w:rPr>
          <w:sz w:val="20"/>
          <w:u w:val="single"/>
        </w:rPr>
      </w:pPr>
      <w:r w:rsidRPr="00C306ED">
        <w:rPr>
          <w:sz w:val="20"/>
          <w:u w:val="single"/>
        </w:rPr>
        <w:t>Doctor</w:t>
      </w:r>
      <w:r w:rsidRPr="00C306ED">
        <w:rPr>
          <w:sz w:val="20"/>
          <w:u w:val="single"/>
        </w:rPr>
        <w:tab/>
        <w:t>Dr.</w:t>
      </w:r>
    </w:p>
    <w:p w14:paraId="033F088B" w14:textId="77777777" w:rsidR="00AA6308" w:rsidRPr="00C306ED" w:rsidRDefault="00AA6308" w:rsidP="0042526B">
      <w:pPr>
        <w:tabs>
          <w:tab w:val="left" w:pos="2880"/>
        </w:tabs>
        <w:spacing w:after="0"/>
        <w:ind w:left="1080"/>
        <w:rPr>
          <w:sz w:val="20"/>
          <w:u w:val="single"/>
        </w:rPr>
      </w:pPr>
      <w:r w:rsidRPr="00C306ED">
        <w:rPr>
          <w:sz w:val="20"/>
          <w:u w:val="single"/>
        </w:rPr>
        <w:t>Executive</w:t>
      </w:r>
      <w:r w:rsidRPr="00C306ED">
        <w:rPr>
          <w:sz w:val="20"/>
          <w:u w:val="single"/>
        </w:rPr>
        <w:tab/>
        <w:t>Exe.</w:t>
      </w:r>
    </w:p>
    <w:p w14:paraId="24376A0E" w14:textId="77777777" w:rsidR="00AA6308" w:rsidRPr="00C306ED" w:rsidRDefault="00AA6308" w:rsidP="0042526B">
      <w:pPr>
        <w:tabs>
          <w:tab w:val="left" w:pos="2880"/>
        </w:tabs>
        <w:spacing w:after="0"/>
        <w:ind w:left="1080"/>
        <w:rPr>
          <w:sz w:val="20"/>
          <w:u w:val="single"/>
        </w:rPr>
      </w:pPr>
      <w:r w:rsidRPr="00C306ED">
        <w:rPr>
          <w:sz w:val="20"/>
          <w:u w:val="single"/>
        </w:rPr>
        <w:t>Father</w:t>
      </w:r>
      <w:r w:rsidRPr="00C306ED">
        <w:rPr>
          <w:sz w:val="20"/>
          <w:u w:val="single"/>
        </w:rPr>
        <w:tab/>
        <w:t>Fr.</w:t>
      </w:r>
    </w:p>
    <w:p w14:paraId="7CEC5F58" w14:textId="77777777" w:rsidR="00AA6308" w:rsidRPr="00C306ED" w:rsidRDefault="00AA6308" w:rsidP="0042526B">
      <w:pPr>
        <w:tabs>
          <w:tab w:val="left" w:pos="2880"/>
        </w:tabs>
        <w:spacing w:after="0"/>
        <w:ind w:left="1080"/>
        <w:rPr>
          <w:sz w:val="20"/>
          <w:u w:val="single"/>
        </w:rPr>
      </w:pPr>
      <w:r w:rsidRPr="00C306ED">
        <w:rPr>
          <w:sz w:val="20"/>
          <w:u w:val="single"/>
        </w:rPr>
        <w:t>Governor</w:t>
      </w:r>
      <w:r w:rsidRPr="00C306ED">
        <w:rPr>
          <w:sz w:val="20"/>
          <w:u w:val="single"/>
        </w:rPr>
        <w:tab/>
        <w:t>Gov.</w:t>
      </w:r>
    </w:p>
    <w:p w14:paraId="1312B605" w14:textId="77777777" w:rsidR="00AA6308" w:rsidRPr="00C306ED" w:rsidRDefault="00AA6308" w:rsidP="0042526B">
      <w:pPr>
        <w:tabs>
          <w:tab w:val="left" w:pos="2880"/>
        </w:tabs>
        <w:spacing w:after="0"/>
        <w:ind w:left="1080"/>
        <w:rPr>
          <w:sz w:val="20"/>
          <w:u w:val="single"/>
        </w:rPr>
      </w:pPr>
      <w:r w:rsidRPr="00C306ED">
        <w:rPr>
          <w:sz w:val="20"/>
          <w:u w:val="single"/>
        </w:rPr>
        <w:t>Honorable</w:t>
      </w:r>
      <w:r w:rsidRPr="00C306ED">
        <w:rPr>
          <w:sz w:val="20"/>
          <w:u w:val="single"/>
        </w:rPr>
        <w:tab/>
        <w:t>Hon.</w:t>
      </w:r>
    </w:p>
    <w:p w14:paraId="4FDDABD1" w14:textId="77777777" w:rsidR="00AA6308" w:rsidRPr="00C306ED" w:rsidRDefault="00AA6308" w:rsidP="0042526B">
      <w:pPr>
        <w:tabs>
          <w:tab w:val="left" w:pos="2880"/>
        </w:tabs>
        <w:spacing w:after="0"/>
        <w:ind w:left="1080"/>
        <w:rPr>
          <w:sz w:val="20"/>
          <w:u w:val="single"/>
        </w:rPr>
      </w:pPr>
      <w:r w:rsidRPr="00C306ED">
        <w:rPr>
          <w:sz w:val="20"/>
          <w:u w:val="single"/>
        </w:rPr>
        <w:t>Judge</w:t>
      </w:r>
      <w:r w:rsidRPr="00C306ED">
        <w:rPr>
          <w:sz w:val="20"/>
          <w:u w:val="single"/>
        </w:rPr>
        <w:tab/>
        <w:t>Judge</w:t>
      </w:r>
    </w:p>
    <w:p w14:paraId="06154E24" w14:textId="77777777" w:rsidR="00AA6308" w:rsidRPr="00C306ED" w:rsidRDefault="00AA6308" w:rsidP="0042526B">
      <w:pPr>
        <w:tabs>
          <w:tab w:val="left" w:pos="2880"/>
        </w:tabs>
        <w:spacing w:after="0"/>
        <w:ind w:left="1080"/>
        <w:rPr>
          <w:sz w:val="20"/>
          <w:u w:val="single"/>
        </w:rPr>
      </w:pPr>
      <w:r w:rsidRPr="00C306ED">
        <w:rPr>
          <w:sz w:val="20"/>
          <w:u w:val="single"/>
        </w:rPr>
        <w:t>Messrs.</w:t>
      </w:r>
      <w:r w:rsidRPr="00C306ED">
        <w:rPr>
          <w:sz w:val="20"/>
          <w:u w:val="single"/>
        </w:rPr>
        <w:tab/>
        <w:t>Me.</w:t>
      </w:r>
    </w:p>
    <w:p w14:paraId="7A636D0D" w14:textId="77777777" w:rsidR="00AA6308" w:rsidRPr="00C306ED" w:rsidRDefault="00AA6308" w:rsidP="0042526B">
      <w:pPr>
        <w:tabs>
          <w:tab w:val="left" w:pos="2880"/>
        </w:tabs>
        <w:spacing w:after="0"/>
        <w:ind w:left="1080"/>
        <w:rPr>
          <w:sz w:val="20"/>
          <w:u w:val="single"/>
        </w:rPr>
      </w:pPr>
      <w:r w:rsidRPr="00C306ED">
        <w:rPr>
          <w:sz w:val="20"/>
          <w:u w:val="single"/>
        </w:rPr>
        <w:t>Miss</w:t>
      </w:r>
      <w:r w:rsidRPr="00C306ED">
        <w:rPr>
          <w:sz w:val="20"/>
          <w:u w:val="single"/>
        </w:rPr>
        <w:tab/>
        <w:t>Miss</w:t>
      </w:r>
    </w:p>
    <w:p w14:paraId="535B91D8" w14:textId="77777777" w:rsidR="00AA6308" w:rsidRPr="00C306ED" w:rsidRDefault="00AA6308" w:rsidP="0042526B">
      <w:pPr>
        <w:tabs>
          <w:tab w:val="left" w:pos="2880"/>
        </w:tabs>
        <w:spacing w:after="0"/>
        <w:ind w:left="1080"/>
        <w:rPr>
          <w:sz w:val="20"/>
          <w:u w:val="single"/>
        </w:rPr>
      </w:pPr>
      <w:r w:rsidRPr="00C306ED">
        <w:rPr>
          <w:sz w:val="20"/>
          <w:u w:val="single"/>
        </w:rPr>
        <w:t>Mr.</w:t>
      </w:r>
      <w:r w:rsidRPr="00C306ED">
        <w:rPr>
          <w:sz w:val="20"/>
          <w:u w:val="single"/>
        </w:rPr>
        <w:tab/>
        <w:t>Mr.</w:t>
      </w:r>
    </w:p>
    <w:p w14:paraId="7AF6EAB3" w14:textId="77777777" w:rsidR="00AA6308" w:rsidRPr="00C306ED" w:rsidRDefault="00AA6308" w:rsidP="0042526B">
      <w:pPr>
        <w:tabs>
          <w:tab w:val="left" w:pos="2880"/>
        </w:tabs>
        <w:spacing w:after="0"/>
        <w:ind w:left="1080"/>
        <w:rPr>
          <w:sz w:val="20"/>
          <w:u w:val="single"/>
        </w:rPr>
      </w:pPr>
      <w:r w:rsidRPr="00C306ED">
        <w:rPr>
          <w:sz w:val="20"/>
          <w:u w:val="single"/>
        </w:rPr>
        <w:t>Mrs.</w:t>
      </w:r>
      <w:r w:rsidRPr="00C306ED">
        <w:rPr>
          <w:sz w:val="20"/>
          <w:u w:val="single"/>
        </w:rPr>
        <w:tab/>
        <w:t>Mrs.</w:t>
      </w:r>
    </w:p>
    <w:p w14:paraId="6D96D00F" w14:textId="77777777" w:rsidR="00AA6308" w:rsidRPr="00C306ED" w:rsidRDefault="00AA6308" w:rsidP="0042526B">
      <w:pPr>
        <w:tabs>
          <w:tab w:val="left" w:pos="2880"/>
        </w:tabs>
        <w:spacing w:after="0"/>
        <w:ind w:left="1080"/>
        <w:rPr>
          <w:sz w:val="20"/>
          <w:u w:val="single"/>
        </w:rPr>
      </w:pPr>
      <w:r w:rsidRPr="00C306ED">
        <w:rPr>
          <w:sz w:val="20"/>
          <w:u w:val="single"/>
        </w:rPr>
        <w:t>Miss or Madame</w:t>
      </w:r>
      <w:r w:rsidRPr="00C306ED">
        <w:rPr>
          <w:sz w:val="20"/>
          <w:u w:val="single"/>
        </w:rPr>
        <w:tab/>
        <w:t>Ms.</w:t>
      </w:r>
    </w:p>
    <w:p w14:paraId="4DB8B32E" w14:textId="77777777" w:rsidR="00AA6308" w:rsidRPr="00C306ED" w:rsidRDefault="00AA6308" w:rsidP="0042526B">
      <w:pPr>
        <w:tabs>
          <w:tab w:val="left" w:pos="2880"/>
        </w:tabs>
        <w:spacing w:after="0"/>
        <w:ind w:left="1080"/>
        <w:rPr>
          <w:sz w:val="20"/>
          <w:u w:val="single"/>
        </w:rPr>
      </w:pPr>
      <w:r w:rsidRPr="00C306ED">
        <w:rPr>
          <w:sz w:val="20"/>
          <w:u w:val="single"/>
        </w:rPr>
        <w:t>Pastor</w:t>
      </w:r>
      <w:r w:rsidRPr="00C306ED">
        <w:rPr>
          <w:sz w:val="20"/>
          <w:u w:val="single"/>
        </w:rPr>
        <w:tab/>
        <w:t>Pastor</w:t>
      </w:r>
    </w:p>
    <w:p w14:paraId="41BEBC8F" w14:textId="77777777" w:rsidR="00AA6308" w:rsidRPr="00C306ED" w:rsidRDefault="00AA6308" w:rsidP="0042526B">
      <w:pPr>
        <w:tabs>
          <w:tab w:val="left" w:pos="2880"/>
        </w:tabs>
        <w:spacing w:after="0"/>
        <w:ind w:left="1080"/>
        <w:rPr>
          <w:sz w:val="20"/>
          <w:u w:val="single"/>
        </w:rPr>
      </w:pPr>
      <w:r w:rsidRPr="00C306ED">
        <w:rPr>
          <w:sz w:val="20"/>
          <w:u w:val="single"/>
        </w:rPr>
        <w:t>President</w:t>
      </w:r>
      <w:r w:rsidRPr="00C306ED">
        <w:rPr>
          <w:sz w:val="20"/>
          <w:u w:val="single"/>
        </w:rPr>
        <w:tab/>
        <w:t>Pres.</w:t>
      </w:r>
    </w:p>
    <w:p w14:paraId="4D54936A" w14:textId="77777777" w:rsidR="00AA6308" w:rsidRPr="00C306ED" w:rsidRDefault="00AA6308" w:rsidP="0042526B">
      <w:pPr>
        <w:tabs>
          <w:tab w:val="left" w:pos="2880"/>
        </w:tabs>
        <w:spacing w:after="0"/>
        <w:ind w:left="1080"/>
        <w:rPr>
          <w:sz w:val="20"/>
          <w:u w:val="single"/>
        </w:rPr>
      </w:pPr>
      <w:r w:rsidRPr="00C306ED">
        <w:rPr>
          <w:sz w:val="20"/>
          <w:u w:val="single"/>
        </w:rPr>
        <w:t>Professor</w:t>
      </w:r>
      <w:r w:rsidRPr="00C306ED">
        <w:rPr>
          <w:sz w:val="20"/>
          <w:u w:val="single"/>
        </w:rPr>
        <w:tab/>
        <w:t>Prof.</w:t>
      </w:r>
    </w:p>
    <w:p w14:paraId="40A81EB4" w14:textId="77777777" w:rsidR="00AA6308" w:rsidRPr="00C306ED" w:rsidRDefault="00AA6308" w:rsidP="0042526B">
      <w:pPr>
        <w:tabs>
          <w:tab w:val="left" w:pos="2880"/>
        </w:tabs>
        <w:spacing w:after="0"/>
        <w:ind w:left="1080"/>
        <w:rPr>
          <w:sz w:val="20"/>
          <w:u w:val="single"/>
        </w:rPr>
      </w:pPr>
      <w:r w:rsidRPr="00C306ED">
        <w:rPr>
          <w:sz w:val="20"/>
          <w:u w:val="single"/>
        </w:rPr>
        <w:t>Rabbi</w:t>
      </w:r>
      <w:r w:rsidRPr="00C306ED">
        <w:rPr>
          <w:sz w:val="20"/>
          <w:u w:val="single"/>
        </w:rPr>
        <w:tab/>
        <w:t>Rabbi</w:t>
      </w:r>
    </w:p>
    <w:p w14:paraId="0CAEA707" w14:textId="77777777" w:rsidR="00AA6308" w:rsidRPr="00C306ED" w:rsidRDefault="00AA6308" w:rsidP="0042526B">
      <w:pPr>
        <w:tabs>
          <w:tab w:val="left" w:pos="2880"/>
        </w:tabs>
        <w:spacing w:after="0"/>
        <w:ind w:left="1080"/>
        <w:rPr>
          <w:sz w:val="20"/>
          <w:u w:val="single"/>
        </w:rPr>
      </w:pPr>
      <w:r w:rsidRPr="00C306ED">
        <w:rPr>
          <w:sz w:val="20"/>
          <w:u w:val="single"/>
        </w:rPr>
        <w:t>Representative</w:t>
      </w:r>
      <w:r w:rsidRPr="00C306ED">
        <w:rPr>
          <w:sz w:val="20"/>
          <w:u w:val="single"/>
        </w:rPr>
        <w:tab/>
        <w:t>Rep.</w:t>
      </w:r>
    </w:p>
    <w:p w14:paraId="234A5D89" w14:textId="77777777" w:rsidR="00AA6308" w:rsidRPr="00C306ED" w:rsidRDefault="00AA6308" w:rsidP="0042526B">
      <w:pPr>
        <w:tabs>
          <w:tab w:val="left" w:pos="2880"/>
        </w:tabs>
        <w:spacing w:after="0"/>
        <w:ind w:left="1080"/>
        <w:rPr>
          <w:sz w:val="20"/>
          <w:u w:val="single"/>
        </w:rPr>
      </w:pPr>
      <w:r w:rsidRPr="00C306ED">
        <w:rPr>
          <w:sz w:val="20"/>
          <w:u w:val="single"/>
        </w:rPr>
        <w:t>Reverend</w:t>
      </w:r>
      <w:r w:rsidRPr="00C306ED">
        <w:rPr>
          <w:sz w:val="20"/>
          <w:u w:val="single"/>
        </w:rPr>
        <w:tab/>
        <w:t>Rev.</w:t>
      </w:r>
    </w:p>
    <w:p w14:paraId="76F307C4" w14:textId="77777777" w:rsidR="00AA6308" w:rsidRPr="00C306ED" w:rsidRDefault="00AA6308" w:rsidP="0042526B">
      <w:pPr>
        <w:tabs>
          <w:tab w:val="left" w:pos="2880"/>
        </w:tabs>
        <w:spacing w:after="0"/>
        <w:ind w:left="1080"/>
        <w:rPr>
          <w:sz w:val="20"/>
          <w:u w:val="single"/>
        </w:rPr>
      </w:pPr>
      <w:r w:rsidRPr="00C306ED">
        <w:rPr>
          <w:sz w:val="20"/>
          <w:u w:val="single"/>
        </w:rPr>
        <w:t>Reverend Doctor</w:t>
      </w:r>
      <w:r w:rsidRPr="00C306ED">
        <w:rPr>
          <w:sz w:val="20"/>
          <w:u w:val="single"/>
        </w:rPr>
        <w:tab/>
        <w:t>Rev. Dr.</w:t>
      </w:r>
    </w:p>
    <w:p w14:paraId="647DD07A" w14:textId="77777777" w:rsidR="00AA6308" w:rsidRPr="00C306ED" w:rsidRDefault="00AA6308" w:rsidP="0042526B">
      <w:pPr>
        <w:tabs>
          <w:tab w:val="left" w:pos="2880"/>
        </w:tabs>
        <w:spacing w:after="0"/>
        <w:ind w:left="1080"/>
        <w:rPr>
          <w:sz w:val="20"/>
          <w:u w:val="single"/>
        </w:rPr>
      </w:pPr>
      <w:r w:rsidRPr="00C306ED">
        <w:rPr>
          <w:sz w:val="20"/>
          <w:u w:val="single"/>
        </w:rPr>
        <w:t>Reverend Mrs.</w:t>
      </w:r>
      <w:r w:rsidRPr="00C306ED">
        <w:rPr>
          <w:sz w:val="20"/>
          <w:u w:val="single"/>
        </w:rPr>
        <w:tab/>
        <w:t>Rev. Mrs.</w:t>
      </w:r>
    </w:p>
    <w:p w14:paraId="49B3D646" w14:textId="77777777" w:rsidR="00AA6308" w:rsidRPr="00C306ED" w:rsidRDefault="00AA6308" w:rsidP="0042526B">
      <w:pPr>
        <w:tabs>
          <w:tab w:val="left" w:pos="2880"/>
        </w:tabs>
        <w:spacing w:after="0"/>
        <w:ind w:left="1080"/>
        <w:rPr>
          <w:sz w:val="20"/>
          <w:u w:val="single"/>
        </w:rPr>
      </w:pPr>
      <w:r w:rsidRPr="00C306ED">
        <w:rPr>
          <w:sz w:val="20"/>
          <w:u w:val="single"/>
        </w:rPr>
        <w:t>Senator</w:t>
      </w:r>
      <w:r w:rsidRPr="00C306ED">
        <w:rPr>
          <w:sz w:val="20"/>
          <w:u w:val="single"/>
        </w:rPr>
        <w:tab/>
        <w:t>Sen.</w:t>
      </w:r>
    </w:p>
    <w:p w14:paraId="1330223C" w14:textId="77777777" w:rsidR="00AA6308" w:rsidRPr="00C306ED" w:rsidRDefault="00AA6308" w:rsidP="0042526B">
      <w:pPr>
        <w:tabs>
          <w:tab w:val="left" w:pos="2880"/>
        </w:tabs>
        <w:spacing w:after="0"/>
        <w:ind w:left="1080"/>
        <w:rPr>
          <w:sz w:val="20"/>
          <w:u w:val="single"/>
        </w:rPr>
      </w:pPr>
      <w:r w:rsidRPr="00C306ED">
        <w:rPr>
          <w:sz w:val="20"/>
          <w:u w:val="single"/>
        </w:rPr>
        <w:t>Senior Vice President</w:t>
      </w:r>
      <w:r w:rsidRPr="00C306ED">
        <w:rPr>
          <w:sz w:val="20"/>
          <w:u w:val="single"/>
        </w:rPr>
        <w:tab/>
        <w:t>Sr. VP</w:t>
      </w:r>
    </w:p>
    <w:p w14:paraId="389E135E" w14:textId="77777777" w:rsidR="00AA6308" w:rsidRPr="00C306ED" w:rsidRDefault="00AA6308" w:rsidP="0042526B">
      <w:pPr>
        <w:tabs>
          <w:tab w:val="left" w:pos="2880"/>
        </w:tabs>
        <w:spacing w:after="0"/>
        <w:ind w:left="1080"/>
        <w:rPr>
          <w:sz w:val="20"/>
          <w:u w:val="single"/>
        </w:rPr>
      </w:pPr>
      <w:r w:rsidRPr="00C306ED">
        <w:rPr>
          <w:sz w:val="20"/>
          <w:u w:val="single"/>
        </w:rPr>
        <w:t>Sister</w:t>
      </w:r>
      <w:r w:rsidRPr="00C306ED">
        <w:rPr>
          <w:sz w:val="20"/>
          <w:u w:val="single"/>
        </w:rPr>
        <w:tab/>
        <w:t>Sis.</w:t>
      </w:r>
    </w:p>
    <w:p w14:paraId="2359C023" w14:textId="77777777" w:rsidR="00AA6308" w:rsidRPr="00C306ED" w:rsidRDefault="00AA6308" w:rsidP="0042526B">
      <w:pPr>
        <w:tabs>
          <w:tab w:val="left" w:pos="2880"/>
        </w:tabs>
        <w:spacing w:after="0"/>
        <w:ind w:left="1080"/>
        <w:rPr>
          <w:sz w:val="20"/>
          <w:u w:val="single"/>
        </w:rPr>
      </w:pPr>
      <w:r w:rsidRPr="00C306ED">
        <w:rPr>
          <w:sz w:val="20"/>
          <w:u w:val="single"/>
        </w:rPr>
        <w:t>The Doctors</w:t>
      </w:r>
      <w:r w:rsidRPr="00C306ED">
        <w:rPr>
          <w:sz w:val="20"/>
          <w:u w:val="single"/>
        </w:rPr>
        <w:tab/>
        <w:t>The Drs.</w:t>
      </w:r>
    </w:p>
    <w:p w14:paraId="452CC107" w14:textId="77777777" w:rsidR="00AA6308" w:rsidRPr="00C306ED" w:rsidRDefault="00AA6308" w:rsidP="0042526B">
      <w:pPr>
        <w:tabs>
          <w:tab w:val="left" w:pos="2880"/>
        </w:tabs>
        <w:spacing w:after="0"/>
        <w:ind w:left="1080"/>
        <w:rPr>
          <w:sz w:val="20"/>
          <w:u w:val="single"/>
        </w:rPr>
      </w:pPr>
      <w:r w:rsidRPr="00C306ED">
        <w:rPr>
          <w:sz w:val="20"/>
          <w:u w:val="single"/>
        </w:rPr>
        <w:t>Vice President</w:t>
      </w:r>
      <w:r w:rsidRPr="00C306ED">
        <w:rPr>
          <w:sz w:val="20"/>
          <w:u w:val="single"/>
        </w:rPr>
        <w:tab/>
        <w:t>VP</w:t>
      </w:r>
    </w:p>
    <w:p w14:paraId="60F5F9DD" w14:textId="77777777" w:rsidR="00AA6308" w:rsidRDefault="00AA6308" w:rsidP="00FF0B02">
      <w:pPr>
        <w:tabs>
          <w:tab w:val="left" w:pos="9468"/>
        </w:tabs>
        <w:spacing w:after="0"/>
        <w:ind w:left="468"/>
        <w:rPr>
          <w:sz w:val="20"/>
        </w:rPr>
        <w:sectPr w:rsidR="00AA6308" w:rsidSect="00233B12">
          <w:type w:val="continuous"/>
          <w:pgSz w:w="12240" w:h="15840" w:code="1"/>
          <w:pgMar w:top="1440" w:right="1080" w:bottom="1440" w:left="1080" w:header="360" w:footer="360" w:gutter="0"/>
          <w:cols w:num="2" w:space="720"/>
          <w:noEndnote/>
        </w:sectPr>
      </w:pPr>
    </w:p>
    <w:p w14:paraId="577F88B2" w14:textId="77777777" w:rsidR="00AA6308" w:rsidRPr="00894169" w:rsidRDefault="00894169" w:rsidP="00EA6D7D">
      <w:pPr>
        <w:pStyle w:val="Heading2"/>
        <w:spacing w:after="120"/>
      </w:pPr>
      <w:bookmarkStart w:id="278" w:name="_Toc148421976"/>
      <w:bookmarkStart w:id="279" w:name="_Toc477334822"/>
      <w:r w:rsidRPr="00894169">
        <w:lastRenderedPageBreak/>
        <w:t>15.</w:t>
      </w:r>
      <w:r>
        <w:t>6</w:t>
      </w:r>
      <w:r w:rsidRPr="00894169">
        <w:tab/>
        <w:t xml:space="preserve">Appendix </w:t>
      </w:r>
      <w:r>
        <w:t>6</w:t>
      </w:r>
      <w:r w:rsidRPr="00894169">
        <w:t xml:space="preserve">:  </w:t>
      </w:r>
      <w:r w:rsidR="00AA6308" w:rsidRPr="00894169">
        <w:t>Suffixes</w:t>
      </w:r>
      <w:bookmarkEnd w:id="278"/>
      <w:bookmarkEnd w:id="279"/>
      <w:r w:rsidR="00AA6308" w:rsidRPr="00894169">
        <w:t xml:space="preserve"> </w:t>
      </w:r>
    </w:p>
    <w:p w14:paraId="52AC06B4" w14:textId="77777777" w:rsidR="00AA6308" w:rsidRDefault="00AA6308" w:rsidP="00EA6D7D">
      <w:pPr>
        <w:spacing w:after="120" w:line="276" w:lineRule="auto"/>
        <w:ind w:left="1080"/>
      </w:pPr>
      <w:r>
        <w:t>Sample Suffixes:  If a suffix is known, use the followi</w:t>
      </w:r>
      <w:r w:rsidR="00E15A1A">
        <w:t xml:space="preserve">ng guidelines.  Note: This </w:t>
      </w:r>
      <w:r>
        <w:t xml:space="preserve">is not an exhaustive list.  </w:t>
      </w:r>
    </w:p>
    <w:tbl>
      <w:tblPr>
        <w:tblW w:w="0" w:type="auto"/>
        <w:tblInd w:w="12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469"/>
        <w:gridCol w:w="3877"/>
      </w:tblGrid>
      <w:tr w:rsidR="00AA6308" w14:paraId="0F79DD9E" w14:textId="77777777" w:rsidTr="000B7F76">
        <w:tc>
          <w:tcPr>
            <w:tcW w:w="3469" w:type="dxa"/>
          </w:tcPr>
          <w:p w14:paraId="2C8A12C4" w14:textId="77777777" w:rsidR="00AA6308" w:rsidRDefault="00AA6308" w:rsidP="00EA6D7D">
            <w:pPr>
              <w:pStyle w:val="level1para"/>
              <w:keepNext w:val="0"/>
              <w:keepLines w:val="0"/>
              <w:widowControl/>
              <w:spacing w:after="60" w:line="240" w:lineRule="auto"/>
              <w:ind w:left="0" w:right="0"/>
              <w:jc w:val="center"/>
              <w:rPr>
                <w:b/>
                <w:sz w:val="18"/>
              </w:rPr>
            </w:pPr>
            <w:r>
              <w:rPr>
                <w:b/>
                <w:sz w:val="18"/>
              </w:rPr>
              <w:t>Description</w:t>
            </w:r>
          </w:p>
        </w:tc>
        <w:tc>
          <w:tcPr>
            <w:tcW w:w="3877" w:type="dxa"/>
          </w:tcPr>
          <w:p w14:paraId="47FEA7D8" w14:textId="77777777" w:rsidR="00AA6308" w:rsidRDefault="00AA6308" w:rsidP="00EA6D7D">
            <w:pPr>
              <w:pStyle w:val="level1para"/>
              <w:keepNext w:val="0"/>
              <w:keepLines w:val="0"/>
              <w:widowControl/>
              <w:spacing w:after="60" w:line="240" w:lineRule="auto"/>
              <w:ind w:left="0" w:right="0"/>
              <w:jc w:val="center"/>
              <w:rPr>
                <w:b/>
                <w:sz w:val="18"/>
              </w:rPr>
            </w:pPr>
            <w:r>
              <w:rPr>
                <w:b/>
                <w:sz w:val="18"/>
              </w:rPr>
              <w:t>Description</w:t>
            </w:r>
          </w:p>
        </w:tc>
      </w:tr>
      <w:tr w:rsidR="00AA6308" w14:paraId="709994BB" w14:textId="77777777" w:rsidTr="000B7F76">
        <w:tc>
          <w:tcPr>
            <w:tcW w:w="3469" w:type="dxa"/>
          </w:tcPr>
          <w:p w14:paraId="5137A933" w14:textId="77777777" w:rsidR="00AA6308" w:rsidRDefault="00AA6308" w:rsidP="00EA6D7D">
            <w:pPr>
              <w:pStyle w:val="level1para"/>
              <w:keepNext w:val="0"/>
              <w:keepLines w:val="0"/>
              <w:widowControl/>
              <w:spacing w:after="60" w:line="240" w:lineRule="auto"/>
              <w:ind w:left="0" w:right="0"/>
              <w:rPr>
                <w:sz w:val="18"/>
              </w:rPr>
            </w:pPr>
            <w:r>
              <w:rPr>
                <w:sz w:val="18"/>
              </w:rPr>
              <w:t>No Suffix</w:t>
            </w:r>
          </w:p>
        </w:tc>
        <w:tc>
          <w:tcPr>
            <w:tcW w:w="3877" w:type="dxa"/>
          </w:tcPr>
          <w:p w14:paraId="5F62E936" w14:textId="77777777" w:rsidR="00AA6308" w:rsidRDefault="00AA6308" w:rsidP="00EA6D7D">
            <w:pPr>
              <w:pStyle w:val="level1para"/>
              <w:keepNext w:val="0"/>
              <w:keepLines w:val="0"/>
              <w:widowControl/>
              <w:spacing w:after="60" w:line="240" w:lineRule="auto"/>
              <w:ind w:left="0" w:right="0"/>
              <w:rPr>
                <w:sz w:val="18"/>
              </w:rPr>
            </w:pPr>
            <w:r>
              <w:rPr>
                <w:sz w:val="18"/>
              </w:rPr>
              <w:t>, C.L.U.  Chartered Life Underwriter</w:t>
            </w:r>
          </w:p>
        </w:tc>
      </w:tr>
      <w:tr w:rsidR="00AA6308" w14:paraId="394F3F18" w14:textId="77777777" w:rsidTr="000B7F76">
        <w:tc>
          <w:tcPr>
            <w:tcW w:w="3469" w:type="dxa"/>
          </w:tcPr>
          <w:p w14:paraId="4EEBBB26" w14:textId="77777777" w:rsidR="00AA6308" w:rsidRDefault="00AA6308" w:rsidP="00EA6D7D">
            <w:pPr>
              <w:pStyle w:val="level1para"/>
              <w:keepNext w:val="0"/>
              <w:keepLines w:val="0"/>
              <w:widowControl/>
              <w:spacing w:after="60" w:line="240" w:lineRule="auto"/>
              <w:ind w:left="0" w:right="0"/>
              <w:rPr>
                <w:sz w:val="18"/>
              </w:rPr>
            </w:pPr>
            <w:r>
              <w:rPr>
                <w:sz w:val="18"/>
              </w:rPr>
              <w:t>, Jr.  Junior</w:t>
            </w:r>
          </w:p>
        </w:tc>
        <w:tc>
          <w:tcPr>
            <w:tcW w:w="3877" w:type="dxa"/>
          </w:tcPr>
          <w:p w14:paraId="44778C54" w14:textId="77777777" w:rsidR="00AA6308" w:rsidRDefault="00AA6308" w:rsidP="00EA6D7D">
            <w:pPr>
              <w:pStyle w:val="level1para"/>
              <w:keepNext w:val="0"/>
              <w:keepLines w:val="0"/>
              <w:widowControl/>
              <w:spacing w:after="60" w:line="240" w:lineRule="auto"/>
              <w:ind w:left="0" w:right="0"/>
              <w:rPr>
                <w:sz w:val="18"/>
              </w:rPr>
            </w:pPr>
            <w:r>
              <w:rPr>
                <w:sz w:val="18"/>
              </w:rPr>
              <w:t>, C.P.A.  Certified Public Accountant</w:t>
            </w:r>
          </w:p>
        </w:tc>
      </w:tr>
      <w:tr w:rsidR="00AA6308" w14:paraId="539E5D7D" w14:textId="77777777" w:rsidTr="000B7F76">
        <w:tc>
          <w:tcPr>
            <w:tcW w:w="3469" w:type="dxa"/>
          </w:tcPr>
          <w:p w14:paraId="3034479F" w14:textId="77777777" w:rsidR="00AA6308" w:rsidRDefault="00AA6308" w:rsidP="00EA6D7D">
            <w:pPr>
              <w:pStyle w:val="level1para"/>
              <w:keepNext w:val="0"/>
              <w:keepLines w:val="0"/>
              <w:widowControl/>
              <w:spacing w:after="60" w:line="240" w:lineRule="auto"/>
              <w:ind w:left="0" w:right="0"/>
              <w:rPr>
                <w:sz w:val="18"/>
              </w:rPr>
            </w:pPr>
            <w:r>
              <w:rPr>
                <w:sz w:val="18"/>
              </w:rPr>
              <w:t>II  The Second</w:t>
            </w:r>
          </w:p>
        </w:tc>
        <w:tc>
          <w:tcPr>
            <w:tcW w:w="3877" w:type="dxa"/>
          </w:tcPr>
          <w:p w14:paraId="60AC78AD" w14:textId="77777777" w:rsidR="00AA6308" w:rsidRDefault="00AA6308" w:rsidP="00EA6D7D">
            <w:pPr>
              <w:pStyle w:val="level1para"/>
              <w:keepNext w:val="0"/>
              <w:keepLines w:val="0"/>
              <w:widowControl/>
              <w:spacing w:after="60" w:line="240" w:lineRule="auto"/>
              <w:ind w:left="0" w:right="0"/>
              <w:rPr>
                <w:sz w:val="18"/>
              </w:rPr>
            </w:pPr>
            <w:r>
              <w:rPr>
                <w:sz w:val="18"/>
              </w:rPr>
              <w:t>, P.E.  Professional Engineer</w:t>
            </w:r>
          </w:p>
        </w:tc>
      </w:tr>
      <w:tr w:rsidR="00AA6308" w14:paraId="488991DE" w14:textId="77777777" w:rsidTr="000B7F76">
        <w:tc>
          <w:tcPr>
            <w:tcW w:w="3469" w:type="dxa"/>
          </w:tcPr>
          <w:p w14:paraId="7D7559AD" w14:textId="77777777" w:rsidR="00AA6308" w:rsidRDefault="00AA6308" w:rsidP="00EA6D7D">
            <w:pPr>
              <w:pStyle w:val="level1para"/>
              <w:keepNext w:val="0"/>
              <w:keepLines w:val="0"/>
              <w:widowControl/>
              <w:spacing w:after="60" w:line="240" w:lineRule="auto"/>
              <w:ind w:left="0" w:right="0"/>
              <w:rPr>
                <w:sz w:val="18"/>
              </w:rPr>
            </w:pPr>
            <w:r>
              <w:rPr>
                <w:sz w:val="18"/>
              </w:rPr>
              <w:t>III  The Third</w:t>
            </w:r>
          </w:p>
        </w:tc>
        <w:tc>
          <w:tcPr>
            <w:tcW w:w="3877" w:type="dxa"/>
          </w:tcPr>
          <w:p w14:paraId="19FE36D0" w14:textId="77777777" w:rsidR="00AA6308" w:rsidRDefault="00AA6308" w:rsidP="00EA6D7D">
            <w:pPr>
              <w:pStyle w:val="level1para"/>
              <w:keepNext w:val="0"/>
              <w:keepLines w:val="0"/>
              <w:widowControl/>
              <w:spacing w:after="60" w:line="240" w:lineRule="auto"/>
              <w:ind w:left="0" w:right="0"/>
              <w:rPr>
                <w:sz w:val="18"/>
              </w:rPr>
            </w:pPr>
            <w:r>
              <w:rPr>
                <w:sz w:val="18"/>
              </w:rPr>
              <w:t>, Rltr.  Realtor</w:t>
            </w:r>
          </w:p>
        </w:tc>
      </w:tr>
      <w:tr w:rsidR="00AA6308" w14:paraId="46A9952A" w14:textId="77777777" w:rsidTr="000B7F76">
        <w:tc>
          <w:tcPr>
            <w:tcW w:w="3469" w:type="dxa"/>
          </w:tcPr>
          <w:p w14:paraId="60ADD65A" w14:textId="77777777" w:rsidR="00AA6308" w:rsidRDefault="00AA6308" w:rsidP="00EA6D7D">
            <w:pPr>
              <w:pStyle w:val="level1para"/>
              <w:keepNext w:val="0"/>
              <w:keepLines w:val="0"/>
              <w:widowControl/>
              <w:spacing w:after="60" w:line="240" w:lineRule="auto"/>
              <w:ind w:left="0" w:right="0"/>
              <w:rPr>
                <w:sz w:val="18"/>
              </w:rPr>
            </w:pPr>
            <w:r>
              <w:rPr>
                <w:sz w:val="18"/>
              </w:rPr>
              <w:t>IV  The Fourth</w:t>
            </w:r>
          </w:p>
        </w:tc>
        <w:tc>
          <w:tcPr>
            <w:tcW w:w="3877" w:type="dxa"/>
          </w:tcPr>
          <w:p w14:paraId="08051955" w14:textId="77777777" w:rsidR="00AA6308" w:rsidRDefault="00AA6308" w:rsidP="00EA6D7D">
            <w:pPr>
              <w:pStyle w:val="level1para"/>
              <w:keepNext w:val="0"/>
              <w:keepLines w:val="0"/>
              <w:widowControl/>
              <w:spacing w:after="60" w:line="240" w:lineRule="auto"/>
              <w:ind w:left="0" w:right="0"/>
              <w:rPr>
                <w:sz w:val="18"/>
              </w:rPr>
            </w:pPr>
            <w:r>
              <w:rPr>
                <w:sz w:val="18"/>
              </w:rPr>
              <w:t>, Co.  Company</w:t>
            </w:r>
          </w:p>
        </w:tc>
      </w:tr>
      <w:tr w:rsidR="00AA6308" w14:paraId="0D93092A" w14:textId="77777777" w:rsidTr="000B7F76">
        <w:tc>
          <w:tcPr>
            <w:tcW w:w="3469" w:type="dxa"/>
          </w:tcPr>
          <w:p w14:paraId="72CC4A71" w14:textId="77777777" w:rsidR="00AA6308" w:rsidRDefault="00AA6308" w:rsidP="00EA6D7D">
            <w:pPr>
              <w:pStyle w:val="level1para"/>
              <w:keepNext w:val="0"/>
              <w:keepLines w:val="0"/>
              <w:widowControl/>
              <w:spacing w:after="60" w:line="240" w:lineRule="auto"/>
              <w:ind w:left="0" w:right="0"/>
              <w:rPr>
                <w:sz w:val="18"/>
              </w:rPr>
            </w:pPr>
            <w:r>
              <w:rPr>
                <w:sz w:val="18"/>
              </w:rPr>
              <w:t>, Sr.  Senior</w:t>
            </w:r>
          </w:p>
        </w:tc>
        <w:tc>
          <w:tcPr>
            <w:tcW w:w="3877" w:type="dxa"/>
          </w:tcPr>
          <w:p w14:paraId="2250B741" w14:textId="77777777" w:rsidR="00AA6308" w:rsidRDefault="00AA6308" w:rsidP="00EA6D7D">
            <w:pPr>
              <w:pStyle w:val="level1para"/>
              <w:keepNext w:val="0"/>
              <w:keepLines w:val="0"/>
              <w:widowControl/>
              <w:spacing w:after="60" w:line="240" w:lineRule="auto"/>
              <w:ind w:left="0" w:right="0"/>
              <w:rPr>
                <w:sz w:val="18"/>
              </w:rPr>
            </w:pPr>
            <w:r>
              <w:rPr>
                <w:sz w:val="18"/>
              </w:rPr>
              <w:t>, Fo.  Foundation</w:t>
            </w:r>
          </w:p>
        </w:tc>
      </w:tr>
      <w:tr w:rsidR="00AA6308" w14:paraId="0D1C5EBA" w14:textId="77777777" w:rsidTr="000B7F76">
        <w:tc>
          <w:tcPr>
            <w:tcW w:w="3469" w:type="dxa"/>
          </w:tcPr>
          <w:p w14:paraId="5CD34DD9" w14:textId="77777777" w:rsidR="00AA6308" w:rsidRDefault="00AA6308" w:rsidP="00EA6D7D">
            <w:pPr>
              <w:pStyle w:val="level1para"/>
              <w:keepNext w:val="0"/>
              <w:keepLines w:val="0"/>
              <w:widowControl/>
              <w:spacing w:after="60" w:line="240" w:lineRule="auto"/>
              <w:ind w:left="0" w:right="0"/>
              <w:rPr>
                <w:sz w:val="18"/>
              </w:rPr>
            </w:pPr>
            <w:r>
              <w:rPr>
                <w:sz w:val="18"/>
              </w:rPr>
              <w:t>, M.D.  Doctor of Medicine</w:t>
            </w:r>
          </w:p>
        </w:tc>
        <w:tc>
          <w:tcPr>
            <w:tcW w:w="3877" w:type="dxa"/>
          </w:tcPr>
          <w:p w14:paraId="315E6383" w14:textId="77777777" w:rsidR="00AA6308" w:rsidRDefault="00AA6308" w:rsidP="00EA6D7D">
            <w:pPr>
              <w:pStyle w:val="level1para"/>
              <w:keepNext w:val="0"/>
              <w:keepLines w:val="0"/>
              <w:widowControl/>
              <w:spacing w:after="60" w:line="240" w:lineRule="auto"/>
              <w:ind w:left="0" w:right="0"/>
              <w:rPr>
                <w:sz w:val="18"/>
              </w:rPr>
            </w:pPr>
            <w:r>
              <w:rPr>
                <w:sz w:val="18"/>
              </w:rPr>
              <w:t>, Inc.  Incorporated</w:t>
            </w:r>
          </w:p>
        </w:tc>
      </w:tr>
      <w:tr w:rsidR="00AA6308" w14:paraId="6665026B" w14:textId="77777777" w:rsidTr="000B7F76">
        <w:tc>
          <w:tcPr>
            <w:tcW w:w="3469" w:type="dxa"/>
          </w:tcPr>
          <w:p w14:paraId="146AB9A6" w14:textId="77777777" w:rsidR="00AA6308" w:rsidRDefault="00AA6308" w:rsidP="00EA6D7D">
            <w:pPr>
              <w:pStyle w:val="level1para"/>
              <w:keepNext w:val="0"/>
              <w:keepLines w:val="0"/>
              <w:widowControl/>
              <w:spacing w:after="60" w:line="240" w:lineRule="auto"/>
              <w:ind w:left="0" w:right="0"/>
              <w:rPr>
                <w:sz w:val="18"/>
              </w:rPr>
            </w:pPr>
            <w:r>
              <w:rPr>
                <w:sz w:val="18"/>
              </w:rPr>
              <w:t>, D. D. S  Doctor of Dental Science</w:t>
            </w:r>
          </w:p>
        </w:tc>
        <w:tc>
          <w:tcPr>
            <w:tcW w:w="3877" w:type="dxa"/>
          </w:tcPr>
          <w:p w14:paraId="5D60D1FF" w14:textId="77777777" w:rsidR="00AA6308" w:rsidRDefault="00AA6308" w:rsidP="00EA6D7D">
            <w:pPr>
              <w:pStyle w:val="level1para"/>
              <w:keepNext w:val="0"/>
              <w:keepLines w:val="0"/>
              <w:widowControl/>
              <w:spacing w:after="60" w:line="240" w:lineRule="auto"/>
              <w:ind w:left="0" w:right="0"/>
              <w:rPr>
                <w:sz w:val="18"/>
              </w:rPr>
            </w:pPr>
            <w:r>
              <w:rPr>
                <w:sz w:val="18"/>
              </w:rPr>
              <w:t>, Ltd.  Limited</w:t>
            </w:r>
          </w:p>
        </w:tc>
      </w:tr>
      <w:tr w:rsidR="00AA6308" w14:paraId="39682C5E" w14:textId="77777777" w:rsidTr="000B7F76">
        <w:tc>
          <w:tcPr>
            <w:tcW w:w="3469" w:type="dxa"/>
          </w:tcPr>
          <w:p w14:paraId="4C1ABA75" w14:textId="77777777" w:rsidR="00AA6308" w:rsidRDefault="00AA6308" w:rsidP="00EA6D7D">
            <w:pPr>
              <w:pStyle w:val="level1para"/>
              <w:keepNext w:val="0"/>
              <w:keepLines w:val="0"/>
              <w:widowControl/>
              <w:spacing w:after="60" w:line="240" w:lineRule="auto"/>
              <w:ind w:left="0" w:right="0"/>
              <w:rPr>
                <w:sz w:val="18"/>
              </w:rPr>
            </w:pPr>
            <w:r>
              <w:rPr>
                <w:sz w:val="18"/>
              </w:rPr>
              <w:t>, Esq.  Esquire</w:t>
            </w:r>
          </w:p>
        </w:tc>
        <w:tc>
          <w:tcPr>
            <w:tcW w:w="3877" w:type="dxa"/>
          </w:tcPr>
          <w:p w14:paraId="386FF073" w14:textId="77777777" w:rsidR="00AA6308" w:rsidRDefault="00AA6308" w:rsidP="00EA6D7D">
            <w:pPr>
              <w:pStyle w:val="level1para"/>
              <w:keepNext w:val="0"/>
              <w:keepLines w:val="0"/>
              <w:widowControl/>
              <w:spacing w:after="60" w:line="240" w:lineRule="auto"/>
              <w:ind w:left="0" w:right="0"/>
              <w:rPr>
                <w:sz w:val="18"/>
              </w:rPr>
            </w:pPr>
            <w:r>
              <w:rPr>
                <w:sz w:val="18"/>
              </w:rPr>
              <w:t>, P.C.  Professional Corporation</w:t>
            </w:r>
          </w:p>
        </w:tc>
      </w:tr>
      <w:tr w:rsidR="00AA6308" w14:paraId="5D5E735A" w14:textId="77777777" w:rsidTr="000B7F76">
        <w:tc>
          <w:tcPr>
            <w:tcW w:w="3469" w:type="dxa"/>
          </w:tcPr>
          <w:p w14:paraId="6C7ADBA7" w14:textId="77777777" w:rsidR="00AA6308" w:rsidRDefault="00AA6308" w:rsidP="00EA6D7D">
            <w:pPr>
              <w:pStyle w:val="level1para"/>
              <w:keepNext w:val="0"/>
              <w:keepLines w:val="0"/>
              <w:widowControl/>
              <w:spacing w:after="60" w:line="240" w:lineRule="auto"/>
              <w:ind w:left="0" w:right="0"/>
              <w:rPr>
                <w:sz w:val="18"/>
              </w:rPr>
            </w:pPr>
            <w:r>
              <w:rPr>
                <w:sz w:val="18"/>
              </w:rPr>
              <w:t>, USAF  United States Air Force, Retired</w:t>
            </w:r>
          </w:p>
        </w:tc>
        <w:tc>
          <w:tcPr>
            <w:tcW w:w="3877" w:type="dxa"/>
          </w:tcPr>
          <w:p w14:paraId="404976C6" w14:textId="77777777" w:rsidR="00AA6308" w:rsidRDefault="00AA6308" w:rsidP="00EA6D7D">
            <w:pPr>
              <w:pStyle w:val="level1para"/>
              <w:keepNext w:val="0"/>
              <w:keepLines w:val="0"/>
              <w:widowControl/>
              <w:spacing w:after="60" w:line="240" w:lineRule="auto"/>
              <w:ind w:left="0" w:right="0"/>
              <w:rPr>
                <w:sz w:val="18"/>
              </w:rPr>
            </w:pPr>
            <w:r>
              <w:rPr>
                <w:sz w:val="18"/>
              </w:rPr>
              <w:t>, B.G.  Brigadier General</w:t>
            </w:r>
          </w:p>
        </w:tc>
      </w:tr>
      <w:tr w:rsidR="00AA6308" w14:paraId="0C5740A0" w14:textId="77777777" w:rsidTr="000B7F76">
        <w:tc>
          <w:tcPr>
            <w:tcW w:w="3469" w:type="dxa"/>
          </w:tcPr>
          <w:p w14:paraId="0B7C3358" w14:textId="77777777" w:rsidR="00AA6308" w:rsidRDefault="00AA6308" w:rsidP="00EA6D7D">
            <w:pPr>
              <w:pStyle w:val="level1para"/>
              <w:keepNext w:val="0"/>
              <w:keepLines w:val="0"/>
              <w:widowControl/>
              <w:spacing w:after="60" w:line="240" w:lineRule="auto"/>
              <w:ind w:left="0" w:right="0"/>
              <w:rPr>
                <w:sz w:val="18"/>
              </w:rPr>
            </w:pPr>
            <w:r>
              <w:rPr>
                <w:sz w:val="18"/>
              </w:rPr>
              <w:t>, M.A.  Master of Arts</w:t>
            </w:r>
          </w:p>
        </w:tc>
        <w:tc>
          <w:tcPr>
            <w:tcW w:w="3877" w:type="dxa"/>
          </w:tcPr>
          <w:p w14:paraId="36CA5CCF" w14:textId="77777777" w:rsidR="00AA6308" w:rsidRDefault="00AA6308" w:rsidP="00EA6D7D">
            <w:pPr>
              <w:pStyle w:val="level1para"/>
              <w:keepNext w:val="0"/>
              <w:keepLines w:val="0"/>
              <w:widowControl/>
              <w:spacing w:after="60" w:line="240" w:lineRule="auto"/>
              <w:ind w:left="0" w:right="0"/>
              <w:rPr>
                <w:sz w:val="18"/>
              </w:rPr>
            </w:pPr>
            <w:r>
              <w:rPr>
                <w:sz w:val="18"/>
              </w:rPr>
              <w:t>, Capt.  Captain</w:t>
            </w:r>
          </w:p>
        </w:tc>
      </w:tr>
      <w:tr w:rsidR="00AA6308" w14:paraId="4D4FF69C" w14:textId="77777777" w:rsidTr="000B7F76">
        <w:tc>
          <w:tcPr>
            <w:tcW w:w="3469" w:type="dxa"/>
          </w:tcPr>
          <w:p w14:paraId="0A570249" w14:textId="77777777" w:rsidR="00AA6308" w:rsidRDefault="00AA6308" w:rsidP="00EA6D7D">
            <w:pPr>
              <w:pStyle w:val="level1para"/>
              <w:keepNext w:val="0"/>
              <w:keepLines w:val="0"/>
              <w:widowControl/>
              <w:spacing w:after="60" w:line="240" w:lineRule="auto"/>
              <w:ind w:left="0" w:right="0"/>
              <w:rPr>
                <w:sz w:val="18"/>
              </w:rPr>
            </w:pPr>
            <w:r>
              <w:rPr>
                <w:sz w:val="18"/>
              </w:rPr>
              <w:t>, M.F.A.  Master of Fine Arts</w:t>
            </w:r>
          </w:p>
        </w:tc>
        <w:tc>
          <w:tcPr>
            <w:tcW w:w="3877" w:type="dxa"/>
          </w:tcPr>
          <w:p w14:paraId="46FF5AEC" w14:textId="77777777" w:rsidR="00AA6308" w:rsidRDefault="00AA6308" w:rsidP="00EA6D7D">
            <w:pPr>
              <w:pStyle w:val="level1para"/>
              <w:keepNext w:val="0"/>
              <w:keepLines w:val="0"/>
              <w:widowControl/>
              <w:spacing w:after="60" w:line="240" w:lineRule="auto"/>
              <w:ind w:left="0" w:right="0"/>
              <w:rPr>
                <w:sz w:val="18"/>
              </w:rPr>
            </w:pPr>
            <w:r>
              <w:rPr>
                <w:sz w:val="18"/>
              </w:rPr>
              <w:t>, Lt.C. Lieutenant Colonel</w:t>
            </w:r>
          </w:p>
        </w:tc>
      </w:tr>
      <w:tr w:rsidR="00AA6308" w14:paraId="6D3F26C0" w14:textId="77777777" w:rsidTr="000B7F76">
        <w:tc>
          <w:tcPr>
            <w:tcW w:w="3469" w:type="dxa"/>
          </w:tcPr>
          <w:p w14:paraId="0FB4A793" w14:textId="77777777" w:rsidR="00AA6308" w:rsidRDefault="00AA6308" w:rsidP="00EA6D7D">
            <w:pPr>
              <w:pStyle w:val="level1para"/>
              <w:keepNext w:val="0"/>
              <w:keepLines w:val="0"/>
              <w:widowControl/>
              <w:spacing w:after="60" w:line="240" w:lineRule="auto"/>
              <w:ind w:left="0" w:right="0"/>
              <w:rPr>
                <w:sz w:val="18"/>
              </w:rPr>
            </w:pPr>
            <w:r>
              <w:rPr>
                <w:sz w:val="18"/>
              </w:rPr>
              <w:t>, Litt.M.  Master of Letters</w:t>
            </w:r>
          </w:p>
        </w:tc>
        <w:tc>
          <w:tcPr>
            <w:tcW w:w="3877" w:type="dxa"/>
          </w:tcPr>
          <w:p w14:paraId="208D7145" w14:textId="77777777" w:rsidR="00AA6308" w:rsidRDefault="00AA6308" w:rsidP="00EA6D7D">
            <w:pPr>
              <w:pStyle w:val="level1para"/>
              <w:keepNext w:val="0"/>
              <w:keepLines w:val="0"/>
              <w:widowControl/>
              <w:spacing w:after="60" w:line="240" w:lineRule="auto"/>
              <w:ind w:left="0" w:right="0"/>
              <w:rPr>
                <w:sz w:val="18"/>
              </w:rPr>
            </w:pPr>
            <w:r>
              <w:rPr>
                <w:sz w:val="18"/>
              </w:rPr>
              <w:t>, L.Cdr.  Lieutenant Commander</w:t>
            </w:r>
          </w:p>
        </w:tc>
      </w:tr>
      <w:tr w:rsidR="00AA6308" w14:paraId="4BE4C259" w14:textId="77777777" w:rsidTr="000B7F76">
        <w:tc>
          <w:tcPr>
            <w:tcW w:w="3469" w:type="dxa"/>
          </w:tcPr>
          <w:p w14:paraId="2ABE86EB" w14:textId="77777777" w:rsidR="00AA6308" w:rsidRDefault="00AA6308" w:rsidP="00EA6D7D">
            <w:pPr>
              <w:pStyle w:val="level1para"/>
              <w:keepNext w:val="0"/>
              <w:keepLines w:val="0"/>
              <w:widowControl/>
              <w:spacing w:after="60" w:line="240" w:lineRule="auto"/>
              <w:ind w:left="0" w:right="0"/>
              <w:rPr>
                <w:sz w:val="18"/>
              </w:rPr>
            </w:pPr>
            <w:r>
              <w:rPr>
                <w:sz w:val="18"/>
              </w:rPr>
              <w:t>, M.S.  Master of Science</w:t>
            </w:r>
          </w:p>
        </w:tc>
        <w:tc>
          <w:tcPr>
            <w:tcW w:w="3877" w:type="dxa"/>
          </w:tcPr>
          <w:p w14:paraId="6A4A9FE3" w14:textId="77777777" w:rsidR="00AA6308" w:rsidRDefault="00AA6308" w:rsidP="00EA6D7D">
            <w:pPr>
              <w:pStyle w:val="level1para"/>
              <w:keepNext w:val="0"/>
              <w:keepLines w:val="0"/>
              <w:widowControl/>
              <w:spacing w:after="60" w:line="240" w:lineRule="auto"/>
              <w:ind w:left="0" w:right="0"/>
              <w:rPr>
                <w:sz w:val="18"/>
              </w:rPr>
            </w:pPr>
            <w:r>
              <w:rPr>
                <w:sz w:val="18"/>
              </w:rPr>
              <w:t>, USA United States Army</w:t>
            </w:r>
          </w:p>
        </w:tc>
      </w:tr>
      <w:tr w:rsidR="00AA6308" w14:paraId="39697B8B" w14:textId="77777777" w:rsidTr="000B7F76">
        <w:tc>
          <w:tcPr>
            <w:tcW w:w="3469" w:type="dxa"/>
          </w:tcPr>
          <w:p w14:paraId="2200A5FA" w14:textId="77777777" w:rsidR="00AA6308" w:rsidRDefault="00AA6308" w:rsidP="00EA6D7D">
            <w:pPr>
              <w:pStyle w:val="level1para"/>
              <w:keepNext w:val="0"/>
              <w:keepLines w:val="0"/>
              <w:widowControl/>
              <w:spacing w:after="60" w:line="240" w:lineRule="auto"/>
              <w:ind w:left="0" w:right="0"/>
              <w:rPr>
                <w:sz w:val="18"/>
              </w:rPr>
            </w:pPr>
            <w:r>
              <w:rPr>
                <w:sz w:val="18"/>
              </w:rPr>
              <w:t>, Ph.D.  Doctor of Philosophy</w:t>
            </w:r>
          </w:p>
        </w:tc>
        <w:tc>
          <w:tcPr>
            <w:tcW w:w="3877" w:type="dxa"/>
          </w:tcPr>
          <w:p w14:paraId="0DEC32E7" w14:textId="77777777" w:rsidR="00AA6308" w:rsidRDefault="00AA6308" w:rsidP="00EA6D7D">
            <w:pPr>
              <w:pStyle w:val="level1para"/>
              <w:keepNext w:val="0"/>
              <w:keepLines w:val="0"/>
              <w:widowControl/>
              <w:spacing w:after="60" w:line="240" w:lineRule="auto"/>
              <w:ind w:left="0" w:right="0"/>
              <w:rPr>
                <w:sz w:val="18"/>
              </w:rPr>
            </w:pPr>
            <w:r>
              <w:rPr>
                <w:sz w:val="18"/>
              </w:rPr>
              <w:t>, USAF United States Air Force</w:t>
            </w:r>
          </w:p>
        </w:tc>
      </w:tr>
      <w:tr w:rsidR="00AA6308" w14:paraId="547B2CFA" w14:textId="77777777" w:rsidTr="000B7F76">
        <w:tc>
          <w:tcPr>
            <w:tcW w:w="3469" w:type="dxa"/>
          </w:tcPr>
          <w:p w14:paraId="1EB5631B" w14:textId="77777777" w:rsidR="00AA6308" w:rsidRDefault="00AA6308" w:rsidP="00EA6D7D">
            <w:pPr>
              <w:pStyle w:val="level1para"/>
              <w:keepNext w:val="0"/>
              <w:keepLines w:val="0"/>
              <w:widowControl/>
              <w:spacing w:after="60" w:line="240" w:lineRule="auto"/>
              <w:ind w:left="0" w:right="0"/>
              <w:rPr>
                <w:sz w:val="18"/>
              </w:rPr>
            </w:pPr>
            <w:r>
              <w:rPr>
                <w:sz w:val="18"/>
              </w:rPr>
              <w:t>, D.Lit.  Doctor of Literature</w:t>
            </w:r>
          </w:p>
        </w:tc>
        <w:tc>
          <w:tcPr>
            <w:tcW w:w="3877" w:type="dxa"/>
          </w:tcPr>
          <w:p w14:paraId="2FA7D3F5" w14:textId="77777777" w:rsidR="00AA6308" w:rsidRDefault="00AA6308" w:rsidP="00EA6D7D">
            <w:pPr>
              <w:pStyle w:val="level1para"/>
              <w:keepNext w:val="0"/>
              <w:keepLines w:val="0"/>
              <w:widowControl/>
              <w:spacing w:after="60" w:line="240" w:lineRule="auto"/>
              <w:ind w:left="0" w:right="0"/>
              <w:rPr>
                <w:sz w:val="18"/>
              </w:rPr>
            </w:pPr>
            <w:r>
              <w:rPr>
                <w:sz w:val="18"/>
              </w:rPr>
              <w:t>, USN United States Navy</w:t>
            </w:r>
          </w:p>
        </w:tc>
      </w:tr>
      <w:tr w:rsidR="00AA6308" w14:paraId="0904A56C" w14:textId="77777777" w:rsidTr="000B7F76">
        <w:tc>
          <w:tcPr>
            <w:tcW w:w="3469" w:type="dxa"/>
          </w:tcPr>
          <w:p w14:paraId="14795DE5" w14:textId="77777777" w:rsidR="00AA6308" w:rsidRDefault="00AA6308" w:rsidP="00EA6D7D">
            <w:pPr>
              <w:pStyle w:val="level1para"/>
              <w:keepNext w:val="0"/>
              <w:keepLines w:val="0"/>
              <w:widowControl/>
              <w:spacing w:after="60" w:line="240" w:lineRule="auto"/>
              <w:ind w:left="0" w:right="0"/>
              <w:rPr>
                <w:sz w:val="18"/>
              </w:rPr>
            </w:pPr>
            <w:r>
              <w:rPr>
                <w:sz w:val="18"/>
              </w:rPr>
              <w:t>, D.Sc.  Doctor of Science</w:t>
            </w:r>
          </w:p>
        </w:tc>
        <w:tc>
          <w:tcPr>
            <w:tcW w:w="3877" w:type="dxa"/>
          </w:tcPr>
          <w:p w14:paraId="0F13E353" w14:textId="77777777" w:rsidR="00AA6308" w:rsidRDefault="00AA6308" w:rsidP="00EA6D7D">
            <w:pPr>
              <w:pStyle w:val="level1para"/>
              <w:keepNext w:val="0"/>
              <w:keepLines w:val="0"/>
              <w:widowControl/>
              <w:spacing w:after="60" w:line="240" w:lineRule="auto"/>
              <w:ind w:left="0" w:right="0"/>
              <w:rPr>
                <w:sz w:val="18"/>
              </w:rPr>
            </w:pPr>
            <w:r>
              <w:rPr>
                <w:sz w:val="18"/>
              </w:rPr>
              <w:t>, D.D. Doctor of Divinity</w:t>
            </w:r>
          </w:p>
        </w:tc>
      </w:tr>
      <w:tr w:rsidR="00AA6308" w14:paraId="75B225F1" w14:textId="77777777" w:rsidTr="000B7F76">
        <w:tc>
          <w:tcPr>
            <w:tcW w:w="3469" w:type="dxa"/>
          </w:tcPr>
          <w:p w14:paraId="124AD18A" w14:textId="77777777" w:rsidR="00AA6308" w:rsidRDefault="00AA6308" w:rsidP="00EA6D7D">
            <w:pPr>
              <w:pStyle w:val="level1para"/>
              <w:keepNext w:val="0"/>
              <w:keepLines w:val="0"/>
              <w:widowControl/>
              <w:spacing w:after="60" w:line="240" w:lineRule="auto"/>
              <w:ind w:left="0" w:right="0"/>
              <w:rPr>
                <w:sz w:val="18"/>
              </w:rPr>
            </w:pPr>
            <w:r>
              <w:rPr>
                <w:sz w:val="18"/>
              </w:rPr>
              <w:t>, Mus. D.  Doctor of Music</w:t>
            </w:r>
          </w:p>
        </w:tc>
        <w:tc>
          <w:tcPr>
            <w:tcW w:w="3877" w:type="dxa"/>
          </w:tcPr>
          <w:p w14:paraId="5B55628A" w14:textId="77777777" w:rsidR="00AA6308" w:rsidRDefault="00AA6308" w:rsidP="00EA6D7D">
            <w:pPr>
              <w:pStyle w:val="level1para"/>
              <w:keepNext w:val="0"/>
              <w:keepLines w:val="0"/>
              <w:widowControl/>
              <w:spacing w:after="60" w:line="240" w:lineRule="auto"/>
              <w:ind w:left="0" w:right="0"/>
              <w:rPr>
                <w:sz w:val="18"/>
              </w:rPr>
            </w:pPr>
            <w:r>
              <w:rPr>
                <w:sz w:val="18"/>
              </w:rPr>
              <w:t>, S.T.D. Doctor of Sacred Theology</w:t>
            </w:r>
          </w:p>
        </w:tc>
      </w:tr>
      <w:tr w:rsidR="00AA6308" w14:paraId="283CE815" w14:textId="77777777" w:rsidTr="000B7F76">
        <w:tc>
          <w:tcPr>
            <w:tcW w:w="3469" w:type="dxa"/>
          </w:tcPr>
          <w:p w14:paraId="4E667846" w14:textId="77777777" w:rsidR="00AA6308" w:rsidRDefault="00AA6308" w:rsidP="00EA6D7D">
            <w:pPr>
              <w:pStyle w:val="level1para"/>
              <w:keepNext w:val="0"/>
              <w:keepLines w:val="0"/>
              <w:widowControl/>
              <w:spacing w:after="60" w:line="240" w:lineRule="auto"/>
              <w:ind w:left="0" w:right="0"/>
              <w:rPr>
                <w:sz w:val="18"/>
              </w:rPr>
            </w:pPr>
            <w:r>
              <w:rPr>
                <w:sz w:val="18"/>
              </w:rPr>
              <w:t>, Ed.D.  Doctor of Education</w:t>
            </w:r>
          </w:p>
        </w:tc>
        <w:tc>
          <w:tcPr>
            <w:tcW w:w="3877" w:type="dxa"/>
          </w:tcPr>
          <w:p w14:paraId="4C20FAA8" w14:textId="77777777" w:rsidR="00AA6308" w:rsidRDefault="00AA6308" w:rsidP="00EA6D7D">
            <w:pPr>
              <w:pStyle w:val="level1para"/>
              <w:keepNext w:val="0"/>
              <w:keepLines w:val="0"/>
              <w:widowControl/>
              <w:spacing w:after="60" w:line="240" w:lineRule="auto"/>
              <w:ind w:left="0" w:right="0"/>
              <w:rPr>
                <w:sz w:val="18"/>
              </w:rPr>
            </w:pPr>
            <w:r>
              <w:rPr>
                <w:sz w:val="18"/>
              </w:rPr>
              <w:t>, O.S.F. Order of Saint Frances</w:t>
            </w:r>
          </w:p>
        </w:tc>
      </w:tr>
      <w:tr w:rsidR="00AA6308" w14:paraId="7A1C491D" w14:textId="77777777" w:rsidTr="000B7F76">
        <w:tc>
          <w:tcPr>
            <w:tcW w:w="3469" w:type="dxa"/>
          </w:tcPr>
          <w:p w14:paraId="43A03A6E" w14:textId="77777777" w:rsidR="00AA6308" w:rsidRDefault="00AA6308" w:rsidP="00EA6D7D">
            <w:pPr>
              <w:pStyle w:val="level1para"/>
              <w:keepNext w:val="0"/>
              <w:keepLines w:val="0"/>
              <w:widowControl/>
              <w:spacing w:after="60" w:line="240" w:lineRule="auto"/>
              <w:ind w:left="0" w:right="0"/>
              <w:rPr>
                <w:sz w:val="18"/>
              </w:rPr>
            </w:pPr>
            <w:r>
              <w:rPr>
                <w:sz w:val="18"/>
              </w:rPr>
              <w:t>, D.C.L.  Doctor of Civil Law</w:t>
            </w:r>
          </w:p>
        </w:tc>
        <w:tc>
          <w:tcPr>
            <w:tcW w:w="3877" w:type="dxa"/>
          </w:tcPr>
          <w:p w14:paraId="74EE6EC4" w14:textId="77777777" w:rsidR="00AA6308" w:rsidRDefault="00AA6308" w:rsidP="00EA6D7D">
            <w:pPr>
              <w:pStyle w:val="level1para"/>
              <w:keepNext w:val="0"/>
              <w:keepLines w:val="0"/>
              <w:widowControl/>
              <w:spacing w:after="60" w:line="240" w:lineRule="auto"/>
              <w:ind w:left="0" w:right="0"/>
              <w:rPr>
                <w:sz w:val="18"/>
              </w:rPr>
            </w:pPr>
            <w:r>
              <w:rPr>
                <w:sz w:val="18"/>
              </w:rPr>
              <w:t>, O.P. Order of Preachers</w:t>
            </w:r>
          </w:p>
        </w:tc>
      </w:tr>
      <w:tr w:rsidR="00AA6308" w14:paraId="71920F23" w14:textId="77777777" w:rsidTr="000B7F76">
        <w:tc>
          <w:tcPr>
            <w:tcW w:w="3469" w:type="dxa"/>
          </w:tcPr>
          <w:p w14:paraId="2A2DDDBD" w14:textId="77777777" w:rsidR="00AA6308" w:rsidRDefault="00AA6308" w:rsidP="00EA6D7D">
            <w:pPr>
              <w:pStyle w:val="level1para"/>
              <w:keepNext w:val="0"/>
              <w:keepLines w:val="0"/>
              <w:widowControl/>
              <w:spacing w:after="60" w:line="240" w:lineRule="auto"/>
              <w:ind w:left="0" w:right="0"/>
              <w:rPr>
                <w:sz w:val="18"/>
              </w:rPr>
            </w:pPr>
            <w:r>
              <w:rPr>
                <w:sz w:val="18"/>
              </w:rPr>
              <w:t>, L.H.D.  Doctor of Humane Letters</w:t>
            </w:r>
          </w:p>
        </w:tc>
        <w:tc>
          <w:tcPr>
            <w:tcW w:w="3877" w:type="dxa"/>
          </w:tcPr>
          <w:p w14:paraId="3CA06D68" w14:textId="77777777" w:rsidR="00AA6308" w:rsidRDefault="00AA6308" w:rsidP="00EA6D7D">
            <w:pPr>
              <w:pStyle w:val="level1para"/>
              <w:keepNext w:val="0"/>
              <w:keepLines w:val="0"/>
              <w:widowControl/>
              <w:spacing w:after="60" w:line="240" w:lineRule="auto"/>
              <w:ind w:left="0" w:right="0"/>
              <w:rPr>
                <w:sz w:val="18"/>
              </w:rPr>
            </w:pPr>
            <w:r>
              <w:rPr>
                <w:sz w:val="18"/>
              </w:rPr>
              <w:t>The Drs.  The Doctors</w:t>
            </w:r>
          </w:p>
        </w:tc>
      </w:tr>
      <w:tr w:rsidR="00AA6308" w14:paraId="52C2C037" w14:textId="77777777" w:rsidTr="000B7F76">
        <w:tc>
          <w:tcPr>
            <w:tcW w:w="3469" w:type="dxa"/>
          </w:tcPr>
          <w:p w14:paraId="0B5BA230" w14:textId="77777777" w:rsidR="00AA6308" w:rsidRDefault="00AA6308" w:rsidP="00EA6D7D">
            <w:pPr>
              <w:pStyle w:val="level1para"/>
              <w:keepNext w:val="0"/>
              <w:keepLines w:val="0"/>
              <w:widowControl/>
              <w:spacing w:after="60" w:line="240" w:lineRule="auto"/>
              <w:ind w:left="0" w:right="0"/>
              <w:rPr>
                <w:sz w:val="18"/>
              </w:rPr>
            </w:pPr>
            <w:r>
              <w:rPr>
                <w:sz w:val="18"/>
              </w:rPr>
              <w:t>, D.F.A.  Doctor of Fine Arts</w:t>
            </w:r>
          </w:p>
        </w:tc>
        <w:tc>
          <w:tcPr>
            <w:tcW w:w="3877" w:type="dxa"/>
          </w:tcPr>
          <w:p w14:paraId="5569B146" w14:textId="77777777" w:rsidR="00AA6308" w:rsidRDefault="00AA6308" w:rsidP="00EA6D7D">
            <w:pPr>
              <w:pStyle w:val="level1para"/>
              <w:keepNext w:val="0"/>
              <w:keepLines w:val="0"/>
              <w:widowControl/>
              <w:spacing w:after="60" w:line="240" w:lineRule="auto"/>
              <w:ind w:left="0" w:right="0"/>
              <w:rPr>
                <w:sz w:val="18"/>
              </w:rPr>
            </w:pPr>
            <w:r>
              <w:rPr>
                <w:sz w:val="18"/>
              </w:rPr>
              <w:t>(Retired) Retired</w:t>
            </w:r>
          </w:p>
        </w:tc>
      </w:tr>
      <w:tr w:rsidR="00AA6308" w14:paraId="73603494" w14:textId="77777777" w:rsidTr="000B7F76">
        <w:tc>
          <w:tcPr>
            <w:tcW w:w="3469" w:type="dxa"/>
          </w:tcPr>
          <w:p w14:paraId="1454EC81" w14:textId="77777777" w:rsidR="00AA6308" w:rsidRDefault="00AA6308" w:rsidP="00EA6D7D">
            <w:pPr>
              <w:pStyle w:val="level1para"/>
              <w:keepNext w:val="0"/>
              <w:keepLines w:val="0"/>
              <w:widowControl/>
              <w:spacing w:after="60" w:line="240" w:lineRule="auto"/>
              <w:ind w:left="0" w:right="0"/>
              <w:rPr>
                <w:sz w:val="18"/>
              </w:rPr>
            </w:pPr>
            <w:r>
              <w:rPr>
                <w:sz w:val="18"/>
              </w:rPr>
              <w:t>, L.L.D.  Doctor of Laws</w:t>
            </w:r>
          </w:p>
        </w:tc>
        <w:tc>
          <w:tcPr>
            <w:tcW w:w="3877" w:type="dxa"/>
          </w:tcPr>
          <w:p w14:paraId="1901C145" w14:textId="77777777" w:rsidR="00AA6308" w:rsidRDefault="00AA6308" w:rsidP="00EA6D7D">
            <w:pPr>
              <w:pStyle w:val="level1para"/>
              <w:keepNext w:val="0"/>
              <w:keepLines w:val="0"/>
              <w:widowControl/>
              <w:spacing w:after="60" w:line="240" w:lineRule="auto"/>
              <w:ind w:left="0" w:right="0"/>
              <w:rPr>
                <w:sz w:val="18"/>
              </w:rPr>
            </w:pPr>
            <w:r>
              <w:rPr>
                <w:sz w:val="18"/>
              </w:rPr>
              <w:t>, Sr. Senior</w:t>
            </w:r>
          </w:p>
        </w:tc>
      </w:tr>
      <w:tr w:rsidR="00AA6308" w14:paraId="0F621C9A" w14:textId="77777777" w:rsidTr="000B7F76">
        <w:tc>
          <w:tcPr>
            <w:tcW w:w="3469" w:type="dxa"/>
          </w:tcPr>
          <w:p w14:paraId="4CCDFAAA" w14:textId="77777777" w:rsidR="00AA6308" w:rsidRDefault="00AA6308" w:rsidP="00EA6D7D">
            <w:pPr>
              <w:pStyle w:val="level1para"/>
              <w:keepNext w:val="0"/>
              <w:keepLines w:val="0"/>
              <w:widowControl/>
              <w:spacing w:after="60" w:line="240" w:lineRule="auto"/>
              <w:ind w:left="0" w:right="0"/>
              <w:rPr>
                <w:sz w:val="18"/>
              </w:rPr>
            </w:pPr>
            <w:r>
              <w:rPr>
                <w:sz w:val="18"/>
              </w:rPr>
              <w:t>, Litt.D.  Doctor of Literature</w:t>
            </w:r>
          </w:p>
        </w:tc>
        <w:tc>
          <w:tcPr>
            <w:tcW w:w="3877" w:type="dxa"/>
          </w:tcPr>
          <w:p w14:paraId="151630FD" w14:textId="77777777" w:rsidR="00AA6308" w:rsidRDefault="00AA6308" w:rsidP="00EA6D7D">
            <w:pPr>
              <w:pStyle w:val="level1para"/>
              <w:keepNext w:val="0"/>
              <w:keepLines w:val="0"/>
              <w:widowControl/>
              <w:spacing w:after="60" w:line="240" w:lineRule="auto"/>
              <w:ind w:left="0" w:right="0"/>
              <w:rPr>
                <w:sz w:val="18"/>
              </w:rPr>
            </w:pPr>
            <w:r>
              <w:rPr>
                <w:sz w:val="18"/>
              </w:rPr>
              <w:t>, Sr., M.D.  Senior, Medical Doctor</w:t>
            </w:r>
          </w:p>
        </w:tc>
      </w:tr>
      <w:tr w:rsidR="00AA6308" w14:paraId="07A96FB3" w14:textId="77777777" w:rsidTr="000B7F76">
        <w:tc>
          <w:tcPr>
            <w:tcW w:w="3469" w:type="dxa"/>
          </w:tcPr>
          <w:p w14:paraId="41EFE662" w14:textId="77777777" w:rsidR="00AA6308" w:rsidRDefault="00AA6308" w:rsidP="00EA6D7D">
            <w:pPr>
              <w:pStyle w:val="level1para"/>
              <w:keepNext w:val="0"/>
              <w:keepLines w:val="0"/>
              <w:widowControl/>
              <w:spacing w:after="60" w:line="240" w:lineRule="auto"/>
              <w:ind w:left="0" w:right="0"/>
              <w:rPr>
                <w:sz w:val="18"/>
              </w:rPr>
            </w:pPr>
            <w:r>
              <w:rPr>
                <w:sz w:val="18"/>
              </w:rPr>
              <w:t>, Sc.D.  Doctor of Science</w:t>
            </w:r>
          </w:p>
        </w:tc>
        <w:tc>
          <w:tcPr>
            <w:tcW w:w="3877" w:type="dxa"/>
          </w:tcPr>
          <w:p w14:paraId="2B661E69" w14:textId="77777777" w:rsidR="00AA6308" w:rsidRDefault="00AA6308" w:rsidP="00EA6D7D">
            <w:pPr>
              <w:pStyle w:val="level1para"/>
              <w:keepNext w:val="0"/>
              <w:keepLines w:val="0"/>
              <w:widowControl/>
              <w:spacing w:after="60" w:line="240" w:lineRule="auto"/>
              <w:ind w:left="0" w:right="0"/>
              <w:rPr>
                <w:sz w:val="18"/>
              </w:rPr>
            </w:pPr>
            <w:r>
              <w:rPr>
                <w:sz w:val="18"/>
              </w:rPr>
              <w:t>V   The Fifth</w:t>
            </w:r>
          </w:p>
        </w:tc>
      </w:tr>
      <w:tr w:rsidR="00AA6308" w14:paraId="492A2645" w14:textId="77777777" w:rsidTr="000B7F76">
        <w:tc>
          <w:tcPr>
            <w:tcW w:w="3469" w:type="dxa"/>
          </w:tcPr>
          <w:p w14:paraId="0A2ED96F" w14:textId="77777777" w:rsidR="00AA6308" w:rsidRDefault="00AA6308" w:rsidP="00EA6D7D">
            <w:pPr>
              <w:pStyle w:val="level1para"/>
              <w:keepNext w:val="0"/>
              <w:keepLines w:val="0"/>
              <w:widowControl/>
              <w:spacing w:after="60" w:line="240" w:lineRule="auto"/>
              <w:ind w:left="0" w:right="0"/>
              <w:rPr>
                <w:sz w:val="18"/>
              </w:rPr>
            </w:pPr>
            <w:r>
              <w:rPr>
                <w:sz w:val="18"/>
              </w:rPr>
              <w:t>, D.M.D.  Doctor of Medical Dentistry</w:t>
            </w:r>
          </w:p>
        </w:tc>
        <w:tc>
          <w:tcPr>
            <w:tcW w:w="3877" w:type="dxa"/>
          </w:tcPr>
          <w:p w14:paraId="42581BAA" w14:textId="77777777" w:rsidR="00AA6308" w:rsidRDefault="00AA6308" w:rsidP="00EA6D7D">
            <w:pPr>
              <w:pStyle w:val="level1para"/>
              <w:keepNext w:val="0"/>
              <w:keepLines w:val="0"/>
              <w:widowControl/>
              <w:spacing w:after="60" w:line="240" w:lineRule="auto"/>
              <w:ind w:left="0" w:right="0"/>
              <w:rPr>
                <w:sz w:val="18"/>
              </w:rPr>
            </w:pPr>
            <w:r>
              <w:rPr>
                <w:sz w:val="18"/>
              </w:rPr>
              <w:t>IV, PH.D.  The Fourth, Doctor of Philosophy</w:t>
            </w:r>
          </w:p>
        </w:tc>
      </w:tr>
      <w:tr w:rsidR="00AA6308" w14:paraId="00BDCAAE" w14:textId="77777777" w:rsidTr="000B7F76">
        <w:tc>
          <w:tcPr>
            <w:tcW w:w="3469" w:type="dxa"/>
          </w:tcPr>
          <w:p w14:paraId="710AF2EA" w14:textId="77777777" w:rsidR="00AA6308" w:rsidRDefault="00AA6308" w:rsidP="00EA6D7D">
            <w:pPr>
              <w:pStyle w:val="level1para"/>
              <w:keepNext w:val="0"/>
              <w:keepLines w:val="0"/>
              <w:widowControl/>
              <w:spacing w:after="60" w:line="240" w:lineRule="auto"/>
              <w:ind w:left="0" w:right="0"/>
              <w:rPr>
                <w:sz w:val="18"/>
              </w:rPr>
            </w:pPr>
            <w:r>
              <w:rPr>
                <w:sz w:val="18"/>
              </w:rPr>
              <w:t>, D.O.  Doctor of Osteopathy</w:t>
            </w:r>
          </w:p>
        </w:tc>
        <w:tc>
          <w:tcPr>
            <w:tcW w:w="3877" w:type="dxa"/>
          </w:tcPr>
          <w:p w14:paraId="4C15F0A5" w14:textId="77777777" w:rsidR="00AA6308" w:rsidRDefault="00AA6308" w:rsidP="00EA6D7D">
            <w:pPr>
              <w:pStyle w:val="level1para"/>
              <w:keepNext w:val="0"/>
              <w:keepLines w:val="0"/>
              <w:widowControl/>
              <w:spacing w:after="60" w:line="240" w:lineRule="auto"/>
              <w:ind w:left="0" w:right="0"/>
              <w:rPr>
                <w:sz w:val="18"/>
              </w:rPr>
            </w:pPr>
            <w:r>
              <w:rPr>
                <w:sz w:val="18"/>
              </w:rPr>
              <w:t>, Jr., DMD  Junior, Doctor of Dental Medicine</w:t>
            </w:r>
          </w:p>
        </w:tc>
      </w:tr>
      <w:tr w:rsidR="00AA6308" w14:paraId="081B2CAB" w14:textId="77777777" w:rsidTr="000B7F76">
        <w:tc>
          <w:tcPr>
            <w:tcW w:w="3469" w:type="dxa"/>
          </w:tcPr>
          <w:p w14:paraId="0C15156F" w14:textId="77777777" w:rsidR="00AA6308" w:rsidRDefault="00AA6308" w:rsidP="00EA6D7D">
            <w:pPr>
              <w:pStyle w:val="level1para"/>
              <w:keepNext w:val="0"/>
              <w:keepLines w:val="0"/>
              <w:widowControl/>
              <w:spacing w:after="60" w:line="240" w:lineRule="auto"/>
              <w:ind w:left="0" w:right="0"/>
              <w:rPr>
                <w:sz w:val="18"/>
              </w:rPr>
            </w:pPr>
            <w:r>
              <w:rPr>
                <w:sz w:val="18"/>
              </w:rPr>
              <w:t>, D.P.  Doctor of Podiatry</w:t>
            </w:r>
          </w:p>
        </w:tc>
        <w:tc>
          <w:tcPr>
            <w:tcW w:w="3877" w:type="dxa"/>
          </w:tcPr>
          <w:p w14:paraId="1FE3FAD9" w14:textId="77777777" w:rsidR="00AA6308" w:rsidRDefault="00AA6308" w:rsidP="00EA6D7D">
            <w:pPr>
              <w:pStyle w:val="level1para"/>
              <w:keepNext w:val="0"/>
              <w:keepLines w:val="0"/>
              <w:widowControl/>
              <w:spacing w:after="60" w:line="240" w:lineRule="auto"/>
              <w:ind w:left="0" w:right="0"/>
              <w:rPr>
                <w:sz w:val="18"/>
              </w:rPr>
            </w:pPr>
            <w:r>
              <w:rPr>
                <w:sz w:val="18"/>
              </w:rPr>
              <w:t>, Jr., J.D.  Junior, Doctor of Juris Prudence</w:t>
            </w:r>
          </w:p>
        </w:tc>
      </w:tr>
      <w:tr w:rsidR="00AA6308" w14:paraId="7A0CCC1C" w14:textId="77777777" w:rsidTr="000B7F76">
        <w:tc>
          <w:tcPr>
            <w:tcW w:w="3469" w:type="dxa"/>
          </w:tcPr>
          <w:p w14:paraId="158D3F14" w14:textId="77777777" w:rsidR="00AA6308" w:rsidRDefault="00AA6308" w:rsidP="00EA6D7D">
            <w:pPr>
              <w:pStyle w:val="level1para"/>
              <w:keepNext w:val="0"/>
              <w:keepLines w:val="0"/>
              <w:widowControl/>
              <w:spacing w:after="60" w:line="240" w:lineRule="auto"/>
              <w:ind w:left="0" w:right="0"/>
              <w:rPr>
                <w:sz w:val="18"/>
              </w:rPr>
            </w:pPr>
            <w:r>
              <w:rPr>
                <w:sz w:val="18"/>
              </w:rPr>
              <w:t>, D.V.M.  Doctor of Veterinary Medicine</w:t>
            </w:r>
          </w:p>
        </w:tc>
        <w:tc>
          <w:tcPr>
            <w:tcW w:w="3877" w:type="dxa"/>
          </w:tcPr>
          <w:p w14:paraId="66B99EC5" w14:textId="77777777" w:rsidR="00AA6308" w:rsidRDefault="00AA6308" w:rsidP="00EA6D7D">
            <w:pPr>
              <w:pStyle w:val="level1para"/>
              <w:keepNext w:val="0"/>
              <w:keepLines w:val="0"/>
              <w:widowControl/>
              <w:spacing w:after="60" w:line="240" w:lineRule="auto"/>
              <w:ind w:left="0" w:right="0"/>
              <w:rPr>
                <w:sz w:val="18"/>
              </w:rPr>
            </w:pPr>
            <w:r>
              <w:rPr>
                <w:sz w:val="18"/>
              </w:rPr>
              <w:t>, Jr., LLB  Junior, Bachelor of Laws</w:t>
            </w:r>
          </w:p>
        </w:tc>
      </w:tr>
      <w:tr w:rsidR="00AA6308" w14:paraId="65B55577" w14:textId="77777777" w:rsidTr="000B7F76">
        <w:tc>
          <w:tcPr>
            <w:tcW w:w="3469" w:type="dxa"/>
          </w:tcPr>
          <w:p w14:paraId="57FF3CEA" w14:textId="77777777" w:rsidR="00AA6308" w:rsidRDefault="00AA6308" w:rsidP="00EA6D7D">
            <w:pPr>
              <w:pStyle w:val="level1para"/>
              <w:keepNext w:val="0"/>
              <w:keepLines w:val="0"/>
              <w:widowControl/>
              <w:spacing w:after="60" w:line="240" w:lineRule="auto"/>
              <w:ind w:left="0" w:right="0"/>
              <w:rPr>
                <w:sz w:val="18"/>
              </w:rPr>
            </w:pPr>
            <w:r>
              <w:rPr>
                <w:sz w:val="18"/>
              </w:rPr>
              <w:t>, O.D.  Doctor of Optometry</w:t>
            </w:r>
          </w:p>
        </w:tc>
        <w:tc>
          <w:tcPr>
            <w:tcW w:w="3877" w:type="dxa"/>
          </w:tcPr>
          <w:p w14:paraId="75D0C8D4" w14:textId="77777777" w:rsidR="00AA6308" w:rsidRDefault="00AA6308" w:rsidP="00EA6D7D">
            <w:pPr>
              <w:pStyle w:val="level1para"/>
              <w:keepNext w:val="0"/>
              <w:keepLines w:val="0"/>
              <w:widowControl/>
              <w:spacing w:after="60" w:line="240" w:lineRule="auto"/>
              <w:ind w:left="0" w:right="0"/>
              <w:rPr>
                <w:sz w:val="18"/>
              </w:rPr>
            </w:pPr>
            <w:r>
              <w:rPr>
                <w:sz w:val="18"/>
              </w:rPr>
              <w:t>, Jr., M.D.  Junior, Medical Doctor</w:t>
            </w:r>
          </w:p>
        </w:tc>
      </w:tr>
      <w:tr w:rsidR="00AA6308" w14:paraId="7C41A158" w14:textId="77777777" w:rsidTr="000B7F76">
        <w:tc>
          <w:tcPr>
            <w:tcW w:w="3469" w:type="dxa"/>
          </w:tcPr>
          <w:p w14:paraId="789C9829" w14:textId="77777777" w:rsidR="00AA6308" w:rsidRDefault="00AA6308" w:rsidP="00EA6D7D">
            <w:pPr>
              <w:pStyle w:val="level1para"/>
              <w:keepNext w:val="0"/>
              <w:keepLines w:val="0"/>
              <w:widowControl/>
              <w:spacing w:after="60" w:line="240" w:lineRule="auto"/>
              <w:ind w:left="0" w:right="0"/>
              <w:rPr>
                <w:sz w:val="18"/>
              </w:rPr>
            </w:pPr>
            <w:r>
              <w:rPr>
                <w:sz w:val="18"/>
              </w:rPr>
              <w:t>, J.D.  Doctor of Juris Prudence</w:t>
            </w:r>
          </w:p>
        </w:tc>
        <w:tc>
          <w:tcPr>
            <w:tcW w:w="3877" w:type="dxa"/>
          </w:tcPr>
          <w:p w14:paraId="2A86463F" w14:textId="77777777" w:rsidR="00AA6308" w:rsidRDefault="00AA6308" w:rsidP="00EA6D7D">
            <w:pPr>
              <w:pStyle w:val="level1para"/>
              <w:keepNext w:val="0"/>
              <w:keepLines w:val="0"/>
              <w:widowControl/>
              <w:spacing w:after="60" w:line="240" w:lineRule="auto"/>
              <w:ind w:left="0" w:right="0"/>
              <w:rPr>
                <w:sz w:val="18"/>
              </w:rPr>
            </w:pPr>
            <w:r>
              <w:rPr>
                <w:sz w:val="18"/>
              </w:rPr>
              <w:t>, Jr., Ph.D.  Junior, Doctor of Philosophy</w:t>
            </w:r>
          </w:p>
        </w:tc>
      </w:tr>
      <w:tr w:rsidR="00AA6308" w14:paraId="101927CA" w14:textId="77777777" w:rsidTr="000B7F76">
        <w:tc>
          <w:tcPr>
            <w:tcW w:w="3469" w:type="dxa"/>
          </w:tcPr>
          <w:p w14:paraId="7CD7B197" w14:textId="77777777" w:rsidR="00AA6308" w:rsidRDefault="00AA6308" w:rsidP="00EA6D7D">
            <w:pPr>
              <w:pStyle w:val="level1para"/>
              <w:keepNext w:val="0"/>
              <w:keepLines w:val="0"/>
              <w:widowControl/>
              <w:spacing w:after="60" w:line="240" w:lineRule="auto"/>
              <w:ind w:left="0" w:right="0"/>
              <w:rPr>
                <w:sz w:val="18"/>
              </w:rPr>
            </w:pPr>
            <w:r>
              <w:rPr>
                <w:sz w:val="18"/>
              </w:rPr>
              <w:t>, L.L.B.  Bachelor of Laws</w:t>
            </w:r>
          </w:p>
        </w:tc>
        <w:tc>
          <w:tcPr>
            <w:tcW w:w="3877" w:type="dxa"/>
          </w:tcPr>
          <w:p w14:paraId="79C4DB2C" w14:textId="77777777" w:rsidR="00AA6308" w:rsidRDefault="00AA6308" w:rsidP="00EA6D7D">
            <w:pPr>
              <w:pStyle w:val="level1para"/>
              <w:keepNext w:val="0"/>
              <w:keepLines w:val="0"/>
              <w:widowControl/>
              <w:spacing w:after="60" w:line="240" w:lineRule="auto"/>
              <w:ind w:left="0" w:right="0"/>
              <w:rPr>
                <w:sz w:val="18"/>
              </w:rPr>
            </w:pPr>
            <w:r>
              <w:rPr>
                <w:sz w:val="18"/>
              </w:rPr>
              <w:t>, Jr. DDS  Junior, Doctor of Dental Science</w:t>
            </w:r>
          </w:p>
        </w:tc>
      </w:tr>
      <w:tr w:rsidR="00AA6308" w14:paraId="62816B0C" w14:textId="77777777" w:rsidTr="000B7F76">
        <w:tc>
          <w:tcPr>
            <w:tcW w:w="3469" w:type="dxa"/>
          </w:tcPr>
          <w:p w14:paraId="30182D27" w14:textId="77777777" w:rsidR="00AA6308" w:rsidRDefault="00AA6308" w:rsidP="00EA6D7D">
            <w:pPr>
              <w:pStyle w:val="level1para"/>
              <w:keepNext w:val="0"/>
              <w:keepLines w:val="0"/>
              <w:widowControl/>
              <w:spacing w:after="60" w:line="240" w:lineRule="auto"/>
              <w:ind w:left="0" w:right="0"/>
              <w:rPr>
                <w:sz w:val="18"/>
              </w:rPr>
            </w:pPr>
            <w:r>
              <w:rPr>
                <w:sz w:val="18"/>
              </w:rPr>
              <w:t>, C.F.P.  Certified Financial Planner</w:t>
            </w:r>
          </w:p>
        </w:tc>
        <w:tc>
          <w:tcPr>
            <w:tcW w:w="3877" w:type="dxa"/>
          </w:tcPr>
          <w:p w14:paraId="2A88F08F" w14:textId="77777777" w:rsidR="00AA6308" w:rsidRDefault="00AA6308" w:rsidP="00EA6D7D">
            <w:pPr>
              <w:pStyle w:val="level1para"/>
              <w:keepNext w:val="0"/>
              <w:keepLines w:val="0"/>
              <w:widowControl/>
              <w:spacing w:after="60" w:line="240" w:lineRule="auto"/>
              <w:ind w:left="0" w:right="0"/>
              <w:rPr>
                <w:sz w:val="18"/>
              </w:rPr>
            </w:pPr>
            <w:r>
              <w:rPr>
                <w:sz w:val="18"/>
              </w:rPr>
              <w:t>, Rev.  Reverend</w:t>
            </w:r>
          </w:p>
        </w:tc>
      </w:tr>
    </w:tbl>
    <w:p w14:paraId="19F4A80B" w14:textId="77777777" w:rsidR="0006262B" w:rsidRDefault="0006262B" w:rsidP="00233B12">
      <w:pPr>
        <w:tabs>
          <w:tab w:val="left" w:pos="540"/>
        </w:tabs>
        <w:spacing w:after="0"/>
        <w:outlineLvl w:val="0"/>
        <w:rPr>
          <w:b/>
          <w:sz w:val="32"/>
          <w:szCs w:val="32"/>
        </w:rPr>
      </w:pPr>
    </w:p>
    <w:p w14:paraId="59DF6B10" w14:textId="77777777" w:rsidR="0006262B" w:rsidRDefault="0006262B">
      <w:pPr>
        <w:spacing w:after="0"/>
        <w:rPr>
          <w:b/>
          <w:sz w:val="32"/>
          <w:szCs w:val="32"/>
        </w:rPr>
      </w:pPr>
      <w:r>
        <w:rPr>
          <w:b/>
          <w:sz w:val="32"/>
          <w:szCs w:val="32"/>
        </w:rPr>
        <w:br w:type="page"/>
      </w:r>
    </w:p>
    <w:p w14:paraId="6B1B2013" w14:textId="77777777" w:rsidR="0006262B" w:rsidRPr="00894169" w:rsidRDefault="0006262B" w:rsidP="0006262B">
      <w:pPr>
        <w:pStyle w:val="Heading2"/>
        <w:spacing w:after="120"/>
      </w:pPr>
      <w:r w:rsidRPr="00894169">
        <w:lastRenderedPageBreak/>
        <w:t>15.</w:t>
      </w:r>
      <w:r>
        <w:t>7</w:t>
      </w:r>
      <w:r w:rsidRPr="00894169">
        <w:tab/>
        <w:t xml:space="preserve">Appendix </w:t>
      </w:r>
      <w:r>
        <w:t>7</w:t>
      </w:r>
      <w:r w:rsidRPr="00894169">
        <w:t xml:space="preserve">:  </w:t>
      </w:r>
      <w:r>
        <w:t>Visa codes</w:t>
      </w:r>
    </w:p>
    <w:p w14:paraId="0AAA5BE3" w14:textId="77777777" w:rsidR="0006262B" w:rsidRPr="00A73AA3" w:rsidRDefault="0006262B" w:rsidP="0006262B">
      <w:pPr>
        <w:pStyle w:val="level2para"/>
        <w:keepNext w:val="0"/>
        <w:keepLines w:val="0"/>
        <w:widowControl/>
        <w:spacing w:line="276" w:lineRule="auto"/>
      </w:pPr>
    </w:p>
    <w:tbl>
      <w:tblPr>
        <w:tblW w:w="8768" w:type="dxa"/>
        <w:tblInd w:w="1908" w:type="dxa"/>
        <w:tblLook w:val="04A0" w:firstRow="1" w:lastRow="0" w:firstColumn="1" w:lastColumn="0" w:noHBand="0" w:noVBand="1"/>
      </w:tblPr>
      <w:tblGrid>
        <w:gridCol w:w="1866"/>
        <w:gridCol w:w="2754"/>
        <w:gridCol w:w="4135"/>
        <w:gridCol w:w="13"/>
      </w:tblGrid>
      <w:tr w:rsidR="0006262B" w:rsidRPr="00A73AA3" w14:paraId="0F5F411D" w14:textId="77777777" w:rsidTr="00757909">
        <w:trPr>
          <w:gridAfter w:val="1"/>
          <w:wAfter w:w="25" w:type="dxa"/>
          <w:trHeight w:val="287"/>
        </w:trPr>
        <w:tc>
          <w:tcPr>
            <w:tcW w:w="1866" w:type="dxa"/>
            <w:tcBorders>
              <w:top w:val="single" w:sz="4" w:space="0" w:color="auto"/>
              <w:left w:val="single" w:sz="4" w:space="0" w:color="auto"/>
              <w:bottom w:val="single" w:sz="4" w:space="0" w:color="auto"/>
              <w:right w:val="single" w:sz="4" w:space="0" w:color="auto"/>
            </w:tcBorders>
            <w:shd w:val="clear" w:color="auto" w:fill="auto"/>
            <w:hideMark/>
          </w:tcPr>
          <w:p w14:paraId="4493C4FE" w14:textId="77777777" w:rsidR="0006262B" w:rsidRPr="00A73AA3" w:rsidRDefault="0006262B" w:rsidP="00757909">
            <w:pPr>
              <w:spacing w:after="0"/>
              <w:ind w:left="1215" w:right="-15" w:hanging="1215"/>
              <w:jc w:val="center"/>
              <w:rPr>
                <w:rFonts w:cs="Arial"/>
                <w:color w:val="000000"/>
                <w:sz w:val="20"/>
                <w:lang w:eastAsia="en-US"/>
              </w:rPr>
            </w:pPr>
            <w:r w:rsidRPr="00A73AA3">
              <w:rPr>
                <w:rFonts w:cs="Arial"/>
                <w:color w:val="000000"/>
                <w:sz w:val="20"/>
                <w:lang w:eastAsia="en-US"/>
              </w:rPr>
              <w:t>STVVTYP</w:t>
            </w:r>
            <w:r w:rsidRPr="00A73AA3">
              <w:rPr>
                <w:rFonts w:cs="Arial"/>
                <w:color w:val="000000"/>
                <w:sz w:val="20"/>
                <w:lang w:eastAsia="en-US"/>
              </w:rPr>
              <w:br/>
              <w:t>code</w:t>
            </w:r>
          </w:p>
        </w:tc>
        <w:tc>
          <w:tcPr>
            <w:tcW w:w="1891" w:type="dxa"/>
            <w:tcBorders>
              <w:top w:val="single" w:sz="4" w:space="0" w:color="auto"/>
              <w:left w:val="nil"/>
              <w:bottom w:val="single" w:sz="4" w:space="0" w:color="auto"/>
              <w:right w:val="single" w:sz="4" w:space="0" w:color="auto"/>
            </w:tcBorders>
            <w:shd w:val="clear" w:color="auto" w:fill="auto"/>
            <w:hideMark/>
          </w:tcPr>
          <w:p w14:paraId="73F92095" w14:textId="77777777" w:rsidR="0006262B" w:rsidRPr="00A73AA3" w:rsidRDefault="0006262B" w:rsidP="00757909">
            <w:pPr>
              <w:spacing w:after="0"/>
              <w:ind w:left="2160" w:hanging="2160"/>
              <w:jc w:val="center"/>
              <w:rPr>
                <w:rFonts w:cs="Arial"/>
                <w:color w:val="000000"/>
                <w:sz w:val="20"/>
                <w:lang w:eastAsia="en-US"/>
              </w:rPr>
            </w:pPr>
            <w:r w:rsidRPr="00A73AA3">
              <w:rPr>
                <w:rFonts w:cs="Arial"/>
                <w:color w:val="000000"/>
                <w:sz w:val="20"/>
                <w:lang w:eastAsia="en-US"/>
              </w:rPr>
              <w:t>VISA</w:t>
            </w:r>
          </w:p>
        </w:tc>
        <w:tc>
          <w:tcPr>
            <w:tcW w:w="4986" w:type="dxa"/>
            <w:tcBorders>
              <w:top w:val="single" w:sz="4" w:space="0" w:color="auto"/>
              <w:left w:val="nil"/>
              <w:bottom w:val="single" w:sz="4" w:space="0" w:color="auto"/>
              <w:right w:val="single" w:sz="4" w:space="0" w:color="auto"/>
            </w:tcBorders>
            <w:shd w:val="clear" w:color="auto" w:fill="auto"/>
            <w:hideMark/>
          </w:tcPr>
          <w:p w14:paraId="3763EBF1" w14:textId="77777777" w:rsidR="0006262B" w:rsidRPr="00A73AA3" w:rsidRDefault="0006262B" w:rsidP="00757909">
            <w:pPr>
              <w:tabs>
                <w:tab w:val="left" w:pos="3481"/>
              </w:tabs>
              <w:spacing w:after="0"/>
              <w:ind w:left="2160" w:right="166" w:hanging="2160"/>
              <w:jc w:val="center"/>
              <w:rPr>
                <w:rFonts w:cs="Arial"/>
                <w:color w:val="000000"/>
                <w:sz w:val="20"/>
                <w:lang w:eastAsia="en-US"/>
              </w:rPr>
            </w:pPr>
            <w:r w:rsidRPr="00A73AA3">
              <w:rPr>
                <w:rFonts w:cs="Arial"/>
                <w:color w:val="000000"/>
                <w:sz w:val="20"/>
                <w:lang w:eastAsia="en-US"/>
              </w:rPr>
              <w:t>VISA_DEF</w:t>
            </w:r>
          </w:p>
        </w:tc>
      </w:tr>
      <w:tr w:rsidR="0006262B" w:rsidRPr="00A73AA3" w14:paraId="0CFD258C" w14:textId="77777777" w:rsidTr="00757909">
        <w:trPr>
          <w:gridAfter w:val="1"/>
          <w:wAfter w:w="25" w:type="dxa"/>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5451B0BA"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A1</w:t>
            </w:r>
          </w:p>
        </w:tc>
        <w:tc>
          <w:tcPr>
            <w:tcW w:w="1891" w:type="dxa"/>
            <w:tcBorders>
              <w:top w:val="nil"/>
              <w:left w:val="nil"/>
              <w:bottom w:val="single" w:sz="4" w:space="0" w:color="auto"/>
              <w:right w:val="single" w:sz="4" w:space="0" w:color="auto"/>
            </w:tcBorders>
            <w:shd w:val="clear" w:color="auto" w:fill="auto"/>
            <w:hideMark/>
          </w:tcPr>
          <w:p w14:paraId="5CF5BC7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A-1</w:t>
            </w:r>
          </w:p>
        </w:tc>
        <w:tc>
          <w:tcPr>
            <w:tcW w:w="4986" w:type="dxa"/>
            <w:tcBorders>
              <w:top w:val="nil"/>
              <w:left w:val="nil"/>
              <w:bottom w:val="single" w:sz="4" w:space="0" w:color="auto"/>
              <w:right w:val="single" w:sz="4" w:space="0" w:color="auto"/>
            </w:tcBorders>
            <w:shd w:val="clear" w:color="auto" w:fill="auto"/>
            <w:hideMark/>
          </w:tcPr>
          <w:p w14:paraId="5A4B11F7"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Ambassador, public minister, career, diplomatic or consular officer, and members of immediate family</w:t>
            </w:r>
          </w:p>
        </w:tc>
      </w:tr>
      <w:tr w:rsidR="0006262B" w:rsidRPr="00A73AA3" w14:paraId="27998ABC" w14:textId="77777777" w:rsidTr="00757909">
        <w:trPr>
          <w:gridAfter w:val="1"/>
          <w:wAfter w:w="25" w:type="dxa"/>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66962627"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A2</w:t>
            </w:r>
          </w:p>
        </w:tc>
        <w:tc>
          <w:tcPr>
            <w:tcW w:w="1891" w:type="dxa"/>
            <w:tcBorders>
              <w:top w:val="nil"/>
              <w:left w:val="nil"/>
              <w:bottom w:val="single" w:sz="4" w:space="0" w:color="auto"/>
              <w:right w:val="single" w:sz="4" w:space="0" w:color="auto"/>
            </w:tcBorders>
            <w:shd w:val="clear" w:color="auto" w:fill="auto"/>
            <w:hideMark/>
          </w:tcPr>
          <w:p w14:paraId="29428C26"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A-2</w:t>
            </w:r>
          </w:p>
        </w:tc>
        <w:tc>
          <w:tcPr>
            <w:tcW w:w="4986" w:type="dxa"/>
            <w:tcBorders>
              <w:top w:val="nil"/>
              <w:left w:val="nil"/>
              <w:bottom w:val="single" w:sz="4" w:space="0" w:color="auto"/>
              <w:right w:val="single" w:sz="4" w:space="0" w:color="auto"/>
            </w:tcBorders>
            <w:shd w:val="clear" w:color="auto" w:fill="auto"/>
            <w:hideMark/>
          </w:tcPr>
          <w:p w14:paraId="79074972"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Other foreign government official or employee, and members of immediate family</w:t>
            </w:r>
          </w:p>
        </w:tc>
      </w:tr>
      <w:tr w:rsidR="0006262B" w:rsidRPr="00A73AA3" w14:paraId="3ACB11BE" w14:textId="77777777" w:rsidTr="00757909">
        <w:trPr>
          <w:gridAfter w:val="1"/>
          <w:wAfter w:w="25" w:type="dxa"/>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486C0C90"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A3</w:t>
            </w:r>
          </w:p>
        </w:tc>
        <w:tc>
          <w:tcPr>
            <w:tcW w:w="1891" w:type="dxa"/>
            <w:tcBorders>
              <w:top w:val="nil"/>
              <w:left w:val="nil"/>
              <w:bottom w:val="single" w:sz="4" w:space="0" w:color="auto"/>
              <w:right w:val="single" w:sz="4" w:space="0" w:color="auto"/>
            </w:tcBorders>
            <w:shd w:val="clear" w:color="auto" w:fill="auto"/>
            <w:hideMark/>
          </w:tcPr>
          <w:p w14:paraId="742AC7FA"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A-3</w:t>
            </w:r>
          </w:p>
        </w:tc>
        <w:tc>
          <w:tcPr>
            <w:tcW w:w="4986" w:type="dxa"/>
            <w:tcBorders>
              <w:top w:val="nil"/>
              <w:left w:val="nil"/>
              <w:bottom w:val="single" w:sz="4" w:space="0" w:color="auto"/>
              <w:right w:val="single" w:sz="4" w:space="0" w:color="auto"/>
            </w:tcBorders>
            <w:shd w:val="clear" w:color="auto" w:fill="auto"/>
            <w:hideMark/>
          </w:tcPr>
          <w:p w14:paraId="2846AF98" w14:textId="77777777" w:rsidR="0006262B" w:rsidRPr="00A73AA3" w:rsidRDefault="0006262B" w:rsidP="00757909">
            <w:pPr>
              <w:spacing w:after="0"/>
              <w:ind w:left="16" w:hanging="16"/>
              <w:rPr>
                <w:rFonts w:cs="Arial"/>
                <w:color w:val="000000"/>
                <w:sz w:val="20"/>
                <w:lang w:eastAsia="en-US"/>
              </w:rPr>
            </w:pPr>
            <w:r w:rsidRPr="00A73AA3">
              <w:rPr>
                <w:rFonts w:cs="Arial"/>
                <w:color w:val="000000"/>
                <w:sz w:val="20"/>
                <w:lang w:eastAsia="en-US"/>
              </w:rPr>
              <w:t>Attendant, servant, or personal employee of A-1 and A-2, and members of immediate family</w:t>
            </w:r>
          </w:p>
        </w:tc>
      </w:tr>
      <w:tr w:rsidR="0006262B" w:rsidRPr="00A73AA3" w14:paraId="77CA88F1" w14:textId="77777777" w:rsidTr="00757909">
        <w:trPr>
          <w:gridAfter w:val="1"/>
          <w:wAfter w:w="25" w:type="dxa"/>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1B74705B"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A4</w:t>
            </w:r>
          </w:p>
        </w:tc>
        <w:tc>
          <w:tcPr>
            <w:tcW w:w="1891" w:type="dxa"/>
            <w:tcBorders>
              <w:top w:val="nil"/>
              <w:left w:val="nil"/>
              <w:bottom w:val="single" w:sz="4" w:space="0" w:color="auto"/>
              <w:right w:val="single" w:sz="4" w:space="0" w:color="auto"/>
            </w:tcBorders>
            <w:shd w:val="clear" w:color="auto" w:fill="auto"/>
            <w:hideMark/>
          </w:tcPr>
          <w:p w14:paraId="5D070DBA"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ASY</w:t>
            </w:r>
          </w:p>
        </w:tc>
        <w:tc>
          <w:tcPr>
            <w:tcW w:w="4986" w:type="dxa"/>
            <w:tcBorders>
              <w:top w:val="nil"/>
              <w:left w:val="nil"/>
              <w:bottom w:val="single" w:sz="4" w:space="0" w:color="auto"/>
              <w:right w:val="single" w:sz="4" w:space="0" w:color="auto"/>
            </w:tcBorders>
            <w:shd w:val="clear" w:color="auto" w:fill="auto"/>
            <w:hideMark/>
          </w:tcPr>
          <w:p w14:paraId="72A67B06"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 xml:space="preserve">Asylee (I-94 stamped "Asylum Granted") </w:t>
            </w:r>
          </w:p>
        </w:tc>
      </w:tr>
      <w:tr w:rsidR="0006262B" w:rsidRPr="00A73AA3" w14:paraId="2159C48C" w14:textId="77777777" w:rsidTr="00757909">
        <w:trPr>
          <w:gridAfter w:val="1"/>
          <w:wAfter w:w="25" w:type="dxa"/>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2FF477D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B1</w:t>
            </w:r>
          </w:p>
        </w:tc>
        <w:tc>
          <w:tcPr>
            <w:tcW w:w="1891" w:type="dxa"/>
            <w:tcBorders>
              <w:top w:val="nil"/>
              <w:left w:val="nil"/>
              <w:bottom w:val="single" w:sz="4" w:space="0" w:color="auto"/>
              <w:right w:val="single" w:sz="4" w:space="0" w:color="auto"/>
            </w:tcBorders>
            <w:shd w:val="clear" w:color="auto" w:fill="auto"/>
            <w:hideMark/>
          </w:tcPr>
          <w:p w14:paraId="50A566EA"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B-1</w:t>
            </w:r>
          </w:p>
        </w:tc>
        <w:tc>
          <w:tcPr>
            <w:tcW w:w="4986" w:type="dxa"/>
            <w:tcBorders>
              <w:top w:val="nil"/>
              <w:left w:val="nil"/>
              <w:bottom w:val="single" w:sz="4" w:space="0" w:color="auto"/>
              <w:right w:val="single" w:sz="4" w:space="0" w:color="auto"/>
            </w:tcBorders>
            <w:shd w:val="clear" w:color="auto" w:fill="auto"/>
            <w:hideMark/>
          </w:tcPr>
          <w:p w14:paraId="7469FE9D"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Temporary visitor for business</w:t>
            </w:r>
          </w:p>
        </w:tc>
      </w:tr>
      <w:tr w:rsidR="0006262B" w:rsidRPr="00A73AA3" w14:paraId="7CC321E5"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0BD5FDEA"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B2</w:t>
            </w:r>
          </w:p>
        </w:tc>
        <w:tc>
          <w:tcPr>
            <w:tcW w:w="1891" w:type="dxa"/>
            <w:tcBorders>
              <w:top w:val="nil"/>
              <w:left w:val="nil"/>
              <w:bottom w:val="single" w:sz="4" w:space="0" w:color="auto"/>
              <w:right w:val="single" w:sz="4" w:space="0" w:color="auto"/>
            </w:tcBorders>
            <w:shd w:val="clear" w:color="auto" w:fill="auto"/>
            <w:hideMark/>
          </w:tcPr>
          <w:p w14:paraId="2B7A9F53"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B-2</w:t>
            </w:r>
          </w:p>
        </w:tc>
        <w:tc>
          <w:tcPr>
            <w:tcW w:w="5011" w:type="dxa"/>
            <w:gridSpan w:val="2"/>
            <w:tcBorders>
              <w:top w:val="nil"/>
              <w:left w:val="nil"/>
              <w:bottom w:val="single" w:sz="4" w:space="0" w:color="auto"/>
              <w:right w:val="single" w:sz="4" w:space="0" w:color="auto"/>
            </w:tcBorders>
            <w:shd w:val="clear" w:color="auto" w:fill="auto"/>
            <w:hideMark/>
          </w:tcPr>
          <w:p w14:paraId="1A3EF82A"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Temporary visitor for pleasure</w:t>
            </w:r>
          </w:p>
        </w:tc>
      </w:tr>
      <w:tr w:rsidR="0006262B" w:rsidRPr="00A73AA3" w14:paraId="1923460E"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64F848B2"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B3</w:t>
            </w:r>
          </w:p>
        </w:tc>
        <w:tc>
          <w:tcPr>
            <w:tcW w:w="1891" w:type="dxa"/>
            <w:tcBorders>
              <w:top w:val="nil"/>
              <w:left w:val="nil"/>
              <w:bottom w:val="single" w:sz="4" w:space="0" w:color="auto"/>
              <w:right w:val="single" w:sz="4" w:space="0" w:color="auto"/>
            </w:tcBorders>
            <w:shd w:val="clear" w:color="auto" w:fill="auto"/>
            <w:hideMark/>
          </w:tcPr>
          <w:p w14:paraId="2409D445"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B-1/B-2</w:t>
            </w:r>
          </w:p>
        </w:tc>
        <w:tc>
          <w:tcPr>
            <w:tcW w:w="5011" w:type="dxa"/>
            <w:gridSpan w:val="2"/>
            <w:tcBorders>
              <w:top w:val="nil"/>
              <w:left w:val="nil"/>
              <w:bottom w:val="single" w:sz="4" w:space="0" w:color="auto"/>
              <w:right w:val="single" w:sz="4" w:space="0" w:color="auto"/>
            </w:tcBorders>
            <w:shd w:val="clear" w:color="auto" w:fill="auto"/>
            <w:hideMark/>
          </w:tcPr>
          <w:p w14:paraId="28211B5B"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Temporary visitor for business or pleasure</w:t>
            </w:r>
          </w:p>
        </w:tc>
      </w:tr>
      <w:tr w:rsidR="0006262B" w:rsidRPr="00A73AA3" w14:paraId="5470108F"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79435250"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C1</w:t>
            </w:r>
          </w:p>
        </w:tc>
        <w:tc>
          <w:tcPr>
            <w:tcW w:w="1891" w:type="dxa"/>
            <w:tcBorders>
              <w:top w:val="nil"/>
              <w:left w:val="nil"/>
              <w:bottom w:val="single" w:sz="4" w:space="0" w:color="auto"/>
              <w:right w:val="single" w:sz="4" w:space="0" w:color="auto"/>
            </w:tcBorders>
            <w:shd w:val="clear" w:color="auto" w:fill="auto"/>
            <w:hideMark/>
          </w:tcPr>
          <w:p w14:paraId="26B9AEFD"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C-1</w:t>
            </w:r>
          </w:p>
        </w:tc>
        <w:tc>
          <w:tcPr>
            <w:tcW w:w="5011" w:type="dxa"/>
            <w:gridSpan w:val="2"/>
            <w:tcBorders>
              <w:top w:val="nil"/>
              <w:left w:val="nil"/>
              <w:bottom w:val="single" w:sz="4" w:space="0" w:color="auto"/>
              <w:right w:val="single" w:sz="4" w:space="0" w:color="auto"/>
            </w:tcBorders>
            <w:shd w:val="clear" w:color="auto" w:fill="auto"/>
            <w:hideMark/>
          </w:tcPr>
          <w:p w14:paraId="3C7AF75A"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Alien in transit directly through U.S.</w:t>
            </w:r>
          </w:p>
        </w:tc>
      </w:tr>
      <w:tr w:rsidR="0006262B" w:rsidRPr="00A73AA3" w14:paraId="1E55CEC0"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6A38281F"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C2</w:t>
            </w:r>
          </w:p>
        </w:tc>
        <w:tc>
          <w:tcPr>
            <w:tcW w:w="1891" w:type="dxa"/>
            <w:tcBorders>
              <w:top w:val="nil"/>
              <w:left w:val="nil"/>
              <w:bottom w:val="single" w:sz="4" w:space="0" w:color="auto"/>
              <w:right w:val="single" w:sz="4" w:space="0" w:color="auto"/>
            </w:tcBorders>
            <w:shd w:val="clear" w:color="auto" w:fill="auto"/>
            <w:hideMark/>
          </w:tcPr>
          <w:p w14:paraId="076815DE"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C-2</w:t>
            </w:r>
          </w:p>
        </w:tc>
        <w:tc>
          <w:tcPr>
            <w:tcW w:w="5011" w:type="dxa"/>
            <w:gridSpan w:val="2"/>
            <w:tcBorders>
              <w:top w:val="nil"/>
              <w:left w:val="nil"/>
              <w:bottom w:val="single" w:sz="4" w:space="0" w:color="auto"/>
              <w:right w:val="single" w:sz="4" w:space="0" w:color="auto"/>
            </w:tcBorders>
            <w:shd w:val="clear" w:color="auto" w:fill="auto"/>
            <w:hideMark/>
          </w:tcPr>
          <w:p w14:paraId="3F1B88A4"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Alien in transit to UN headquarters district under Section 11.(3), (4), or (5) of the Headquarters Agreement</w:t>
            </w:r>
          </w:p>
        </w:tc>
      </w:tr>
      <w:tr w:rsidR="0006262B" w:rsidRPr="00A73AA3" w14:paraId="0A3AB838"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5CE9670D"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C3</w:t>
            </w:r>
          </w:p>
        </w:tc>
        <w:tc>
          <w:tcPr>
            <w:tcW w:w="1891" w:type="dxa"/>
            <w:tcBorders>
              <w:top w:val="nil"/>
              <w:left w:val="nil"/>
              <w:bottom w:val="single" w:sz="4" w:space="0" w:color="auto"/>
              <w:right w:val="single" w:sz="4" w:space="0" w:color="auto"/>
            </w:tcBorders>
            <w:shd w:val="clear" w:color="auto" w:fill="auto"/>
            <w:hideMark/>
          </w:tcPr>
          <w:p w14:paraId="01234C9F"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C-3</w:t>
            </w:r>
          </w:p>
        </w:tc>
        <w:tc>
          <w:tcPr>
            <w:tcW w:w="5011" w:type="dxa"/>
            <w:gridSpan w:val="2"/>
            <w:tcBorders>
              <w:top w:val="nil"/>
              <w:left w:val="nil"/>
              <w:bottom w:val="single" w:sz="4" w:space="0" w:color="auto"/>
              <w:right w:val="single" w:sz="4" w:space="0" w:color="auto"/>
            </w:tcBorders>
            <w:shd w:val="clear" w:color="auto" w:fill="auto"/>
            <w:hideMark/>
          </w:tcPr>
          <w:p w14:paraId="423F1CA5"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Foreign government official, members of immediate family, attendant, servant, or personal employee, in transit</w:t>
            </w:r>
          </w:p>
        </w:tc>
      </w:tr>
      <w:tr w:rsidR="0006262B" w:rsidRPr="00A73AA3" w14:paraId="159B4FBD"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09B9E5D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C4</w:t>
            </w:r>
          </w:p>
        </w:tc>
        <w:tc>
          <w:tcPr>
            <w:tcW w:w="1891" w:type="dxa"/>
            <w:tcBorders>
              <w:top w:val="nil"/>
              <w:left w:val="nil"/>
              <w:bottom w:val="single" w:sz="4" w:space="0" w:color="auto"/>
              <w:right w:val="single" w:sz="4" w:space="0" w:color="auto"/>
            </w:tcBorders>
            <w:shd w:val="clear" w:color="auto" w:fill="auto"/>
            <w:hideMark/>
          </w:tcPr>
          <w:p w14:paraId="3BB3CE29"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C-4</w:t>
            </w:r>
          </w:p>
        </w:tc>
        <w:tc>
          <w:tcPr>
            <w:tcW w:w="5011" w:type="dxa"/>
            <w:gridSpan w:val="2"/>
            <w:tcBorders>
              <w:top w:val="nil"/>
              <w:left w:val="nil"/>
              <w:bottom w:val="single" w:sz="4" w:space="0" w:color="auto"/>
              <w:right w:val="single" w:sz="4" w:space="0" w:color="auto"/>
            </w:tcBorders>
            <w:shd w:val="clear" w:color="auto" w:fill="auto"/>
            <w:hideMark/>
          </w:tcPr>
          <w:p w14:paraId="7BF8DF4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Transit without visa</w:t>
            </w:r>
          </w:p>
        </w:tc>
      </w:tr>
      <w:tr w:rsidR="0006262B" w:rsidRPr="00A73AA3" w14:paraId="165A3811"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024EB325"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C5</w:t>
            </w:r>
          </w:p>
        </w:tc>
        <w:tc>
          <w:tcPr>
            <w:tcW w:w="1891" w:type="dxa"/>
            <w:tcBorders>
              <w:top w:val="nil"/>
              <w:left w:val="nil"/>
              <w:bottom w:val="single" w:sz="4" w:space="0" w:color="auto"/>
              <w:right w:val="single" w:sz="4" w:space="0" w:color="auto"/>
            </w:tcBorders>
            <w:shd w:val="clear" w:color="auto" w:fill="auto"/>
            <w:hideMark/>
          </w:tcPr>
          <w:p w14:paraId="203B4FB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C-1D</w:t>
            </w:r>
          </w:p>
        </w:tc>
        <w:tc>
          <w:tcPr>
            <w:tcW w:w="5011" w:type="dxa"/>
            <w:gridSpan w:val="2"/>
            <w:tcBorders>
              <w:top w:val="nil"/>
              <w:left w:val="nil"/>
              <w:bottom w:val="single" w:sz="4" w:space="0" w:color="auto"/>
              <w:right w:val="single" w:sz="4" w:space="0" w:color="auto"/>
            </w:tcBorders>
            <w:shd w:val="clear" w:color="auto" w:fill="auto"/>
            <w:hideMark/>
          </w:tcPr>
          <w:p w14:paraId="1E6EA91B"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Combined transit and crewman visa</w:t>
            </w:r>
          </w:p>
        </w:tc>
      </w:tr>
      <w:tr w:rsidR="0006262B" w:rsidRPr="00A73AA3" w14:paraId="000366B7"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1E25B40D"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C6</w:t>
            </w:r>
          </w:p>
        </w:tc>
        <w:tc>
          <w:tcPr>
            <w:tcW w:w="1891" w:type="dxa"/>
            <w:tcBorders>
              <w:top w:val="nil"/>
              <w:left w:val="nil"/>
              <w:bottom w:val="single" w:sz="4" w:space="0" w:color="auto"/>
              <w:right w:val="single" w:sz="4" w:space="0" w:color="auto"/>
            </w:tcBorders>
            <w:shd w:val="clear" w:color="auto" w:fill="auto"/>
            <w:hideMark/>
          </w:tcPr>
          <w:p w14:paraId="2779225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CFS</w:t>
            </w:r>
          </w:p>
        </w:tc>
        <w:tc>
          <w:tcPr>
            <w:tcW w:w="5011" w:type="dxa"/>
            <w:gridSpan w:val="2"/>
            <w:tcBorders>
              <w:top w:val="nil"/>
              <w:left w:val="nil"/>
              <w:bottom w:val="single" w:sz="4" w:space="0" w:color="auto"/>
              <w:right w:val="single" w:sz="4" w:space="0" w:color="auto"/>
            </w:tcBorders>
            <w:shd w:val="clear" w:color="auto" w:fill="auto"/>
            <w:hideMark/>
          </w:tcPr>
          <w:p w14:paraId="6D26AE8E"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Citizen of Federated States of Micronesia, Republic of the Marshall Islands, or Republic of Palau</w:t>
            </w:r>
          </w:p>
        </w:tc>
      </w:tr>
      <w:tr w:rsidR="0006262B" w:rsidRPr="00A73AA3" w14:paraId="24E5D14E"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1D8827F7"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C7</w:t>
            </w:r>
          </w:p>
        </w:tc>
        <w:tc>
          <w:tcPr>
            <w:tcW w:w="1891" w:type="dxa"/>
            <w:tcBorders>
              <w:top w:val="nil"/>
              <w:left w:val="nil"/>
              <w:bottom w:val="single" w:sz="4" w:space="0" w:color="auto"/>
              <w:right w:val="single" w:sz="4" w:space="0" w:color="auto"/>
            </w:tcBorders>
            <w:shd w:val="clear" w:color="auto" w:fill="auto"/>
            <w:hideMark/>
          </w:tcPr>
          <w:p w14:paraId="0B71EC07"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CHE</w:t>
            </w:r>
          </w:p>
        </w:tc>
        <w:tc>
          <w:tcPr>
            <w:tcW w:w="5011" w:type="dxa"/>
            <w:gridSpan w:val="2"/>
            <w:tcBorders>
              <w:top w:val="nil"/>
              <w:left w:val="nil"/>
              <w:bottom w:val="single" w:sz="4" w:space="0" w:color="auto"/>
              <w:right w:val="single" w:sz="4" w:space="0" w:color="auto"/>
            </w:tcBorders>
            <w:shd w:val="clear" w:color="auto" w:fill="auto"/>
            <w:hideMark/>
          </w:tcPr>
          <w:p w14:paraId="2C7879CF"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Cuban-Haitian Entrant (I-94 stamped "Cuban-Haitian Entrant, Status Pending")</w:t>
            </w:r>
          </w:p>
        </w:tc>
      </w:tr>
      <w:tr w:rsidR="0006262B" w:rsidRPr="00A73AA3" w14:paraId="3C97BBE5"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1F9B6A07"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C8</w:t>
            </w:r>
          </w:p>
        </w:tc>
        <w:tc>
          <w:tcPr>
            <w:tcW w:w="1891" w:type="dxa"/>
            <w:tcBorders>
              <w:top w:val="nil"/>
              <w:left w:val="nil"/>
              <w:bottom w:val="single" w:sz="4" w:space="0" w:color="auto"/>
              <w:right w:val="single" w:sz="4" w:space="0" w:color="auto"/>
            </w:tcBorders>
            <w:shd w:val="clear" w:color="auto" w:fill="auto"/>
            <w:hideMark/>
          </w:tcPr>
          <w:p w14:paraId="283F51B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CON</w:t>
            </w:r>
          </w:p>
        </w:tc>
        <w:tc>
          <w:tcPr>
            <w:tcW w:w="5011" w:type="dxa"/>
            <w:gridSpan w:val="2"/>
            <w:tcBorders>
              <w:top w:val="nil"/>
              <w:left w:val="nil"/>
              <w:bottom w:val="single" w:sz="4" w:space="0" w:color="auto"/>
              <w:right w:val="single" w:sz="4" w:space="0" w:color="auto"/>
            </w:tcBorders>
            <w:shd w:val="clear" w:color="auto" w:fill="auto"/>
            <w:hideMark/>
          </w:tcPr>
          <w:p w14:paraId="202EC066"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Conditional entrant (I-94 stamped "Conditional Entrant" and issued prior to 4/1/1980)</w:t>
            </w:r>
          </w:p>
        </w:tc>
      </w:tr>
      <w:tr w:rsidR="0006262B" w:rsidRPr="00A73AA3" w14:paraId="4A959626"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2410102E"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D1</w:t>
            </w:r>
          </w:p>
        </w:tc>
        <w:tc>
          <w:tcPr>
            <w:tcW w:w="1891" w:type="dxa"/>
            <w:tcBorders>
              <w:top w:val="nil"/>
              <w:left w:val="nil"/>
              <w:bottom w:val="single" w:sz="4" w:space="0" w:color="auto"/>
              <w:right w:val="single" w:sz="4" w:space="0" w:color="auto"/>
            </w:tcBorders>
            <w:shd w:val="clear" w:color="auto" w:fill="auto"/>
            <w:hideMark/>
          </w:tcPr>
          <w:p w14:paraId="1749778D"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D-1</w:t>
            </w:r>
          </w:p>
        </w:tc>
        <w:tc>
          <w:tcPr>
            <w:tcW w:w="5011" w:type="dxa"/>
            <w:gridSpan w:val="2"/>
            <w:tcBorders>
              <w:top w:val="nil"/>
              <w:left w:val="nil"/>
              <w:bottom w:val="single" w:sz="4" w:space="0" w:color="auto"/>
              <w:right w:val="single" w:sz="4" w:space="0" w:color="auto"/>
            </w:tcBorders>
            <w:shd w:val="clear" w:color="auto" w:fill="auto"/>
            <w:hideMark/>
          </w:tcPr>
          <w:p w14:paraId="787C109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Crewmember departing on same vessel of arrival</w:t>
            </w:r>
          </w:p>
        </w:tc>
      </w:tr>
      <w:tr w:rsidR="0006262B" w:rsidRPr="00A73AA3" w14:paraId="0DCBB501"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67ADFE4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D2</w:t>
            </w:r>
          </w:p>
        </w:tc>
        <w:tc>
          <w:tcPr>
            <w:tcW w:w="1891" w:type="dxa"/>
            <w:tcBorders>
              <w:top w:val="nil"/>
              <w:left w:val="nil"/>
              <w:bottom w:val="single" w:sz="4" w:space="0" w:color="auto"/>
              <w:right w:val="single" w:sz="4" w:space="0" w:color="auto"/>
            </w:tcBorders>
            <w:shd w:val="clear" w:color="auto" w:fill="auto"/>
            <w:hideMark/>
          </w:tcPr>
          <w:p w14:paraId="18FFE446"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D-2</w:t>
            </w:r>
          </w:p>
        </w:tc>
        <w:tc>
          <w:tcPr>
            <w:tcW w:w="5011" w:type="dxa"/>
            <w:gridSpan w:val="2"/>
            <w:tcBorders>
              <w:top w:val="nil"/>
              <w:left w:val="nil"/>
              <w:bottom w:val="single" w:sz="4" w:space="0" w:color="auto"/>
              <w:right w:val="single" w:sz="4" w:space="0" w:color="auto"/>
            </w:tcBorders>
            <w:shd w:val="clear" w:color="auto" w:fill="auto"/>
            <w:hideMark/>
          </w:tcPr>
          <w:p w14:paraId="2BE5110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Crewmember departing by means other than vessel of arrival</w:t>
            </w:r>
          </w:p>
        </w:tc>
      </w:tr>
      <w:tr w:rsidR="0006262B" w:rsidRPr="00A73AA3" w14:paraId="3E6236A1"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5AEBB15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E1</w:t>
            </w:r>
          </w:p>
        </w:tc>
        <w:tc>
          <w:tcPr>
            <w:tcW w:w="1891" w:type="dxa"/>
            <w:tcBorders>
              <w:top w:val="nil"/>
              <w:left w:val="nil"/>
              <w:bottom w:val="single" w:sz="4" w:space="0" w:color="auto"/>
              <w:right w:val="single" w:sz="4" w:space="0" w:color="auto"/>
            </w:tcBorders>
            <w:shd w:val="clear" w:color="auto" w:fill="auto"/>
            <w:hideMark/>
          </w:tcPr>
          <w:p w14:paraId="1EFE54FB"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E-1</w:t>
            </w:r>
          </w:p>
        </w:tc>
        <w:tc>
          <w:tcPr>
            <w:tcW w:w="5011" w:type="dxa"/>
            <w:gridSpan w:val="2"/>
            <w:tcBorders>
              <w:top w:val="nil"/>
              <w:left w:val="nil"/>
              <w:bottom w:val="single" w:sz="4" w:space="0" w:color="auto"/>
              <w:right w:val="single" w:sz="4" w:space="0" w:color="auto"/>
            </w:tcBorders>
            <w:shd w:val="clear" w:color="auto" w:fill="auto"/>
            <w:hideMark/>
          </w:tcPr>
          <w:p w14:paraId="1E0EF1E2"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Treaty trader, spouse and children</w:t>
            </w:r>
          </w:p>
        </w:tc>
      </w:tr>
      <w:tr w:rsidR="0006262B" w:rsidRPr="00A73AA3" w14:paraId="54EADEF9"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58D69BE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E2</w:t>
            </w:r>
          </w:p>
        </w:tc>
        <w:tc>
          <w:tcPr>
            <w:tcW w:w="1891" w:type="dxa"/>
            <w:tcBorders>
              <w:top w:val="nil"/>
              <w:left w:val="nil"/>
              <w:bottom w:val="single" w:sz="4" w:space="0" w:color="auto"/>
              <w:right w:val="single" w:sz="4" w:space="0" w:color="auto"/>
            </w:tcBorders>
            <w:shd w:val="clear" w:color="auto" w:fill="auto"/>
            <w:hideMark/>
          </w:tcPr>
          <w:p w14:paraId="3C2899FB"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E-2</w:t>
            </w:r>
          </w:p>
        </w:tc>
        <w:tc>
          <w:tcPr>
            <w:tcW w:w="5011" w:type="dxa"/>
            <w:gridSpan w:val="2"/>
            <w:tcBorders>
              <w:top w:val="nil"/>
              <w:left w:val="nil"/>
              <w:bottom w:val="single" w:sz="4" w:space="0" w:color="auto"/>
              <w:right w:val="single" w:sz="4" w:space="0" w:color="auto"/>
            </w:tcBorders>
            <w:shd w:val="clear" w:color="auto" w:fill="auto"/>
            <w:hideMark/>
          </w:tcPr>
          <w:p w14:paraId="7CA80593"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Treaty investor, spouse and children</w:t>
            </w:r>
          </w:p>
        </w:tc>
      </w:tr>
      <w:tr w:rsidR="0006262B" w:rsidRPr="00A73AA3" w14:paraId="0D7D049C"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5178D8FD"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E3</w:t>
            </w:r>
          </w:p>
        </w:tc>
        <w:tc>
          <w:tcPr>
            <w:tcW w:w="1891" w:type="dxa"/>
            <w:tcBorders>
              <w:top w:val="nil"/>
              <w:left w:val="nil"/>
              <w:bottom w:val="single" w:sz="4" w:space="0" w:color="auto"/>
              <w:right w:val="single" w:sz="4" w:space="0" w:color="auto"/>
            </w:tcBorders>
            <w:shd w:val="clear" w:color="auto" w:fill="auto"/>
            <w:hideMark/>
          </w:tcPr>
          <w:p w14:paraId="2429364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E-3</w:t>
            </w:r>
          </w:p>
        </w:tc>
        <w:tc>
          <w:tcPr>
            <w:tcW w:w="5011" w:type="dxa"/>
            <w:gridSpan w:val="2"/>
            <w:tcBorders>
              <w:top w:val="nil"/>
              <w:left w:val="nil"/>
              <w:bottom w:val="single" w:sz="4" w:space="0" w:color="auto"/>
              <w:right w:val="single" w:sz="4" w:space="0" w:color="auto"/>
            </w:tcBorders>
            <w:shd w:val="clear" w:color="auto" w:fill="auto"/>
            <w:hideMark/>
          </w:tcPr>
          <w:p w14:paraId="5C142FD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Australia national entering to perform services in a specialty occupation</w:t>
            </w:r>
          </w:p>
        </w:tc>
      </w:tr>
      <w:tr w:rsidR="0006262B" w:rsidRPr="00A73AA3" w14:paraId="263B12B9"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1026878D"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F1</w:t>
            </w:r>
          </w:p>
        </w:tc>
        <w:tc>
          <w:tcPr>
            <w:tcW w:w="1891" w:type="dxa"/>
            <w:tcBorders>
              <w:top w:val="nil"/>
              <w:left w:val="nil"/>
              <w:bottom w:val="single" w:sz="4" w:space="0" w:color="auto"/>
              <w:right w:val="single" w:sz="4" w:space="0" w:color="auto"/>
            </w:tcBorders>
            <w:shd w:val="clear" w:color="auto" w:fill="auto"/>
            <w:hideMark/>
          </w:tcPr>
          <w:p w14:paraId="312AEC83"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F-1</w:t>
            </w:r>
          </w:p>
        </w:tc>
        <w:tc>
          <w:tcPr>
            <w:tcW w:w="5011" w:type="dxa"/>
            <w:gridSpan w:val="2"/>
            <w:tcBorders>
              <w:top w:val="nil"/>
              <w:left w:val="nil"/>
              <w:bottom w:val="single" w:sz="4" w:space="0" w:color="auto"/>
              <w:right w:val="single" w:sz="4" w:space="0" w:color="auto"/>
            </w:tcBorders>
            <w:shd w:val="clear" w:color="auto" w:fill="auto"/>
            <w:hideMark/>
          </w:tcPr>
          <w:p w14:paraId="56C03195"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Academic student</w:t>
            </w:r>
          </w:p>
        </w:tc>
      </w:tr>
      <w:tr w:rsidR="0006262B" w:rsidRPr="00A73AA3" w14:paraId="619FAB23"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434A04C5"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F2</w:t>
            </w:r>
          </w:p>
        </w:tc>
        <w:tc>
          <w:tcPr>
            <w:tcW w:w="1891" w:type="dxa"/>
            <w:tcBorders>
              <w:top w:val="nil"/>
              <w:left w:val="nil"/>
              <w:bottom w:val="single" w:sz="4" w:space="0" w:color="auto"/>
              <w:right w:val="single" w:sz="4" w:space="0" w:color="auto"/>
            </w:tcBorders>
            <w:shd w:val="clear" w:color="auto" w:fill="auto"/>
            <w:hideMark/>
          </w:tcPr>
          <w:p w14:paraId="09A5D0F0"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F-2</w:t>
            </w:r>
          </w:p>
        </w:tc>
        <w:tc>
          <w:tcPr>
            <w:tcW w:w="5011" w:type="dxa"/>
            <w:gridSpan w:val="2"/>
            <w:tcBorders>
              <w:top w:val="nil"/>
              <w:left w:val="nil"/>
              <w:bottom w:val="single" w:sz="4" w:space="0" w:color="auto"/>
              <w:right w:val="single" w:sz="4" w:space="0" w:color="auto"/>
            </w:tcBorders>
            <w:shd w:val="clear" w:color="auto" w:fill="auto"/>
            <w:hideMark/>
          </w:tcPr>
          <w:p w14:paraId="394D32B9"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Spouse or child of F-1</w:t>
            </w:r>
          </w:p>
        </w:tc>
      </w:tr>
      <w:tr w:rsidR="0006262B" w:rsidRPr="00A73AA3" w14:paraId="3024684E"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457545F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lastRenderedPageBreak/>
              <w:t>F3</w:t>
            </w:r>
          </w:p>
        </w:tc>
        <w:tc>
          <w:tcPr>
            <w:tcW w:w="1891" w:type="dxa"/>
            <w:tcBorders>
              <w:top w:val="nil"/>
              <w:left w:val="nil"/>
              <w:bottom w:val="single" w:sz="4" w:space="0" w:color="auto"/>
              <w:right w:val="single" w:sz="4" w:space="0" w:color="auto"/>
            </w:tcBorders>
            <w:shd w:val="clear" w:color="auto" w:fill="auto"/>
            <w:hideMark/>
          </w:tcPr>
          <w:p w14:paraId="3F08FB6D"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F-3</w:t>
            </w:r>
          </w:p>
        </w:tc>
        <w:tc>
          <w:tcPr>
            <w:tcW w:w="5011" w:type="dxa"/>
            <w:gridSpan w:val="2"/>
            <w:tcBorders>
              <w:top w:val="nil"/>
              <w:left w:val="nil"/>
              <w:bottom w:val="single" w:sz="4" w:space="0" w:color="auto"/>
              <w:right w:val="single" w:sz="4" w:space="0" w:color="auto"/>
            </w:tcBorders>
            <w:shd w:val="clear" w:color="auto" w:fill="auto"/>
            <w:hideMark/>
          </w:tcPr>
          <w:p w14:paraId="56A26C5F"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 xml:space="preserve">Commuter academic student from Mexico or Canada </w:t>
            </w:r>
          </w:p>
        </w:tc>
      </w:tr>
      <w:tr w:rsidR="0006262B" w:rsidRPr="00A73AA3" w14:paraId="0979FF09"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7FC25279"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G1</w:t>
            </w:r>
          </w:p>
        </w:tc>
        <w:tc>
          <w:tcPr>
            <w:tcW w:w="1891" w:type="dxa"/>
            <w:tcBorders>
              <w:top w:val="nil"/>
              <w:left w:val="nil"/>
              <w:bottom w:val="single" w:sz="4" w:space="0" w:color="auto"/>
              <w:right w:val="single" w:sz="4" w:space="0" w:color="auto"/>
            </w:tcBorders>
            <w:shd w:val="clear" w:color="auto" w:fill="auto"/>
            <w:hideMark/>
          </w:tcPr>
          <w:p w14:paraId="5CE2D980"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G-1</w:t>
            </w:r>
          </w:p>
        </w:tc>
        <w:tc>
          <w:tcPr>
            <w:tcW w:w="5011" w:type="dxa"/>
            <w:gridSpan w:val="2"/>
            <w:tcBorders>
              <w:top w:val="nil"/>
              <w:left w:val="nil"/>
              <w:bottom w:val="single" w:sz="4" w:space="0" w:color="auto"/>
              <w:right w:val="single" w:sz="4" w:space="0" w:color="auto"/>
            </w:tcBorders>
            <w:shd w:val="clear" w:color="auto" w:fill="auto"/>
            <w:hideMark/>
          </w:tcPr>
          <w:p w14:paraId="05BEF2EC"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Principal resident representative of recognized foreign member government to international organization and members of immediate family</w:t>
            </w:r>
          </w:p>
        </w:tc>
      </w:tr>
      <w:tr w:rsidR="0006262B" w:rsidRPr="00A73AA3" w14:paraId="54C8079A"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2839B1B2"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G2</w:t>
            </w:r>
          </w:p>
        </w:tc>
        <w:tc>
          <w:tcPr>
            <w:tcW w:w="1891" w:type="dxa"/>
            <w:tcBorders>
              <w:top w:val="nil"/>
              <w:left w:val="nil"/>
              <w:bottom w:val="single" w:sz="4" w:space="0" w:color="auto"/>
              <w:right w:val="single" w:sz="4" w:space="0" w:color="auto"/>
            </w:tcBorders>
            <w:shd w:val="clear" w:color="auto" w:fill="auto"/>
            <w:hideMark/>
          </w:tcPr>
          <w:p w14:paraId="4862C0B2"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G-2</w:t>
            </w:r>
          </w:p>
        </w:tc>
        <w:tc>
          <w:tcPr>
            <w:tcW w:w="5011" w:type="dxa"/>
            <w:gridSpan w:val="2"/>
            <w:tcBorders>
              <w:top w:val="nil"/>
              <w:left w:val="nil"/>
              <w:bottom w:val="single" w:sz="4" w:space="0" w:color="auto"/>
              <w:right w:val="single" w:sz="4" w:space="0" w:color="auto"/>
            </w:tcBorders>
            <w:shd w:val="clear" w:color="auto" w:fill="auto"/>
            <w:hideMark/>
          </w:tcPr>
          <w:p w14:paraId="0F874E00" w14:textId="77777777" w:rsidR="0006262B" w:rsidRPr="00A73AA3" w:rsidRDefault="0006262B" w:rsidP="00757909">
            <w:pPr>
              <w:spacing w:after="0"/>
              <w:ind w:left="16" w:hanging="16"/>
              <w:rPr>
                <w:rFonts w:cs="Arial"/>
                <w:color w:val="000000"/>
                <w:sz w:val="20"/>
                <w:lang w:eastAsia="en-US"/>
              </w:rPr>
            </w:pPr>
            <w:r w:rsidRPr="00A73AA3">
              <w:rPr>
                <w:rFonts w:cs="Arial"/>
                <w:color w:val="000000"/>
                <w:sz w:val="20"/>
                <w:lang w:eastAsia="en-US"/>
              </w:rPr>
              <w:t>Other representative of recognized foreign member government to international organization and members of immediate family</w:t>
            </w:r>
          </w:p>
        </w:tc>
      </w:tr>
      <w:tr w:rsidR="0006262B" w:rsidRPr="00A73AA3" w14:paraId="09FF1914"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18D8823A"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G3</w:t>
            </w:r>
          </w:p>
        </w:tc>
        <w:tc>
          <w:tcPr>
            <w:tcW w:w="1891" w:type="dxa"/>
            <w:tcBorders>
              <w:top w:val="nil"/>
              <w:left w:val="nil"/>
              <w:bottom w:val="single" w:sz="4" w:space="0" w:color="auto"/>
              <w:right w:val="single" w:sz="4" w:space="0" w:color="auto"/>
            </w:tcBorders>
            <w:shd w:val="clear" w:color="auto" w:fill="auto"/>
            <w:hideMark/>
          </w:tcPr>
          <w:p w14:paraId="4508B865"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G-3</w:t>
            </w:r>
          </w:p>
        </w:tc>
        <w:tc>
          <w:tcPr>
            <w:tcW w:w="5011" w:type="dxa"/>
            <w:gridSpan w:val="2"/>
            <w:tcBorders>
              <w:top w:val="nil"/>
              <w:left w:val="nil"/>
              <w:bottom w:val="single" w:sz="4" w:space="0" w:color="auto"/>
              <w:right w:val="single" w:sz="4" w:space="0" w:color="auto"/>
            </w:tcBorders>
            <w:shd w:val="clear" w:color="auto" w:fill="auto"/>
            <w:hideMark/>
          </w:tcPr>
          <w:p w14:paraId="7A96E5E9" w14:textId="77777777" w:rsidR="0006262B" w:rsidRPr="00A73AA3" w:rsidRDefault="00E15A1A" w:rsidP="00757909">
            <w:pPr>
              <w:spacing w:after="0"/>
              <w:rPr>
                <w:rFonts w:cs="Arial"/>
                <w:color w:val="000000"/>
                <w:sz w:val="20"/>
                <w:lang w:eastAsia="en-US"/>
              </w:rPr>
            </w:pPr>
            <w:r>
              <w:rPr>
                <w:rFonts w:cs="Arial"/>
                <w:color w:val="000000"/>
                <w:sz w:val="20"/>
                <w:lang w:eastAsia="en-US"/>
              </w:rPr>
              <w:t>Representative of un</w:t>
            </w:r>
            <w:r w:rsidR="0006262B" w:rsidRPr="00A73AA3">
              <w:rPr>
                <w:rFonts w:cs="Arial"/>
                <w:color w:val="000000"/>
                <w:sz w:val="20"/>
                <w:lang w:eastAsia="en-US"/>
              </w:rPr>
              <w:t>recognized or nonmember government to international organization and members of immediate family</w:t>
            </w:r>
          </w:p>
        </w:tc>
      </w:tr>
      <w:tr w:rsidR="0006262B" w:rsidRPr="00A73AA3" w14:paraId="3EC7D99C"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1A71CA7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G4</w:t>
            </w:r>
          </w:p>
        </w:tc>
        <w:tc>
          <w:tcPr>
            <w:tcW w:w="1891" w:type="dxa"/>
            <w:tcBorders>
              <w:top w:val="nil"/>
              <w:left w:val="nil"/>
              <w:bottom w:val="single" w:sz="4" w:space="0" w:color="auto"/>
              <w:right w:val="single" w:sz="4" w:space="0" w:color="auto"/>
            </w:tcBorders>
            <w:shd w:val="clear" w:color="auto" w:fill="auto"/>
            <w:hideMark/>
          </w:tcPr>
          <w:p w14:paraId="1A70110B"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G-4</w:t>
            </w:r>
          </w:p>
        </w:tc>
        <w:tc>
          <w:tcPr>
            <w:tcW w:w="5011" w:type="dxa"/>
            <w:gridSpan w:val="2"/>
            <w:tcBorders>
              <w:top w:val="nil"/>
              <w:left w:val="nil"/>
              <w:bottom w:val="single" w:sz="4" w:space="0" w:color="auto"/>
              <w:right w:val="single" w:sz="4" w:space="0" w:color="auto"/>
            </w:tcBorders>
            <w:shd w:val="clear" w:color="auto" w:fill="auto"/>
            <w:hideMark/>
          </w:tcPr>
          <w:p w14:paraId="584A8B1E"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International organization officer or employee, and members of immediate family</w:t>
            </w:r>
          </w:p>
        </w:tc>
      </w:tr>
      <w:tr w:rsidR="0006262B" w:rsidRPr="00A73AA3" w14:paraId="7D1D8338"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13F41C1A"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G5</w:t>
            </w:r>
          </w:p>
        </w:tc>
        <w:tc>
          <w:tcPr>
            <w:tcW w:w="1891" w:type="dxa"/>
            <w:tcBorders>
              <w:top w:val="nil"/>
              <w:left w:val="nil"/>
              <w:bottom w:val="single" w:sz="4" w:space="0" w:color="auto"/>
              <w:right w:val="single" w:sz="4" w:space="0" w:color="auto"/>
            </w:tcBorders>
            <w:shd w:val="clear" w:color="auto" w:fill="auto"/>
            <w:hideMark/>
          </w:tcPr>
          <w:p w14:paraId="16E6D08A"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G-5</w:t>
            </w:r>
          </w:p>
        </w:tc>
        <w:tc>
          <w:tcPr>
            <w:tcW w:w="5011" w:type="dxa"/>
            <w:gridSpan w:val="2"/>
            <w:tcBorders>
              <w:top w:val="nil"/>
              <w:left w:val="nil"/>
              <w:bottom w:val="single" w:sz="4" w:space="0" w:color="auto"/>
              <w:right w:val="single" w:sz="4" w:space="0" w:color="auto"/>
            </w:tcBorders>
            <w:shd w:val="clear" w:color="auto" w:fill="auto"/>
            <w:hideMark/>
          </w:tcPr>
          <w:p w14:paraId="2FDAEF5D" w14:textId="77777777" w:rsidR="0006262B" w:rsidRPr="00A73AA3" w:rsidRDefault="0006262B" w:rsidP="00757909">
            <w:pPr>
              <w:spacing w:after="0"/>
              <w:ind w:left="16"/>
              <w:rPr>
                <w:rFonts w:cs="Arial"/>
                <w:color w:val="000000"/>
                <w:sz w:val="20"/>
                <w:lang w:eastAsia="en-US"/>
              </w:rPr>
            </w:pPr>
            <w:r w:rsidRPr="00A73AA3">
              <w:rPr>
                <w:rFonts w:cs="Arial"/>
                <w:color w:val="000000"/>
                <w:sz w:val="20"/>
                <w:lang w:eastAsia="en-US"/>
              </w:rPr>
              <w:t>Attendant, servant, or personal employee of G-1, G-2, G-3, G-4, or members of immediate family</w:t>
            </w:r>
          </w:p>
        </w:tc>
      </w:tr>
      <w:tr w:rsidR="0006262B" w:rsidRPr="00A73AA3" w14:paraId="3AD1A4FF"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704003A3"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H1</w:t>
            </w:r>
          </w:p>
        </w:tc>
        <w:tc>
          <w:tcPr>
            <w:tcW w:w="1891" w:type="dxa"/>
            <w:tcBorders>
              <w:top w:val="nil"/>
              <w:left w:val="nil"/>
              <w:bottom w:val="single" w:sz="4" w:space="0" w:color="auto"/>
              <w:right w:val="single" w:sz="4" w:space="0" w:color="auto"/>
            </w:tcBorders>
            <w:shd w:val="clear" w:color="auto" w:fill="auto"/>
            <w:hideMark/>
          </w:tcPr>
          <w:p w14:paraId="62D86DA3"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H-1</w:t>
            </w:r>
          </w:p>
        </w:tc>
        <w:tc>
          <w:tcPr>
            <w:tcW w:w="5011" w:type="dxa"/>
            <w:gridSpan w:val="2"/>
            <w:tcBorders>
              <w:top w:val="nil"/>
              <w:left w:val="nil"/>
              <w:bottom w:val="single" w:sz="4" w:space="0" w:color="auto"/>
              <w:right w:val="single" w:sz="4" w:space="0" w:color="auto"/>
            </w:tcBorders>
            <w:shd w:val="clear" w:color="auto" w:fill="auto"/>
            <w:hideMark/>
          </w:tcPr>
          <w:p w14:paraId="23F2F5EF"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Specialty Occupations</w:t>
            </w:r>
          </w:p>
        </w:tc>
      </w:tr>
      <w:tr w:rsidR="0006262B" w:rsidRPr="00A73AA3" w14:paraId="6DE7FAA5"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17B395F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H3</w:t>
            </w:r>
          </w:p>
        </w:tc>
        <w:tc>
          <w:tcPr>
            <w:tcW w:w="1891" w:type="dxa"/>
            <w:tcBorders>
              <w:top w:val="nil"/>
              <w:left w:val="nil"/>
              <w:bottom w:val="single" w:sz="4" w:space="0" w:color="auto"/>
              <w:right w:val="single" w:sz="4" w:space="0" w:color="auto"/>
            </w:tcBorders>
            <w:shd w:val="clear" w:color="auto" w:fill="auto"/>
            <w:hideMark/>
          </w:tcPr>
          <w:p w14:paraId="5F8C071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H-3</w:t>
            </w:r>
          </w:p>
        </w:tc>
        <w:tc>
          <w:tcPr>
            <w:tcW w:w="5011" w:type="dxa"/>
            <w:gridSpan w:val="2"/>
            <w:tcBorders>
              <w:top w:val="nil"/>
              <w:left w:val="nil"/>
              <w:bottom w:val="single" w:sz="4" w:space="0" w:color="auto"/>
              <w:right w:val="single" w:sz="4" w:space="0" w:color="auto"/>
            </w:tcBorders>
            <w:shd w:val="clear" w:color="auto" w:fill="auto"/>
            <w:hideMark/>
          </w:tcPr>
          <w:p w14:paraId="19F883E0"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Trainee</w:t>
            </w:r>
          </w:p>
        </w:tc>
      </w:tr>
      <w:tr w:rsidR="0006262B" w:rsidRPr="00A73AA3" w14:paraId="0ED69019"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778776B6"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H4</w:t>
            </w:r>
          </w:p>
        </w:tc>
        <w:tc>
          <w:tcPr>
            <w:tcW w:w="1891" w:type="dxa"/>
            <w:tcBorders>
              <w:top w:val="nil"/>
              <w:left w:val="nil"/>
              <w:bottom w:val="single" w:sz="4" w:space="0" w:color="auto"/>
              <w:right w:val="single" w:sz="4" w:space="0" w:color="auto"/>
            </w:tcBorders>
            <w:shd w:val="clear" w:color="auto" w:fill="auto"/>
            <w:hideMark/>
          </w:tcPr>
          <w:p w14:paraId="22E21E2D"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H-4</w:t>
            </w:r>
          </w:p>
        </w:tc>
        <w:tc>
          <w:tcPr>
            <w:tcW w:w="5011" w:type="dxa"/>
            <w:gridSpan w:val="2"/>
            <w:tcBorders>
              <w:top w:val="nil"/>
              <w:left w:val="nil"/>
              <w:bottom w:val="single" w:sz="4" w:space="0" w:color="auto"/>
              <w:right w:val="single" w:sz="4" w:space="0" w:color="auto"/>
            </w:tcBorders>
            <w:shd w:val="clear" w:color="auto" w:fill="auto"/>
            <w:hideMark/>
          </w:tcPr>
          <w:p w14:paraId="57AC7A2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Spouse or child of an HA, HB, or HC visa holder</w:t>
            </w:r>
          </w:p>
        </w:tc>
      </w:tr>
      <w:tr w:rsidR="0006262B" w:rsidRPr="00A73AA3" w14:paraId="63C5EA7E"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5862BA77"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HA</w:t>
            </w:r>
          </w:p>
        </w:tc>
        <w:tc>
          <w:tcPr>
            <w:tcW w:w="1891" w:type="dxa"/>
            <w:tcBorders>
              <w:top w:val="nil"/>
              <w:left w:val="nil"/>
              <w:bottom w:val="single" w:sz="4" w:space="0" w:color="auto"/>
              <w:right w:val="single" w:sz="4" w:space="0" w:color="auto"/>
            </w:tcBorders>
            <w:shd w:val="clear" w:color="auto" w:fill="auto"/>
            <w:hideMark/>
          </w:tcPr>
          <w:p w14:paraId="5E984796"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H-2A</w:t>
            </w:r>
          </w:p>
        </w:tc>
        <w:tc>
          <w:tcPr>
            <w:tcW w:w="5011" w:type="dxa"/>
            <w:gridSpan w:val="2"/>
            <w:tcBorders>
              <w:top w:val="nil"/>
              <w:left w:val="nil"/>
              <w:bottom w:val="single" w:sz="4" w:space="0" w:color="auto"/>
              <w:right w:val="single" w:sz="4" w:space="0" w:color="auto"/>
            </w:tcBorders>
            <w:shd w:val="clear" w:color="auto" w:fill="auto"/>
            <w:hideMark/>
          </w:tcPr>
          <w:p w14:paraId="12FF35F6"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Temporary agricultural worker</w:t>
            </w:r>
          </w:p>
        </w:tc>
      </w:tr>
      <w:tr w:rsidR="0006262B" w:rsidRPr="00A73AA3" w14:paraId="17F75072"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3AC1D29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HB</w:t>
            </w:r>
          </w:p>
        </w:tc>
        <w:tc>
          <w:tcPr>
            <w:tcW w:w="1891" w:type="dxa"/>
            <w:tcBorders>
              <w:top w:val="nil"/>
              <w:left w:val="nil"/>
              <w:bottom w:val="single" w:sz="4" w:space="0" w:color="auto"/>
              <w:right w:val="single" w:sz="4" w:space="0" w:color="auto"/>
            </w:tcBorders>
            <w:shd w:val="clear" w:color="auto" w:fill="auto"/>
            <w:hideMark/>
          </w:tcPr>
          <w:p w14:paraId="38B8DD7F"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H-2B</w:t>
            </w:r>
          </w:p>
        </w:tc>
        <w:tc>
          <w:tcPr>
            <w:tcW w:w="5011" w:type="dxa"/>
            <w:gridSpan w:val="2"/>
            <w:tcBorders>
              <w:top w:val="nil"/>
              <w:left w:val="nil"/>
              <w:bottom w:val="single" w:sz="4" w:space="0" w:color="auto"/>
              <w:right w:val="single" w:sz="4" w:space="0" w:color="auto"/>
            </w:tcBorders>
            <w:shd w:val="clear" w:color="auto" w:fill="auto"/>
            <w:hideMark/>
          </w:tcPr>
          <w:p w14:paraId="2716278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Temporary worker, skilled and unskilled</w:t>
            </w:r>
          </w:p>
        </w:tc>
      </w:tr>
      <w:tr w:rsidR="0006262B" w:rsidRPr="00A73AA3" w14:paraId="01FD50D5"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05D5D632"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HC</w:t>
            </w:r>
          </w:p>
        </w:tc>
        <w:tc>
          <w:tcPr>
            <w:tcW w:w="1891" w:type="dxa"/>
            <w:tcBorders>
              <w:top w:val="nil"/>
              <w:left w:val="nil"/>
              <w:bottom w:val="single" w:sz="4" w:space="0" w:color="auto"/>
              <w:right w:val="single" w:sz="4" w:space="0" w:color="auto"/>
            </w:tcBorders>
            <w:shd w:val="clear" w:color="auto" w:fill="auto"/>
            <w:hideMark/>
          </w:tcPr>
          <w:p w14:paraId="7786F927"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H-3B</w:t>
            </w:r>
          </w:p>
        </w:tc>
        <w:tc>
          <w:tcPr>
            <w:tcW w:w="5011" w:type="dxa"/>
            <w:gridSpan w:val="2"/>
            <w:tcBorders>
              <w:top w:val="nil"/>
              <w:left w:val="nil"/>
              <w:bottom w:val="single" w:sz="4" w:space="0" w:color="auto"/>
              <w:right w:val="single" w:sz="4" w:space="0" w:color="auto"/>
            </w:tcBorders>
            <w:shd w:val="clear" w:color="auto" w:fill="auto"/>
            <w:hideMark/>
          </w:tcPr>
          <w:p w14:paraId="101147D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Subclass of H-3, nurse</w:t>
            </w:r>
          </w:p>
        </w:tc>
      </w:tr>
      <w:tr w:rsidR="0006262B" w:rsidRPr="00A73AA3" w14:paraId="4448528B"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6E12B36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HM</w:t>
            </w:r>
          </w:p>
        </w:tc>
        <w:tc>
          <w:tcPr>
            <w:tcW w:w="1891" w:type="dxa"/>
            <w:tcBorders>
              <w:top w:val="nil"/>
              <w:left w:val="nil"/>
              <w:bottom w:val="single" w:sz="4" w:space="0" w:color="auto"/>
              <w:right w:val="single" w:sz="4" w:space="0" w:color="auto"/>
            </w:tcBorders>
            <w:shd w:val="clear" w:color="auto" w:fill="auto"/>
            <w:hideMark/>
          </w:tcPr>
          <w:p w14:paraId="5E7A315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H-1B</w:t>
            </w:r>
          </w:p>
        </w:tc>
        <w:tc>
          <w:tcPr>
            <w:tcW w:w="5011" w:type="dxa"/>
            <w:gridSpan w:val="2"/>
            <w:tcBorders>
              <w:top w:val="nil"/>
              <w:left w:val="nil"/>
              <w:bottom w:val="single" w:sz="4" w:space="0" w:color="auto"/>
              <w:right w:val="single" w:sz="4" w:space="0" w:color="auto"/>
            </w:tcBorders>
            <w:shd w:val="clear" w:color="auto" w:fill="auto"/>
            <w:hideMark/>
          </w:tcPr>
          <w:p w14:paraId="10C3D829"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Specialty occupations, DOD workers, fashion models</w:t>
            </w:r>
          </w:p>
        </w:tc>
      </w:tr>
      <w:tr w:rsidR="0006262B" w:rsidRPr="00A73AA3" w14:paraId="5B4C8AF5"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25937A6F"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HN</w:t>
            </w:r>
          </w:p>
        </w:tc>
        <w:tc>
          <w:tcPr>
            <w:tcW w:w="1891" w:type="dxa"/>
            <w:tcBorders>
              <w:top w:val="nil"/>
              <w:left w:val="nil"/>
              <w:bottom w:val="single" w:sz="4" w:space="0" w:color="auto"/>
              <w:right w:val="single" w:sz="4" w:space="0" w:color="auto"/>
            </w:tcBorders>
            <w:shd w:val="clear" w:color="auto" w:fill="auto"/>
            <w:hideMark/>
          </w:tcPr>
          <w:p w14:paraId="25CCC94B"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H-1B1</w:t>
            </w:r>
          </w:p>
        </w:tc>
        <w:tc>
          <w:tcPr>
            <w:tcW w:w="5011" w:type="dxa"/>
            <w:gridSpan w:val="2"/>
            <w:tcBorders>
              <w:top w:val="nil"/>
              <w:left w:val="nil"/>
              <w:bottom w:val="single" w:sz="4" w:space="0" w:color="auto"/>
              <w:right w:val="single" w:sz="4" w:space="0" w:color="auto"/>
            </w:tcBorders>
            <w:shd w:val="clear" w:color="auto" w:fill="auto"/>
            <w:hideMark/>
          </w:tcPr>
          <w:p w14:paraId="3C531B56"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Subclass of H-1B (fast track H-1B for Chile/Singapore)</w:t>
            </w:r>
          </w:p>
        </w:tc>
      </w:tr>
      <w:tr w:rsidR="0006262B" w:rsidRPr="00A73AA3" w14:paraId="17E28063"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227BB53E"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HO</w:t>
            </w:r>
          </w:p>
        </w:tc>
        <w:tc>
          <w:tcPr>
            <w:tcW w:w="1891" w:type="dxa"/>
            <w:tcBorders>
              <w:top w:val="nil"/>
              <w:left w:val="nil"/>
              <w:bottom w:val="single" w:sz="4" w:space="0" w:color="auto"/>
              <w:right w:val="single" w:sz="4" w:space="0" w:color="auto"/>
            </w:tcBorders>
            <w:shd w:val="clear" w:color="auto" w:fill="auto"/>
            <w:hideMark/>
          </w:tcPr>
          <w:p w14:paraId="7EE4D600"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H-1B2</w:t>
            </w:r>
          </w:p>
        </w:tc>
        <w:tc>
          <w:tcPr>
            <w:tcW w:w="5011" w:type="dxa"/>
            <w:gridSpan w:val="2"/>
            <w:tcBorders>
              <w:top w:val="nil"/>
              <w:left w:val="nil"/>
              <w:bottom w:val="single" w:sz="4" w:space="0" w:color="auto"/>
              <w:right w:val="single" w:sz="4" w:space="0" w:color="auto"/>
            </w:tcBorders>
            <w:shd w:val="clear" w:color="auto" w:fill="auto"/>
            <w:hideMark/>
          </w:tcPr>
          <w:p w14:paraId="2BF2ACF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Subclass of H-1B (Department of Defense)</w:t>
            </w:r>
          </w:p>
        </w:tc>
      </w:tr>
      <w:tr w:rsidR="0006262B" w:rsidRPr="00A73AA3" w14:paraId="46DCF609"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676404B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HP</w:t>
            </w:r>
          </w:p>
        </w:tc>
        <w:tc>
          <w:tcPr>
            <w:tcW w:w="1891" w:type="dxa"/>
            <w:tcBorders>
              <w:top w:val="nil"/>
              <w:left w:val="nil"/>
              <w:bottom w:val="single" w:sz="4" w:space="0" w:color="auto"/>
              <w:right w:val="single" w:sz="4" w:space="0" w:color="auto"/>
            </w:tcBorders>
            <w:shd w:val="clear" w:color="auto" w:fill="auto"/>
            <w:hideMark/>
          </w:tcPr>
          <w:p w14:paraId="0315EDE0"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H-1B3</w:t>
            </w:r>
          </w:p>
        </w:tc>
        <w:tc>
          <w:tcPr>
            <w:tcW w:w="5011" w:type="dxa"/>
            <w:gridSpan w:val="2"/>
            <w:tcBorders>
              <w:top w:val="nil"/>
              <w:left w:val="nil"/>
              <w:bottom w:val="single" w:sz="4" w:space="0" w:color="auto"/>
              <w:right w:val="single" w:sz="4" w:space="0" w:color="auto"/>
            </w:tcBorders>
            <w:shd w:val="clear" w:color="auto" w:fill="auto"/>
            <w:hideMark/>
          </w:tcPr>
          <w:p w14:paraId="7B53547B"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Subclass of H-1B (fashion models)</w:t>
            </w:r>
          </w:p>
        </w:tc>
      </w:tr>
      <w:tr w:rsidR="0006262B" w:rsidRPr="00A73AA3" w14:paraId="013772C6"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25D791B6"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HQ</w:t>
            </w:r>
          </w:p>
        </w:tc>
        <w:tc>
          <w:tcPr>
            <w:tcW w:w="1891" w:type="dxa"/>
            <w:tcBorders>
              <w:top w:val="nil"/>
              <w:left w:val="nil"/>
              <w:bottom w:val="single" w:sz="4" w:space="0" w:color="auto"/>
              <w:right w:val="single" w:sz="4" w:space="0" w:color="auto"/>
            </w:tcBorders>
            <w:shd w:val="clear" w:color="auto" w:fill="auto"/>
            <w:hideMark/>
          </w:tcPr>
          <w:p w14:paraId="59FDAFCF"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H-1C</w:t>
            </w:r>
          </w:p>
        </w:tc>
        <w:tc>
          <w:tcPr>
            <w:tcW w:w="5011" w:type="dxa"/>
            <w:gridSpan w:val="2"/>
            <w:tcBorders>
              <w:top w:val="nil"/>
              <w:left w:val="nil"/>
              <w:bottom w:val="single" w:sz="4" w:space="0" w:color="auto"/>
              <w:right w:val="single" w:sz="4" w:space="0" w:color="auto"/>
            </w:tcBorders>
            <w:shd w:val="clear" w:color="auto" w:fill="auto"/>
            <w:hideMark/>
          </w:tcPr>
          <w:p w14:paraId="744E76FB"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Nurses going to work for up to three years in health professional shortage areas</w:t>
            </w:r>
          </w:p>
        </w:tc>
      </w:tr>
      <w:tr w:rsidR="0006262B" w:rsidRPr="00A73AA3" w14:paraId="5E9BEC4D"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473AC582"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HR</w:t>
            </w:r>
          </w:p>
        </w:tc>
        <w:tc>
          <w:tcPr>
            <w:tcW w:w="1891" w:type="dxa"/>
            <w:tcBorders>
              <w:top w:val="nil"/>
              <w:left w:val="nil"/>
              <w:bottom w:val="single" w:sz="4" w:space="0" w:color="auto"/>
              <w:right w:val="single" w:sz="4" w:space="0" w:color="auto"/>
            </w:tcBorders>
            <w:shd w:val="clear" w:color="auto" w:fill="auto"/>
            <w:hideMark/>
          </w:tcPr>
          <w:p w14:paraId="34B7F32E"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H-3A</w:t>
            </w:r>
          </w:p>
        </w:tc>
        <w:tc>
          <w:tcPr>
            <w:tcW w:w="5011" w:type="dxa"/>
            <w:gridSpan w:val="2"/>
            <w:tcBorders>
              <w:top w:val="nil"/>
              <w:left w:val="nil"/>
              <w:bottom w:val="single" w:sz="4" w:space="0" w:color="auto"/>
              <w:right w:val="single" w:sz="4" w:space="0" w:color="auto"/>
            </w:tcBorders>
            <w:shd w:val="clear" w:color="auto" w:fill="auto"/>
            <w:hideMark/>
          </w:tcPr>
          <w:p w14:paraId="0FF900AF"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Subclass of H-3, extern</w:t>
            </w:r>
          </w:p>
        </w:tc>
      </w:tr>
      <w:tr w:rsidR="0006262B" w:rsidRPr="00A73AA3" w14:paraId="37D8A79F"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1EC51EB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HS</w:t>
            </w:r>
          </w:p>
        </w:tc>
        <w:tc>
          <w:tcPr>
            <w:tcW w:w="1891" w:type="dxa"/>
            <w:tcBorders>
              <w:top w:val="nil"/>
              <w:left w:val="nil"/>
              <w:bottom w:val="single" w:sz="4" w:space="0" w:color="auto"/>
              <w:right w:val="single" w:sz="4" w:space="0" w:color="auto"/>
            </w:tcBorders>
            <w:shd w:val="clear" w:color="auto" w:fill="auto"/>
            <w:hideMark/>
          </w:tcPr>
          <w:p w14:paraId="0B37222E"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H-4/H-1</w:t>
            </w:r>
          </w:p>
        </w:tc>
        <w:tc>
          <w:tcPr>
            <w:tcW w:w="5011" w:type="dxa"/>
            <w:gridSpan w:val="2"/>
            <w:tcBorders>
              <w:top w:val="nil"/>
              <w:left w:val="nil"/>
              <w:bottom w:val="single" w:sz="4" w:space="0" w:color="auto"/>
              <w:right w:val="single" w:sz="4" w:space="0" w:color="auto"/>
            </w:tcBorders>
            <w:shd w:val="clear" w:color="auto" w:fill="auto"/>
            <w:hideMark/>
          </w:tcPr>
          <w:p w14:paraId="5D26E2D3"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Spouse or child of an H-1 visa holder</w:t>
            </w:r>
          </w:p>
        </w:tc>
      </w:tr>
      <w:tr w:rsidR="0006262B" w:rsidRPr="00A73AA3" w14:paraId="0701D7A0"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0DA358FB"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I1</w:t>
            </w:r>
          </w:p>
        </w:tc>
        <w:tc>
          <w:tcPr>
            <w:tcW w:w="1891" w:type="dxa"/>
            <w:tcBorders>
              <w:top w:val="nil"/>
              <w:left w:val="nil"/>
              <w:bottom w:val="single" w:sz="4" w:space="0" w:color="auto"/>
              <w:right w:val="single" w:sz="4" w:space="0" w:color="auto"/>
            </w:tcBorders>
            <w:shd w:val="clear" w:color="auto" w:fill="auto"/>
            <w:hideMark/>
          </w:tcPr>
          <w:p w14:paraId="4E993CF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I</w:t>
            </w:r>
          </w:p>
        </w:tc>
        <w:tc>
          <w:tcPr>
            <w:tcW w:w="5011" w:type="dxa"/>
            <w:gridSpan w:val="2"/>
            <w:tcBorders>
              <w:top w:val="nil"/>
              <w:left w:val="nil"/>
              <w:bottom w:val="single" w:sz="4" w:space="0" w:color="auto"/>
              <w:right w:val="single" w:sz="4" w:space="0" w:color="auto"/>
            </w:tcBorders>
            <w:shd w:val="clear" w:color="auto" w:fill="auto"/>
            <w:hideMark/>
          </w:tcPr>
          <w:p w14:paraId="67C4E13D"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Visas for foreign media representatives</w:t>
            </w:r>
          </w:p>
        </w:tc>
      </w:tr>
      <w:tr w:rsidR="0006262B" w:rsidRPr="00A73AA3" w14:paraId="4EFF3886"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6CB9CF4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J1</w:t>
            </w:r>
          </w:p>
        </w:tc>
        <w:tc>
          <w:tcPr>
            <w:tcW w:w="1891" w:type="dxa"/>
            <w:tcBorders>
              <w:top w:val="nil"/>
              <w:left w:val="nil"/>
              <w:bottom w:val="single" w:sz="4" w:space="0" w:color="auto"/>
              <w:right w:val="single" w:sz="4" w:space="0" w:color="auto"/>
            </w:tcBorders>
            <w:shd w:val="clear" w:color="auto" w:fill="auto"/>
            <w:hideMark/>
          </w:tcPr>
          <w:p w14:paraId="2F51621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J-1</w:t>
            </w:r>
          </w:p>
        </w:tc>
        <w:tc>
          <w:tcPr>
            <w:tcW w:w="5011" w:type="dxa"/>
            <w:gridSpan w:val="2"/>
            <w:tcBorders>
              <w:top w:val="nil"/>
              <w:left w:val="nil"/>
              <w:bottom w:val="single" w:sz="4" w:space="0" w:color="auto"/>
              <w:right w:val="single" w:sz="4" w:space="0" w:color="auto"/>
            </w:tcBorders>
            <w:shd w:val="clear" w:color="auto" w:fill="auto"/>
            <w:hideMark/>
          </w:tcPr>
          <w:p w14:paraId="602D902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Visas for exchange visitors</w:t>
            </w:r>
          </w:p>
        </w:tc>
      </w:tr>
      <w:tr w:rsidR="0006262B" w:rsidRPr="00A73AA3" w14:paraId="71EE8919"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3028542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J2</w:t>
            </w:r>
          </w:p>
        </w:tc>
        <w:tc>
          <w:tcPr>
            <w:tcW w:w="1891" w:type="dxa"/>
            <w:tcBorders>
              <w:top w:val="nil"/>
              <w:left w:val="nil"/>
              <w:bottom w:val="single" w:sz="4" w:space="0" w:color="auto"/>
              <w:right w:val="single" w:sz="4" w:space="0" w:color="auto"/>
            </w:tcBorders>
            <w:shd w:val="clear" w:color="auto" w:fill="auto"/>
            <w:hideMark/>
          </w:tcPr>
          <w:p w14:paraId="1631567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J-2</w:t>
            </w:r>
          </w:p>
        </w:tc>
        <w:tc>
          <w:tcPr>
            <w:tcW w:w="5011" w:type="dxa"/>
            <w:gridSpan w:val="2"/>
            <w:tcBorders>
              <w:top w:val="nil"/>
              <w:left w:val="nil"/>
              <w:bottom w:val="single" w:sz="4" w:space="0" w:color="auto"/>
              <w:right w:val="single" w:sz="4" w:space="0" w:color="auto"/>
            </w:tcBorders>
            <w:shd w:val="clear" w:color="auto" w:fill="auto"/>
            <w:hideMark/>
          </w:tcPr>
          <w:p w14:paraId="7DCE6466"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Spouse or child of J-1 visa holder</w:t>
            </w:r>
          </w:p>
        </w:tc>
      </w:tr>
      <w:tr w:rsidR="0006262B" w:rsidRPr="00A73AA3" w14:paraId="1C84FB9F"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670E8196"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K1</w:t>
            </w:r>
          </w:p>
        </w:tc>
        <w:tc>
          <w:tcPr>
            <w:tcW w:w="1891" w:type="dxa"/>
            <w:tcBorders>
              <w:top w:val="nil"/>
              <w:left w:val="nil"/>
              <w:bottom w:val="single" w:sz="4" w:space="0" w:color="auto"/>
              <w:right w:val="single" w:sz="4" w:space="0" w:color="auto"/>
            </w:tcBorders>
            <w:shd w:val="clear" w:color="auto" w:fill="auto"/>
            <w:hideMark/>
          </w:tcPr>
          <w:p w14:paraId="328E3AE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K-1</w:t>
            </w:r>
          </w:p>
        </w:tc>
        <w:tc>
          <w:tcPr>
            <w:tcW w:w="5011" w:type="dxa"/>
            <w:gridSpan w:val="2"/>
            <w:tcBorders>
              <w:top w:val="nil"/>
              <w:left w:val="nil"/>
              <w:bottom w:val="single" w:sz="4" w:space="0" w:color="auto"/>
              <w:right w:val="single" w:sz="4" w:space="0" w:color="auto"/>
            </w:tcBorders>
            <w:shd w:val="clear" w:color="auto" w:fill="auto"/>
            <w:hideMark/>
          </w:tcPr>
          <w:p w14:paraId="15774B00"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Fiancé(e)</w:t>
            </w:r>
          </w:p>
        </w:tc>
      </w:tr>
      <w:tr w:rsidR="0006262B" w:rsidRPr="00A73AA3" w14:paraId="0B53FD52"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34B5B437"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K2</w:t>
            </w:r>
          </w:p>
        </w:tc>
        <w:tc>
          <w:tcPr>
            <w:tcW w:w="1891" w:type="dxa"/>
            <w:tcBorders>
              <w:top w:val="nil"/>
              <w:left w:val="nil"/>
              <w:bottom w:val="single" w:sz="4" w:space="0" w:color="auto"/>
              <w:right w:val="single" w:sz="4" w:space="0" w:color="auto"/>
            </w:tcBorders>
            <w:shd w:val="clear" w:color="auto" w:fill="auto"/>
            <w:hideMark/>
          </w:tcPr>
          <w:p w14:paraId="39CF7753"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K-2</w:t>
            </w:r>
          </w:p>
        </w:tc>
        <w:tc>
          <w:tcPr>
            <w:tcW w:w="5011" w:type="dxa"/>
            <w:gridSpan w:val="2"/>
            <w:tcBorders>
              <w:top w:val="nil"/>
              <w:left w:val="nil"/>
              <w:bottom w:val="single" w:sz="4" w:space="0" w:color="auto"/>
              <w:right w:val="single" w:sz="4" w:space="0" w:color="auto"/>
            </w:tcBorders>
            <w:shd w:val="clear" w:color="auto" w:fill="auto"/>
            <w:hideMark/>
          </w:tcPr>
          <w:p w14:paraId="672180B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Minor child of K-1 visa holder</w:t>
            </w:r>
          </w:p>
        </w:tc>
      </w:tr>
      <w:tr w:rsidR="0006262B" w:rsidRPr="00A73AA3" w14:paraId="38EDB67D"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3029EA89"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K3</w:t>
            </w:r>
          </w:p>
        </w:tc>
        <w:tc>
          <w:tcPr>
            <w:tcW w:w="1891" w:type="dxa"/>
            <w:tcBorders>
              <w:top w:val="nil"/>
              <w:left w:val="nil"/>
              <w:bottom w:val="single" w:sz="4" w:space="0" w:color="auto"/>
              <w:right w:val="single" w:sz="4" w:space="0" w:color="auto"/>
            </w:tcBorders>
            <w:shd w:val="clear" w:color="auto" w:fill="auto"/>
            <w:hideMark/>
          </w:tcPr>
          <w:p w14:paraId="5317690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K-3</w:t>
            </w:r>
          </w:p>
        </w:tc>
        <w:tc>
          <w:tcPr>
            <w:tcW w:w="5011" w:type="dxa"/>
            <w:gridSpan w:val="2"/>
            <w:tcBorders>
              <w:top w:val="nil"/>
              <w:left w:val="nil"/>
              <w:bottom w:val="single" w:sz="4" w:space="0" w:color="auto"/>
              <w:right w:val="single" w:sz="4" w:space="0" w:color="auto"/>
            </w:tcBorders>
            <w:shd w:val="clear" w:color="auto" w:fill="auto"/>
            <w:hideMark/>
          </w:tcPr>
          <w:p w14:paraId="4424200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Spouse of a U.S. citizen (LIFE Act)</w:t>
            </w:r>
          </w:p>
        </w:tc>
      </w:tr>
      <w:tr w:rsidR="0006262B" w:rsidRPr="00A73AA3" w14:paraId="77EC8D99"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127E9C40"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K4</w:t>
            </w:r>
          </w:p>
        </w:tc>
        <w:tc>
          <w:tcPr>
            <w:tcW w:w="1891" w:type="dxa"/>
            <w:tcBorders>
              <w:top w:val="nil"/>
              <w:left w:val="nil"/>
              <w:bottom w:val="single" w:sz="4" w:space="0" w:color="auto"/>
              <w:right w:val="single" w:sz="4" w:space="0" w:color="auto"/>
            </w:tcBorders>
            <w:shd w:val="clear" w:color="auto" w:fill="auto"/>
            <w:hideMark/>
          </w:tcPr>
          <w:p w14:paraId="1E3CF7A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K-4</w:t>
            </w:r>
          </w:p>
        </w:tc>
        <w:tc>
          <w:tcPr>
            <w:tcW w:w="5011" w:type="dxa"/>
            <w:gridSpan w:val="2"/>
            <w:tcBorders>
              <w:top w:val="nil"/>
              <w:left w:val="nil"/>
              <w:bottom w:val="single" w:sz="4" w:space="0" w:color="auto"/>
              <w:right w:val="single" w:sz="4" w:space="0" w:color="auto"/>
            </w:tcBorders>
            <w:shd w:val="clear" w:color="auto" w:fill="auto"/>
            <w:hideMark/>
          </w:tcPr>
          <w:p w14:paraId="23F48DB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Child of K-3 visa holder (LIFE Act)</w:t>
            </w:r>
          </w:p>
        </w:tc>
      </w:tr>
      <w:tr w:rsidR="0006262B" w:rsidRPr="00A73AA3" w14:paraId="53D94243"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49011FAA"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L1</w:t>
            </w:r>
          </w:p>
        </w:tc>
        <w:tc>
          <w:tcPr>
            <w:tcW w:w="1891" w:type="dxa"/>
            <w:tcBorders>
              <w:top w:val="nil"/>
              <w:left w:val="nil"/>
              <w:bottom w:val="single" w:sz="4" w:space="0" w:color="auto"/>
              <w:right w:val="single" w:sz="4" w:space="0" w:color="auto"/>
            </w:tcBorders>
            <w:shd w:val="clear" w:color="auto" w:fill="auto"/>
            <w:hideMark/>
          </w:tcPr>
          <w:p w14:paraId="4B28AAFA"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L-1A</w:t>
            </w:r>
          </w:p>
        </w:tc>
        <w:tc>
          <w:tcPr>
            <w:tcW w:w="5011" w:type="dxa"/>
            <w:gridSpan w:val="2"/>
            <w:tcBorders>
              <w:top w:val="nil"/>
              <w:left w:val="nil"/>
              <w:bottom w:val="single" w:sz="4" w:space="0" w:color="auto"/>
              <w:right w:val="single" w:sz="4" w:space="0" w:color="auto"/>
            </w:tcBorders>
            <w:shd w:val="clear" w:color="auto" w:fill="auto"/>
            <w:hideMark/>
          </w:tcPr>
          <w:p w14:paraId="72341A13"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Intra-company transfer, executive, managerial</w:t>
            </w:r>
          </w:p>
        </w:tc>
      </w:tr>
      <w:tr w:rsidR="0006262B" w:rsidRPr="00A73AA3" w14:paraId="6FFB8766"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50CFEBD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L2</w:t>
            </w:r>
          </w:p>
        </w:tc>
        <w:tc>
          <w:tcPr>
            <w:tcW w:w="1891" w:type="dxa"/>
            <w:tcBorders>
              <w:top w:val="nil"/>
              <w:left w:val="nil"/>
              <w:bottom w:val="single" w:sz="4" w:space="0" w:color="auto"/>
              <w:right w:val="single" w:sz="4" w:space="0" w:color="auto"/>
            </w:tcBorders>
            <w:shd w:val="clear" w:color="auto" w:fill="auto"/>
            <w:hideMark/>
          </w:tcPr>
          <w:p w14:paraId="539684D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L-2</w:t>
            </w:r>
          </w:p>
        </w:tc>
        <w:tc>
          <w:tcPr>
            <w:tcW w:w="5011" w:type="dxa"/>
            <w:gridSpan w:val="2"/>
            <w:tcBorders>
              <w:top w:val="nil"/>
              <w:left w:val="nil"/>
              <w:bottom w:val="single" w:sz="4" w:space="0" w:color="auto"/>
              <w:right w:val="single" w:sz="4" w:space="0" w:color="auto"/>
            </w:tcBorders>
            <w:shd w:val="clear" w:color="auto" w:fill="auto"/>
            <w:hideMark/>
          </w:tcPr>
          <w:p w14:paraId="50733D17"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Spouse or child of L-1 visa holder</w:t>
            </w:r>
          </w:p>
        </w:tc>
      </w:tr>
      <w:tr w:rsidR="0006262B" w:rsidRPr="00A73AA3" w14:paraId="60F8F313"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1F865169"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lastRenderedPageBreak/>
              <w:t>M1</w:t>
            </w:r>
          </w:p>
        </w:tc>
        <w:tc>
          <w:tcPr>
            <w:tcW w:w="1891" w:type="dxa"/>
            <w:tcBorders>
              <w:top w:val="nil"/>
              <w:left w:val="nil"/>
              <w:bottom w:val="single" w:sz="4" w:space="0" w:color="auto"/>
              <w:right w:val="single" w:sz="4" w:space="0" w:color="auto"/>
            </w:tcBorders>
            <w:shd w:val="clear" w:color="auto" w:fill="auto"/>
            <w:hideMark/>
          </w:tcPr>
          <w:p w14:paraId="7EEDFEA2"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M-1</w:t>
            </w:r>
          </w:p>
        </w:tc>
        <w:tc>
          <w:tcPr>
            <w:tcW w:w="5011" w:type="dxa"/>
            <w:gridSpan w:val="2"/>
            <w:tcBorders>
              <w:top w:val="nil"/>
              <w:left w:val="nil"/>
              <w:bottom w:val="single" w:sz="4" w:space="0" w:color="auto"/>
              <w:right w:val="single" w:sz="4" w:space="0" w:color="auto"/>
            </w:tcBorders>
            <w:shd w:val="clear" w:color="auto" w:fill="auto"/>
            <w:hideMark/>
          </w:tcPr>
          <w:p w14:paraId="0B4E96B9"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Vocational student or other nonacademic student</w:t>
            </w:r>
          </w:p>
        </w:tc>
      </w:tr>
      <w:tr w:rsidR="0006262B" w:rsidRPr="00A73AA3" w14:paraId="6DB689E5"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4991FEC3"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M2</w:t>
            </w:r>
          </w:p>
        </w:tc>
        <w:tc>
          <w:tcPr>
            <w:tcW w:w="1891" w:type="dxa"/>
            <w:tcBorders>
              <w:top w:val="nil"/>
              <w:left w:val="nil"/>
              <w:bottom w:val="single" w:sz="4" w:space="0" w:color="auto"/>
              <w:right w:val="single" w:sz="4" w:space="0" w:color="auto"/>
            </w:tcBorders>
            <w:shd w:val="clear" w:color="auto" w:fill="auto"/>
            <w:hideMark/>
          </w:tcPr>
          <w:p w14:paraId="00E75709"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M-2</w:t>
            </w:r>
          </w:p>
        </w:tc>
        <w:tc>
          <w:tcPr>
            <w:tcW w:w="5011" w:type="dxa"/>
            <w:gridSpan w:val="2"/>
            <w:tcBorders>
              <w:top w:val="nil"/>
              <w:left w:val="nil"/>
              <w:bottom w:val="single" w:sz="4" w:space="0" w:color="auto"/>
              <w:right w:val="single" w:sz="4" w:space="0" w:color="auto"/>
            </w:tcBorders>
            <w:shd w:val="clear" w:color="auto" w:fill="auto"/>
            <w:hideMark/>
          </w:tcPr>
          <w:p w14:paraId="46029FBA"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Spouse or child of M-1 visa holder</w:t>
            </w:r>
          </w:p>
        </w:tc>
      </w:tr>
      <w:tr w:rsidR="0006262B" w:rsidRPr="00A73AA3" w14:paraId="47F7E6C1"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0ED50E0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M3</w:t>
            </w:r>
          </w:p>
        </w:tc>
        <w:tc>
          <w:tcPr>
            <w:tcW w:w="1891" w:type="dxa"/>
            <w:tcBorders>
              <w:top w:val="nil"/>
              <w:left w:val="nil"/>
              <w:bottom w:val="single" w:sz="4" w:space="0" w:color="auto"/>
              <w:right w:val="single" w:sz="4" w:space="0" w:color="auto"/>
            </w:tcBorders>
            <w:shd w:val="clear" w:color="auto" w:fill="auto"/>
            <w:hideMark/>
          </w:tcPr>
          <w:p w14:paraId="1E8700ED"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M-3</w:t>
            </w:r>
          </w:p>
        </w:tc>
        <w:tc>
          <w:tcPr>
            <w:tcW w:w="5011" w:type="dxa"/>
            <w:gridSpan w:val="2"/>
            <w:tcBorders>
              <w:top w:val="nil"/>
              <w:left w:val="nil"/>
              <w:bottom w:val="single" w:sz="4" w:space="0" w:color="auto"/>
              <w:right w:val="single" w:sz="4" w:space="0" w:color="auto"/>
            </w:tcBorders>
            <w:shd w:val="clear" w:color="auto" w:fill="auto"/>
            <w:hideMark/>
          </w:tcPr>
          <w:p w14:paraId="3C3B3F4B"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 xml:space="preserve">Commuter vocational student from Mexico or Canada </w:t>
            </w:r>
          </w:p>
        </w:tc>
      </w:tr>
      <w:tr w:rsidR="0006262B" w:rsidRPr="00A73AA3" w14:paraId="570D4775"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0C5C5109"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N1</w:t>
            </w:r>
          </w:p>
        </w:tc>
        <w:tc>
          <w:tcPr>
            <w:tcW w:w="1891" w:type="dxa"/>
            <w:tcBorders>
              <w:top w:val="nil"/>
              <w:left w:val="nil"/>
              <w:bottom w:val="single" w:sz="4" w:space="0" w:color="auto"/>
              <w:right w:val="single" w:sz="4" w:space="0" w:color="auto"/>
            </w:tcBorders>
            <w:shd w:val="clear" w:color="auto" w:fill="auto"/>
            <w:hideMark/>
          </w:tcPr>
          <w:p w14:paraId="4C9D6E5B"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NATO-1</w:t>
            </w:r>
          </w:p>
        </w:tc>
        <w:tc>
          <w:tcPr>
            <w:tcW w:w="5011" w:type="dxa"/>
            <w:gridSpan w:val="2"/>
            <w:tcBorders>
              <w:top w:val="nil"/>
              <w:left w:val="nil"/>
              <w:bottom w:val="single" w:sz="4" w:space="0" w:color="auto"/>
              <w:right w:val="single" w:sz="4" w:space="0" w:color="auto"/>
            </w:tcBorders>
            <w:shd w:val="clear" w:color="auto" w:fill="auto"/>
            <w:hideMark/>
          </w:tcPr>
          <w:p w14:paraId="4E9F79B7"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Principal permanent representative of member state to NATO and resident members of official staff or immediate family</w:t>
            </w:r>
          </w:p>
        </w:tc>
      </w:tr>
      <w:tr w:rsidR="0006262B" w:rsidRPr="00A73AA3" w14:paraId="7A08046B" w14:textId="77777777" w:rsidTr="00757909">
        <w:trPr>
          <w:trHeight w:val="900"/>
        </w:trPr>
        <w:tc>
          <w:tcPr>
            <w:tcW w:w="1866" w:type="dxa"/>
            <w:tcBorders>
              <w:top w:val="nil"/>
              <w:left w:val="single" w:sz="4" w:space="0" w:color="auto"/>
              <w:bottom w:val="single" w:sz="4" w:space="0" w:color="auto"/>
              <w:right w:val="single" w:sz="4" w:space="0" w:color="auto"/>
            </w:tcBorders>
            <w:shd w:val="clear" w:color="auto" w:fill="auto"/>
            <w:noWrap/>
            <w:hideMark/>
          </w:tcPr>
          <w:p w14:paraId="337B3583"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N2</w:t>
            </w:r>
          </w:p>
        </w:tc>
        <w:tc>
          <w:tcPr>
            <w:tcW w:w="1891" w:type="dxa"/>
            <w:tcBorders>
              <w:top w:val="nil"/>
              <w:left w:val="nil"/>
              <w:bottom w:val="single" w:sz="4" w:space="0" w:color="auto"/>
              <w:right w:val="single" w:sz="4" w:space="0" w:color="auto"/>
            </w:tcBorders>
            <w:shd w:val="clear" w:color="auto" w:fill="auto"/>
            <w:hideMark/>
          </w:tcPr>
          <w:p w14:paraId="18C0AC8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NATO-2</w:t>
            </w:r>
          </w:p>
        </w:tc>
        <w:tc>
          <w:tcPr>
            <w:tcW w:w="5011" w:type="dxa"/>
            <w:gridSpan w:val="2"/>
            <w:tcBorders>
              <w:top w:val="nil"/>
              <w:left w:val="nil"/>
              <w:bottom w:val="single" w:sz="4" w:space="0" w:color="auto"/>
              <w:right w:val="single" w:sz="4" w:space="0" w:color="auto"/>
            </w:tcBorders>
            <w:shd w:val="clear" w:color="auto" w:fill="auto"/>
            <w:hideMark/>
          </w:tcPr>
          <w:p w14:paraId="32A8350D"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Other representatives of member state; dependents of member of a force entering in accordance with the provisions of NATO Status-of-Forces agreement; members of such a force if issued visas</w:t>
            </w:r>
          </w:p>
        </w:tc>
      </w:tr>
      <w:tr w:rsidR="0006262B" w:rsidRPr="00A73AA3" w14:paraId="4FB5AE64"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209E6EC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N3</w:t>
            </w:r>
          </w:p>
        </w:tc>
        <w:tc>
          <w:tcPr>
            <w:tcW w:w="1891" w:type="dxa"/>
            <w:tcBorders>
              <w:top w:val="nil"/>
              <w:left w:val="nil"/>
              <w:bottom w:val="single" w:sz="4" w:space="0" w:color="auto"/>
              <w:right w:val="single" w:sz="4" w:space="0" w:color="auto"/>
            </w:tcBorders>
            <w:shd w:val="clear" w:color="auto" w:fill="auto"/>
            <w:hideMark/>
          </w:tcPr>
          <w:p w14:paraId="790C0C46"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NATO-3</w:t>
            </w:r>
          </w:p>
        </w:tc>
        <w:tc>
          <w:tcPr>
            <w:tcW w:w="5011" w:type="dxa"/>
            <w:gridSpan w:val="2"/>
            <w:tcBorders>
              <w:top w:val="nil"/>
              <w:left w:val="nil"/>
              <w:bottom w:val="single" w:sz="4" w:space="0" w:color="auto"/>
              <w:right w:val="single" w:sz="4" w:space="0" w:color="auto"/>
            </w:tcBorders>
            <w:shd w:val="clear" w:color="auto" w:fill="auto"/>
            <w:hideMark/>
          </w:tcPr>
          <w:p w14:paraId="5E3FC6AC"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Official clerical staff accompanying representative of member state to NATO or immediate family</w:t>
            </w:r>
          </w:p>
        </w:tc>
      </w:tr>
      <w:tr w:rsidR="0006262B" w:rsidRPr="00A73AA3" w14:paraId="1098F765"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07F0207A"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N4</w:t>
            </w:r>
          </w:p>
        </w:tc>
        <w:tc>
          <w:tcPr>
            <w:tcW w:w="1891" w:type="dxa"/>
            <w:tcBorders>
              <w:top w:val="nil"/>
              <w:left w:val="nil"/>
              <w:bottom w:val="single" w:sz="4" w:space="0" w:color="auto"/>
              <w:right w:val="single" w:sz="4" w:space="0" w:color="auto"/>
            </w:tcBorders>
            <w:shd w:val="clear" w:color="auto" w:fill="auto"/>
            <w:hideMark/>
          </w:tcPr>
          <w:p w14:paraId="221A9C3F"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NATO-4</w:t>
            </w:r>
          </w:p>
        </w:tc>
        <w:tc>
          <w:tcPr>
            <w:tcW w:w="5011" w:type="dxa"/>
            <w:gridSpan w:val="2"/>
            <w:tcBorders>
              <w:top w:val="nil"/>
              <w:left w:val="nil"/>
              <w:bottom w:val="single" w:sz="4" w:space="0" w:color="auto"/>
              <w:right w:val="single" w:sz="4" w:space="0" w:color="auto"/>
            </w:tcBorders>
            <w:shd w:val="clear" w:color="auto" w:fill="auto"/>
            <w:hideMark/>
          </w:tcPr>
          <w:p w14:paraId="71E8F201" w14:textId="77777777" w:rsidR="0006262B" w:rsidRPr="00A73AA3" w:rsidRDefault="0006262B" w:rsidP="00757909">
            <w:pPr>
              <w:spacing w:after="0"/>
              <w:ind w:left="16"/>
              <w:rPr>
                <w:rFonts w:cs="Arial"/>
                <w:color w:val="000000"/>
                <w:sz w:val="20"/>
                <w:lang w:eastAsia="en-US"/>
              </w:rPr>
            </w:pPr>
            <w:r w:rsidRPr="00A73AA3">
              <w:rPr>
                <w:rFonts w:cs="Arial"/>
                <w:color w:val="000000"/>
                <w:sz w:val="20"/>
                <w:lang w:eastAsia="en-US"/>
              </w:rPr>
              <w:t>Official of NATO other than those qualified as NATO-1 and immediate family</w:t>
            </w:r>
          </w:p>
        </w:tc>
      </w:tr>
      <w:tr w:rsidR="0006262B" w:rsidRPr="00A73AA3" w14:paraId="05C6D04D"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575787E0"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N5</w:t>
            </w:r>
          </w:p>
        </w:tc>
        <w:tc>
          <w:tcPr>
            <w:tcW w:w="1891" w:type="dxa"/>
            <w:tcBorders>
              <w:top w:val="nil"/>
              <w:left w:val="nil"/>
              <w:bottom w:val="single" w:sz="4" w:space="0" w:color="auto"/>
              <w:right w:val="single" w:sz="4" w:space="0" w:color="auto"/>
            </w:tcBorders>
            <w:shd w:val="clear" w:color="auto" w:fill="auto"/>
            <w:hideMark/>
          </w:tcPr>
          <w:p w14:paraId="5404805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NATO-5</w:t>
            </w:r>
          </w:p>
        </w:tc>
        <w:tc>
          <w:tcPr>
            <w:tcW w:w="5011" w:type="dxa"/>
            <w:gridSpan w:val="2"/>
            <w:tcBorders>
              <w:top w:val="nil"/>
              <w:left w:val="nil"/>
              <w:bottom w:val="single" w:sz="4" w:space="0" w:color="auto"/>
              <w:right w:val="single" w:sz="4" w:space="0" w:color="auto"/>
            </w:tcBorders>
            <w:shd w:val="clear" w:color="auto" w:fill="auto"/>
            <w:hideMark/>
          </w:tcPr>
          <w:p w14:paraId="4BBBFC31"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Expert other than NATO officials qualified under NATO-4, employed on behalf of NATO and immediate family</w:t>
            </w:r>
          </w:p>
        </w:tc>
      </w:tr>
      <w:tr w:rsidR="0006262B" w:rsidRPr="00A73AA3" w14:paraId="26D39878" w14:textId="77777777" w:rsidTr="00757909">
        <w:trPr>
          <w:trHeight w:val="1500"/>
        </w:trPr>
        <w:tc>
          <w:tcPr>
            <w:tcW w:w="1866" w:type="dxa"/>
            <w:tcBorders>
              <w:top w:val="nil"/>
              <w:left w:val="single" w:sz="4" w:space="0" w:color="auto"/>
              <w:bottom w:val="single" w:sz="4" w:space="0" w:color="auto"/>
              <w:right w:val="single" w:sz="4" w:space="0" w:color="auto"/>
            </w:tcBorders>
            <w:shd w:val="clear" w:color="auto" w:fill="auto"/>
            <w:noWrap/>
            <w:hideMark/>
          </w:tcPr>
          <w:p w14:paraId="3731CE0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N6</w:t>
            </w:r>
          </w:p>
        </w:tc>
        <w:tc>
          <w:tcPr>
            <w:tcW w:w="1891" w:type="dxa"/>
            <w:tcBorders>
              <w:top w:val="nil"/>
              <w:left w:val="nil"/>
              <w:bottom w:val="single" w:sz="4" w:space="0" w:color="auto"/>
              <w:right w:val="single" w:sz="4" w:space="0" w:color="auto"/>
            </w:tcBorders>
            <w:shd w:val="clear" w:color="auto" w:fill="auto"/>
            <w:hideMark/>
          </w:tcPr>
          <w:p w14:paraId="0CBA856B"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NATO-6</w:t>
            </w:r>
          </w:p>
        </w:tc>
        <w:tc>
          <w:tcPr>
            <w:tcW w:w="5011" w:type="dxa"/>
            <w:gridSpan w:val="2"/>
            <w:tcBorders>
              <w:top w:val="nil"/>
              <w:left w:val="nil"/>
              <w:bottom w:val="single" w:sz="4" w:space="0" w:color="auto"/>
              <w:right w:val="single" w:sz="4" w:space="0" w:color="auto"/>
            </w:tcBorders>
            <w:shd w:val="clear" w:color="auto" w:fill="auto"/>
            <w:hideMark/>
          </w:tcPr>
          <w:p w14:paraId="6A9D124A"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Member of civilian component who is either accompanying a force entering in accordance with the provisions of the NATO Status-of-Forces agreement; attached to an Allied headquarters under the protocol on the Status of International Military headquarters set up pursuant to the North Atlantic Treaty; and their dependents.</w:t>
            </w:r>
          </w:p>
        </w:tc>
      </w:tr>
      <w:tr w:rsidR="0006262B" w:rsidRPr="00A73AA3" w14:paraId="3C69EC3A"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1E8D098A"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N7</w:t>
            </w:r>
          </w:p>
        </w:tc>
        <w:tc>
          <w:tcPr>
            <w:tcW w:w="1891" w:type="dxa"/>
            <w:tcBorders>
              <w:top w:val="nil"/>
              <w:left w:val="nil"/>
              <w:bottom w:val="single" w:sz="4" w:space="0" w:color="auto"/>
              <w:right w:val="single" w:sz="4" w:space="0" w:color="auto"/>
            </w:tcBorders>
            <w:shd w:val="clear" w:color="auto" w:fill="auto"/>
            <w:hideMark/>
          </w:tcPr>
          <w:p w14:paraId="23B3B3B9"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NATO-7</w:t>
            </w:r>
          </w:p>
        </w:tc>
        <w:tc>
          <w:tcPr>
            <w:tcW w:w="5011" w:type="dxa"/>
            <w:gridSpan w:val="2"/>
            <w:tcBorders>
              <w:top w:val="nil"/>
              <w:left w:val="nil"/>
              <w:bottom w:val="single" w:sz="4" w:space="0" w:color="auto"/>
              <w:right w:val="single" w:sz="4" w:space="0" w:color="auto"/>
            </w:tcBorders>
            <w:shd w:val="clear" w:color="auto" w:fill="auto"/>
            <w:hideMark/>
          </w:tcPr>
          <w:p w14:paraId="400289B6"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Servant or personal employee of NATO-1, NATO-2, NATO-3, NATO-4, NATO-5, NATO-6, or immediate family</w:t>
            </w:r>
          </w:p>
        </w:tc>
      </w:tr>
      <w:tr w:rsidR="0006262B" w:rsidRPr="00A73AA3" w14:paraId="21F86883"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46983022"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N8</w:t>
            </w:r>
          </w:p>
        </w:tc>
        <w:tc>
          <w:tcPr>
            <w:tcW w:w="1891" w:type="dxa"/>
            <w:tcBorders>
              <w:top w:val="nil"/>
              <w:left w:val="nil"/>
              <w:bottom w:val="single" w:sz="4" w:space="0" w:color="auto"/>
              <w:right w:val="single" w:sz="4" w:space="0" w:color="auto"/>
            </w:tcBorders>
            <w:shd w:val="clear" w:color="auto" w:fill="auto"/>
            <w:hideMark/>
          </w:tcPr>
          <w:p w14:paraId="577B51A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N-1</w:t>
            </w:r>
          </w:p>
        </w:tc>
        <w:tc>
          <w:tcPr>
            <w:tcW w:w="5011" w:type="dxa"/>
            <w:gridSpan w:val="2"/>
            <w:tcBorders>
              <w:top w:val="nil"/>
              <w:left w:val="nil"/>
              <w:bottom w:val="single" w:sz="4" w:space="0" w:color="auto"/>
              <w:right w:val="single" w:sz="4" w:space="0" w:color="auto"/>
            </w:tcBorders>
            <w:shd w:val="clear" w:color="auto" w:fill="auto"/>
            <w:hideMark/>
          </w:tcPr>
          <w:p w14:paraId="30F7800E"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An alien parent of an alien accorded the status of special immigrant based on G-4 or NATO 6.</w:t>
            </w:r>
          </w:p>
        </w:tc>
      </w:tr>
      <w:tr w:rsidR="0006262B" w:rsidRPr="00A73AA3" w14:paraId="45328CF8"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51CE31BF"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N9</w:t>
            </w:r>
          </w:p>
        </w:tc>
        <w:tc>
          <w:tcPr>
            <w:tcW w:w="1891" w:type="dxa"/>
            <w:tcBorders>
              <w:top w:val="nil"/>
              <w:left w:val="nil"/>
              <w:bottom w:val="single" w:sz="4" w:space="0" w:color="auto"/>
              <w:right w:val="single" w:sz="4" w:space="0" w:color="auto"/>
            </w:tcBorders>
            <w:shd w:val="clear" w:color="auto" w:fill="auto"/>
            <w:hideMark/>
          </w:tcPr>
          <w:p w14:paraId="6E574327"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N-2</w:t>
            </w:r>
          </w:p>
        </w:tc>
        <w:tc>
          <w:tcPr>
            <w:tcW w:w="5011" w:type="dxa"/>
            <w:gridSpan w:val="2"/>
            <w:tcBorders>
              <w:top w:val="nil"/>
              <w:left w:val="nil"/>
              <w:bottom w:val="single" w:sz="4" w:space="0" w:color="auto"/>
              <w:right w:val="single" w:sz="4" w:space="0" w:color="auto"/>
            </w:tcBorders>
            <w:shd w:val="clear" w:color="auto" w:fill="auto"/>
            <w:hideMark/>
          </w:tcPr>
          <w:p w14:paraId="24B8160C"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An alien child of such parent or of an alien accorded the status of a special immigrant based on G-4 or NATO 6.</w:t>
            </w:r>
          </w:p>
        </w:tc>
      </w:tr>
      <w:tr w:rsidR="0006262B" w:rsidRPr="00A73AA3" w14:paraId="5FD814F2"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3F56F24A"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NA</w:t>
            </w:r>
          </w:p>
        </w:tc>
        <w:tc>
          <w:tcPr>
            <w:tcW w:w="1891" w:type="dxa"/>
            <w:tcBorders>
              <w:top w:val="nil"/>
              <w:left w:val="nil"/>
              <w:bottom w:val="single" w:sz="4" w:space="0" w:color="auto"/>
              <w:right w:val="single" w:sz="4" w:space="0" w:color="auto"/>
            </w:tcBorders>
            <w:shd w:val="clear" w:color="auto" w:fill="auto"/>
            <w:hideMark/>
          </w:tcPr>
          <w:p w14:paraId="0599E5D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N-8</w:t>
            </w:r>
          </w:p>
        </w:tc>
        <w:tc>
          <w:tcPr>
            <w:tcW w:w="5011" w:type="dxa"/>
            <w:gridSpan w:val="2"/>
            <w:tcBorders>
              <w:top w:val="nil"/>
              <w:left w:val="nil"/>
              <w:bottom w:val="single" w:sz="4" w:space="0" w:color="auto"/>
              <w:right w:val="single" w:sz="4" w:space="0" w:color="auto"/>
            </w:tcBorders>
            <w:shd w:val="clear" w:color="auto" w:fill="auto"/>
            <w:hideMark/>
          </w:tcPr>
          <w:p w14:paraId="7C1229B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Parent of alien classified SK-3 "Special Immigrant"</w:t>
            </w:r>
          </w:p>
        </w:tc>
      </w:tr>
      <w:tr w:rsidR="0006262B" w:rsidRPr="00A73AA3" w14:paraId="72F81B72"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7FA8674B"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NB</w:t>
            </w:r>
          </w:p>
        </w:tc>
        <w:tc>
          <w:tcPr>
            <w:tcW w:w="1891" w:type="dxa"/>
            <w:tcBorders>
              <w:top w:val="nil"/>
              <w:left w:val="nil"/>
              <w:bottom w:val="single" w:sz="4" w:space="0" w:color="auto"/>
              <w:right w:val="single" w:sz="4" w:space="0" w:color="auto"/>
            </w:tcBorders>
            <w:shd w:val="clear" w:color="auto" w:fill="auto"/>
            <w:hideMark/>
          </w:tcPr>
          <w:p w14:paraId="7A8FB136"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N-9</w:t>
            </w:r>
          </w:p>
        </w:tc>
        <w:tc>
          <w:tcPr>
            <w:tcW w:w="5011" w:type="dxa"/>
            <w:gridSpan w:val="2"/>
            <w:tcBorders>
              <w:top w:val="nil"/>
              <w:left w:val="nil"/>
              <w:bottom w:val="single" w:sz="4" w:space="0" w:color="auto"/>
              <w:right w:val="single" w:sz="4" w:space="0" w:color="auto"/>
            </w:tcBorders>
            <w:shd w:val="clear" w:color="auto" w:fill="auto"/>
            <w:hideMark/>
          </w:tcPr>
          <w:p w14:paraId="758E665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Child of N-8, SK-1, SK-2, or SK-4 "Special Immigrant"</w:t>
            </w:r>
          </w:p>
        </w:tc>
      </w:tr>
      <w:tr w:rsidR="0006262B" w:rsidRPr="00A73AA3" w14:paraId="3D264F03"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3341E58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O1</w:t>
            </w:r>
          </w:p>
        </w:tc>
        <w:tc>
          <w:tcPr>
            <w:tcW w:w="1891" w:type="dxa"/>
            <w:tcBorders>
              <w:top w:val="nil"/>
              <w:left w:val="nil"/>
              <w:bottom w:val="single" w:sz="4" w:space="0" w:color="auto"/>
              <w:right w:val="single" w:sz="4" w:space="0" w:color="auto"/>
            </w:tcBorders>
            <w:shd w:val="clear" w:color="auto" w:fill="auto"/>
            <w:hideMark/>
          </w:tcPr>
          <w:p w14:paraId="020ED199"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O-1</w:t>
            </w:r>
          </w:p>
        </w:tc>
        <w:tc>
          <w:tcPr>
            <w:tcW w:w="5011" w:type="dxa"/>
            <w:gridSpan w:val="2"/>
            <w:tcBorders>
              <w:top w:val="nil"/>
              <w:left w:val="nil"/>
              <w:bottom w:val="single" w:sz="4" w:space="0" w:color="auto"/>
              <w:right w:val="single" w:sz="4" w:space="0" w:color="auto"/>
            </w:tcBorders>
            <w:shd w:val="clear" w:color="auto" w:fill="auto"/>
            <w:hideMark/>
          </w:tcPr>
          <w:p w14:paraId="0D8B897E"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Worker with extraordinary ability (sciences, arts, education, business, or athletics)</w:t>
            </w:r>
          </w:p>
        </w:tc>
      </w:tr>
      <w:tr w:rsidR="0006262B" w:rsidRPr="00A73AA3" w14:paraId="7539D0D9"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01B2055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O2</w:t>
            </w:r>
          </w:p>
        </w:tc>
        <w:tc>
          <w:tcPr>
            <w:tcW w:w="1891" w:type="dxa"/>
            <w:tcBorders>
              <w:top w:val="nil"/>
              <w:left w:val="nil"/>
              <w:bottom w:val="single" w:sz="4" w:space="0" w:color="auto"/>
              <w:right w:val="single" w:sz="4" w:space="0" w:color="auto"/>
            </w:tcBorders>
            <w:shd w:val="clear" w:color="auto" w:fill="auto"/>
            <w:hideMark/>
          </w:tcPr>
          <w:p w14:paraId="258315D3"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O-2</w:t>
            </w:r>
          </w:p>
        </w:tc>
        <w:tc>
          <w:tcPr>
            <w:tcW w:w="5011" w:type="dxa"/>
            <w:gridSpan w:val="2"/>
            <w:tcBorders>
              <w:top w:val="nil"/>
              <w:left w:val="nil"/>
              <w:bottom w:val="single" w:sz="4" w:space="0" w:color="auto"/>
              <w:right w:val="single" w:sz="4" w:space="0" w:color="auto"/>
            </w:tcBorders>
            <w:shd w:val="clear" w:color="auto" w:fill="auto"/>
            <w:hideMark/>
          </w:tcPr>
          <w:p w14:paraId="30E8FCDF"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Alien's (support) accompanying O-1 visa holder</w:t>
            </w:r>
          </w:p>
        </w:tc>
      </w:tr>
      <w:tr w:rsidR="0006262B" w:rsidRPr="00A73AA3" w14:paraId="6C5C5A74"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460E0CDE"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O3</w:t>
            </w:r>
          </w:p>
        </w:tc>
        <w:tc>
          <w:tcPr>
            <w:tcW w:w="1891" w:type="dxa"/>
            <w:tcBorders>
              <w:top w:val="nil"/>
              <w:left w:val="nil"/>
              <w:bottom w:val="single" w:sz="4" w:space="0" w:color="auto"/>
              <w:right w:val="single" w:sz="4" w:space="0" w:color="auto"/>
            </w:tcBorders>
            <w:shd w:val="clear" w:color="auto" w:fill="auto"/>
            <w:hideMark/>
          </w:tcPr>
          <w:p w14:paraId="24107A3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O31</w:t>
            </w:r>
          </w:p>
        </w:tc>
        <w:tc>
          <w:tcPr>
            <w:tcW w:w="5011" w:type="dxa"/>
            <w:gridSpan w:val="2"/>
            <w:tcBorders>
              <w:top w:val="nil"/>
              <w:left w:val="nil"/>
              <w:bottom w:val="single" w:sz="4" w:space="0" w:color="auto"/>
              <w:right w:val="single" w:sz="4" w:space="0" w:color="auto"/>
            </w:tcBorders>
            <w:shd w:val="clear" w:color="auto" w:fill="auto"/>
            <w:hideMark/>
          </w:tcPr>
          <w:p w14:paraId="272C5F9A"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The alien spouse or child of an O-1 visa holder accompanying or following to join him.</w:t>
            </w:r>
          </w:p>
        </w:tc>
      </w:tr>
      <w:tr w:rsidR="0006262B" w:rsidRPr="00A73AA3" w14:paraId="67928DD5"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2E07073B"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O4</w:t>
            </w:r>
          </w:p>
        </w:tc>
        <w:tc>
          <w:tcPr>
            <w:tcW w:w="1891" w:type="dxa"/>
            <w:tcBorders>
              <w:top w:val="nil"/>
              <w:left w:val="nil"/>
              <w:bottom w:val="single" w:sz="4" w:space="0" w:color="auto"/>
              <w:right w:val="single" w:sz="4" w:space="0" w:color="auto"/>
            </w:tcBorders>
            <w:shd w:val="clear" w:color="auto" w:fill="auto"/>
            <w:hideMark/>
          </w:tcPr>
          <w:p w14:paraId="5EAD3C45"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O32</w:t>
            </w:r>
          </w:p>
        </w:tc>
        <w:tc>
          <w:tcPr>
            <w:tcW w:w="5011" w:type="dxa"/>
            <w:gridSpan w:val="2"/>
            <w:tcBorders>
              <w:top w:val="nil"/>
              <w:left w:val="nil"/>
              <w:bottom w:val="single" w:sz="4" w:space="0" w:color="auto"/>
              <w:right w:val="single" w:sz="4" w:space="0" w:color="auto"/>
            </w:tcBorders>
            <w:shd w:val="clear" w:color="auto" w:fill="auto"/>
            <w:hideMark/>
          </w:tcPr>
          <w:p w14:paraId="36EE1B1A"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The alien spouse or child of an O-2 visa holder accompanying or following to join him.</w:t>
            </w:r>
          </w:p>
        </w:tc>
      </w:tr>
      <w:tr w:rsidR="0006262B" w:rsidRPr="00A73AA3" w14:paraId="4417AAF4"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7C5818F7"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lastRenderedPageBreak/>
              <w:t>P1</w:t>
            </w:r>
          </w:p>
        </w:tc>
        <w:tc>
          <w:tcPr>
            <w:tcW w:w="1891" w:type="dxa"/>
            <w:tcBorders>
              <w:top w:val="nil"/>
              <w:left w:val="nil"/>
              <w:bottom w:val="single" w:sz="4" w:space="0" w:color="auto"/>
              <w:right w:val="single" w:sz="4" w:space="0" w:color="auto"/>
            </w:tcBorders>
            <w:shd w:val="clear" w:color="auto" w:fill="auto"/>
            <w:hideMark/>
          </w:tcPr>
          <w:p w14:paraId="5AC2ADD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P-1</w:t>
            </w:r>
          </w:p>
        </w:tc>
        <w:tc>
          <w:tcPr>
            <w:tcW w:w="5011" w:type="dxa"/>
            <w:gridSpan w:val="2"/>
            <w:tcBorders>
              <w:top w:val="nil"/>
              <w:left w:val="nil"/>
              <w:bottom w:val="single" w:sz="4" w:space="0" w:color="auto"/>
              <w:right w:val="single" w:sz="4" w:space="0" w:color="auto"/>
            </w:tcBorders>
            <w:shd w:val="clear" w:color="auto" w:fill="auto"/>
            <w:hideMark/>
          </w:tcPr>
          <w:p w14:paraId="799429E2"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Individual or team athletes; entertainment groups</w:t>
            </w:r>
          </w:p>
        </w:tc>
      </w:tr>
      <w:tr w:rsidR="0006262B" w:rsidRPr="00A73AA3" w14:paraId="447658DC"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5B062330"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P2</w:t>
            </w:r>
          </w:p>
        </w:tc>
        <w:tc>
          <w:tcPr>
            <w:tcW w:w="1891" w:type="dxa"/>
            <w:tcBorders>
              <w:top w:val="nil"/>
              <w:left w:val="nil"/>
              <w:bottom w:val="single" w:sz="4" w:space="0" w:color="auto"/>
              <w:right w:val="single" w:sz="4" w:space="0" w:color="auto"/>
            </w:tcBorders>
            <w:shd w:val="clear" w:color="auto" w:fill="auto"/>
            <w:hideMark/>
          </w:tcPr>
          <w:p w14:paraId="1580CC65"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P-2</w:t>
            </w:r>
          </w:p>
        </w:tc>
        <w:tc>
          <w:tcPr>
            <w:tcW w:w="5011" w:type="dxa"/>
            <w:gridSpan w:val="2"/>
            <w:tcBorders>
              <w:top w:val="nil"/>
              <w:left w:val="nil"/>
              <w:bottom w:val="single" w:sz="4" w:space="0" w:color="auto"/>
              <w:right w:val="single" w:sz="4" w:space="0" w:color="auto"/>
            </w:tcBorders>
            <w:shd w:val="clear" w:color="auto" w:fill="auto"/>
            <w:hideMark/>
          </w:tcPr>
          <w:p w14:paraId="092DFE02"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Artists and entertainers in reciprocal Exchange programs</w:t>
            </w:r>
          </w:p>
        </w:tc>
      </w:tr>
      <w:tr w:rsidR="0006262B" w:rsidRPr="00A73AA3" w14:paraId="4E140608"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0B3BCA5D"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P3</w:t>
            </w:r>
          </w:p>
        </w:tc>
        <w:tc>
          <w:tcPr>
            <w:tcW w:w="1891" w:type="dxa"/>
            <w:tcBorders>
              <w:top w:val="nil"/>
              <w:left w:val="nil"/>
              <w:bottom w:val="single" w:sz="4" w:space="0" w:color="auto"/>
              <w:right w:val="single" w:sz="4" w:space="0" w:color="auto"/>
            </w:tcBorders>
            <w:shd w:val="clear" w:color="auto" w:fill="auto"/>
            <w:hideMark/>
          </w:tcPr>
          <w:p w14:paraId="0FCF0E7B"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P-2S</w:t>
            </w:r>
          </w:p>
        </w:tc>
        <w:tc>
          <w:tcPr>
            <w:tcW w:w="5011" w:type="dxa"/>
            <w:gridSpan w:val="2"/>
            <w:tcBorders>
              <w:top w:val="nil"/>
              <w:left w:val="nil"/>
              <w:bottom w:val="single" w:sz="4" w:space="0" w:color="auto"/>
              <w:right w:val="single" w:sz="4" w:space="0" w:color="auto"/>
            </w:tcBorders>
            <w:shd w:val="clear" w:color="auto" w:fill="auto"/>
            <w:hideMark/>
          </w:tcPr>
          <w:p w14:paraId="156B3D1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Support personnel of P-2 visa holder</w:t>
            </w:r>
          </w:p>
        </w:tc>
      </w:tr>
      <w:tr w:rsidR="0006262B" w:rsidRPr="00A73AA3" w14:paraId="2E1E0E88"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713836D9"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P4</w:t>
            </w:r>
          </w:p>
        </w:tc>
        <w:tc>
          <w:tcPr>
            <w:tcW w:w="1891" w:type="dxa"/>
            <w:tcBorders>
              <w:top w:val="nil"/>
              <w:left w:val="nil"/>
              <w:bottom w:val="single" w:sz="4" w:space="0" w:color="auto"/>
              <w:right w:val="single" w:sz="4" w:space="0" w:color="auto"/>
            </w:tcBorders>
            <w:shd w:val="clear" w:color="auto" w:fill="auto"/>
            <w:hideMark/>
          </w:tcPr>
          <w:p w14:paraId="149D09C9"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P-3</w:t>
            </w:r>
          </w:p>
        </w:tc>
        <w:tc>
          <w:tcPr>
            <w:tcW w:w="5011" w:type="dxa"/>
            <w:gridSpan w:val="2"/>
            <w:tcBorders>
              <w:top w:val="nil"/>
              <w:left w:val="nil"/>
              <w:bottom w:val="single" w:sz="4" w:space="0" w:color="auto"/>
              <w:right w:val="single" w:sz="4" w:space="0" w:color="auto"/>
            </w:tcBorders>
            <w:shd w:val="clear" w:color="auto" w:fill="auto"/>
            <w:hideMark/>
          </w:tcPr>
          <w:p w14:paraId="678D2DA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Artists and entertainers in culturally unique programs</w:t>
            </w:r>
          </w:p>
        </w:tc>
      </w:tr>
      <w:tr w:rsidR="0006262B" w:rsidRPr="00A73AA3" w14:paraId="45CB55E3"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52203239"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P5</w:t>
            </w:r>
          </w:p>
        </w:tc>
        <w:tc>
          <w:tcPr>
            <w:tcW w:w="1891" w:type="dxa"/>
            <w:tcBorders>
              <w:top w:val="nil"/>
              <w:left w:val="nil"/>
              <w:bottom w:val="single" w:sz="4" w:space="0" w:color="auto"/>
              <w:right w:val="single" w:sz="4" w:space="0" w:color="auto"/>
            </w:tcBorders>
            <w:shd w:val="clear" w:color="auto" w:fill="auto"/>
            <w:hideMark/>
          </w:tcPr>
          <w:p w14:paraId="3833A51A"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P-3S</w:t>
            </w:r>
          </w:p>
        </w:tc>
        <w:tc>
          <w:tcPr>
            <w:tcW w:w="5011" w:type="dxa"/>
            <w:gridSpan w:val="2"/>
            <w:tcBorders>
              <w:top w:val="nil"/>
              <w:left w:val="nil"/>
              <w:bottom w:val="single" w:sz="4" w:space="0" w:color="auto"/>
              <w:right w:val="single" w:sz="4" w:space="0" w:color="auto"/>
            </w:tcBorders>
            <w:shd w:val="clear" w:color="auto" w:fill="auto"/>
            <w:hideMark/>
          </w:tcPr>
          <w:p w14:paraId="30519B9B"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Support personnel of P-3 visa holder</w:t>
            </w:r>
          </w:p>
        </w:tc>
      </w:tr>
      <w:tr w:rsidR="0006262B" w:rsidRPr="00A73AA3" w14:paraId="62CFA268"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24AAB15F"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P6</w:t>
            </w:r>
          </w:p>
        </w:tc>
        <w:tc>
          <w:tcPr>
            <w:tcW w:w="1891" w:type="dxa"/>
            <w:tcBorders>
              <w:top w:val="nil"/>
              <w:left w:val="nil"/>
              <w:bottom w:val="single" w:sz="4" w:space="0" w:color="auto"/>
              <w:right w:val="single" w:sz="4" w:space="0" w:color="auto"/>
            </w:tcBorders>
            <w:shd w:val="clear" w:color="auto" w:fill="auto"/>
            <w:hideMark/>
          </w:tcPr>
          <w:p w14:paraId="43633D10"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P-4</w:t>
            </w:r>
          </w:p>
        </w:tc>
        <w:tc>
          <w:tcPr>
            <w:tcW w:w="5011" w:type="dxa"/>
            <w:gridSpan w:val="2"/>
            <w:tcBorders>
              <w:top w:val="nil"/>
              <w:left w:val="nil"/>
              <w:bottom w:val="single" w:sz="4" w:space="0" w:color="auto"/>
              <w:right w:val="single" w:sz="4" w:space="0" w:color="auto"/>
            </w:tcBorders>
            <w:shd w:val="clear" w:color="auto" w:fill="auto"/>
            <w:hideMark/>
          </w:tcPr>
          <w:p w14:paraId="512A677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Spouse or child of P-1, 2, or 3 visa holder</w:t>
            </w:r>
          </w:p>
        </w:tc>
      </w:tr>
      <w:tr w:rsidR="0006262B" w:rsidRPr="00A73AA3" w14:paraId="28974D2F"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529664BE"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P7</w:t>
            </w:r>
          </w:p>
        </w:tc>
        <w:tc>
          <w:tcPr>
            <w:tcW w:w="1891" w:type="dxa"/>
            <w:tcBorders>
              <w:top w:val="nil"/>
              <w:left w:val="nil"/>
              <w:bottom w:val="single" w:sz="4" w:space="0" w:color="auto"/>
              <w:right w:val="single" w:sz="4" w:space="0" w:color="auto"/>
            </w:tcBorders>
            <w:shd w:val="clear" w:color="auto" w:fill="auto"/>
            <w:hideMark/>
          </w:tcPr>
          <w:p w14:paraId="6EA3BB9D"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PAR</w:t>
            </w:r>
          </w:p>
        </w:tc>
        <w:tc>
          <w:tcPr>
            <w:tcW w:w="5011" w:type="dxa"/>
            <w:gridSpan w:val="2"/>
            <w:tcBorders>
              <w:top w:val="nil"/>
              <w:left w:val="nil"/>
              <w:bottom w:val="single" w:sz="4" w:space="0" w:color="auto"/>
              <w:right w:val="single" w:sz="4" w:space="0" w:color="auto"/>
            </w:tcBorders>
            <w:shd w:val="clear" w:color="auto" w:fill="auto"/>
            <w:hideMark/>
          </w:tcPr>
          <w:p w14:paraId="1A617A23"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Parolee (I-94 stamped "Parolee"; for federal FA, has been in U.S. for at least one year for other than temporary purposes)</w:t>
            </w:r>
          </w:p>
        </w:tc>
      </w:tr>
      <w:tr w:rsidR="0006262B" w:rsidRPr="00A73AA3" w14:paraId="7247A5FA"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4F78CDF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P8</w:t>
            </w:r>
          </w:p>
        </w:tc>
        <w:tc>
          <w:tcPr>
            <w:tcW w:w="1891" w:type="dxa"/>
            <w:tcBorders>
              <w:top w:val="nil"/>
              <w:left w:val="nil"/>
              <w:bottom w:val="single" w:sz="4" w:space="0" w:color="auto"/>
              <w:right w:val="single" w:sz="4" w:space="0" w:color="auto"/>
            </w:tcBorders>
            <w:shd w:val="clear" w:color="auto" w:fill="auto"/>
            <w:hideMark/>
          </w:tcPr>
          <w:p w14:paraId="6881E739"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PRP</w:t>
            </w:r>
          </w:p>
        </w:tc>
        <w:tc>
          <w:tcPr>
            <w:tcW w:w="5011" w:type="dxa"/>
            <w:gridSpan w:val="2"/>
            <w:tcBorders>
              <w:top w:val="nil"/>
              <w:left w:val="nil"/>
              <w:bottom w:val="single" w:sz="4" w:space="0" w:color="auto"/>
              <w:right w:val="single" w:sz="4" w:space="0" w:color="auto"/>
            </w:tcBorders>
            <w:shd w:val="clear" w:color="auto" w:fill="auto"/>
            <w:hideMark/>
          </w:tcPr>
          <w:p w14:paraId="5A9070E3"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Permanent residency pending</w:t>
            </w:r>
          </w:p>
        </w:tc>
      </w:tr>
      <w:tr w:rsidR="0006262B" w:rsidRPr="00A73AA3" w14:paraId="02D78AC4"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41B76F2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Q1</w:t>
            </w:r>
          </w:p>
        </w:tc>
        <w:tc>
          <w:tcPr>
            <w:tcW w:w="1891" w:type="dxa"/>
            <w:tcBorders>
              <w:top w:val="nil"/>
              <w:left w:val="nil"/>
              <w:bottom w:val="single" w:sz="4" w:space="0" w:color="auto"/>
              <w:right w:val="single" w:sz="4" w:space="0" w:color="auto"/>
            </w:tcBorders>
            <w:shd w:val="clear" w:color="auto" w:fill="auto"/>
            <w:hideMark/>
          </w:tcPr>
          <w:p w14:paraId="352F93B7"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Q-1</w:t>
            </w:r>
          </w:p>
        </w:tc>
        <w:tc>
          <w:tcPr>
            <w:tcW w:w="5011" w:type="dxa"/>
            <w:gridSpan w:val="2"/>
            <w:tcBorders>
              <w:top w:val="nil"/>
              <w:left w:val="nil"/>
              <w:bottom w:val="single" w:sz="4" w:space="0" w:color="auto"/>
              <w:right w:val="single" w:sz="4" w:space="0" w:color="auto"/>
            </w:tcBorders>
            <w:shd w:val="clear" w:color="auto" w:fill="auto"/>
            <w:hideMark/>
          </w:tcPr>
          <w:p w14:paraId="7D42B2F0"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International cultural exchange visitor</w:t>
            </w:r>
          </w:p>
        </w:tc>
      </w:tr>
      <w:tr w:rsidR="0006262B" w:rsidRPr="00A73AA3" w14:paraId="27CF0467"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21F33222"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Q2</w:t>
            </w:r>
          </w:p>
        </w:tc>
        <w:tc>
          <w:tcPr>
            <w:tcW w:w="1891" w:type="dxa"/>
            <w:tcBorders>
              <w:top w:val="nil"/>
              <w:left w:val="nil"/>
              <w:bottom w:val="single" w:sz="4" w:space="0" w:color="auto"/>
              <w:right w:val="single" w:sz="4" w:space="0" w:color="auto"/>
            </w:tcBorders>
            <w:shd w:val="clear" w:color="auto" w:fill="auto"/>
            <w:hideMark/>
          </w:tcPr>
          <w:p w14:paraId="09D70D49"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Q-2</w:t>
            </w:r>
          </w:p>
        </w:tc>
        <w:tc>
          <w:tcPr>
            <w:tcW w:w="5011" w:type="dxa"/>
            <w:gridSpan w:val="2"/>
            <w:tcBorders>
              <w:top w:val="nil"/>
              <w:left w:val="nil"/>
              <w:bottom w:val="single" w:sz="4" w:space="0" w:color="auto"/>
              <w:right w:val="single" w:sz="4" w:space="0" w:color="auto"/>
            </w:tcBorders>
            <w:shd w:val="clear" w:color="auto" w:fill="auto"/>
            <w:hideMark/>
          </w:tcPr>
          <w:p w14:paraId="1A256637"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Irish Peace Process Cultural and Training Program (Walsh Visas)</w:t>
            </w:r>
          </w:p>
        </w:tc>
      </w:tr>
      <w:tr w:rsidR="0006262B" w:rsidRPr="00A73AA3" w14:paraId="3FB27692"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4BE8B4A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Q3</w:t>
            </w:r>
          </w:p>
        </w:tc>
        <w:tc>
          <w:tcPr>
            <w:tcW w:w="1891" w:type="dxa"/>
            <w:tcBorders>
              <w:top w:val="nil"/>
              <w:left w:val="nil"/>
              <w:bottom w:val="single" w:sz="4" w:space="0" w:color="auto"/>
              <w:right w:val="single" w:sz="4" w:space="0" w:color="auto"/>
            </w:tcBorders>
            <w:shd w:val="clear" w:color="auto" w:fill="auto"/>
            <w:hideMark/>
          </w:tcPr>
          <w:p w14:paraId="3966CD86"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Q-3</w:t>
            </w:r>
          </w:p>
        </w:tc>
        <w:tc>
          <w:tcPr>
            <w:tcW w:w="5011" w:type="dxa"/>
            <w:gridSpan w:val="2"/>
            <w:tcBorders>
              <w:top w:val="nil"/>
              <w:left w:val="nil"/>
              <w:bottom w:val="single" w:sz="4" w:space="0" w:color="auto"/>
              <w:right w:val="single" w:sz="4" w:space="0" w:color="auto"/>
            </w:tcBorders>
            <w:shd w:val="clear" w:color="auto" w:fill="auto"/>
            <w:hideMark/>
          </w:tcPr>
          <w:p w14:paraId="37E74E45"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Spouse or child of Q-2 visa holder</w:t>
            </w:r>
          </w:p>
        </w:tc>
      </w:tr>
      <w:tr w:rsidR="0006262B" w:rsidRPr="00A73AA3" w14:paraId="616463D0"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3C7BA026"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R1</w:t>
            </w:r>
          </w:p>
        </w:tc>
        <w:tc>
          <w:tcPr>
            <w:tcW w:w="1891" w:type="dxa"/>
            <w:tcBorders>
              <w:top w:val="nil"/>
              <w:left w:val="nil"/>
              <w:bottom w:val="single" w:sz="4" w:space="0" w:color="auto"/>
              <w:right w:val="single" w:sz="4" w:space="0" w:color="auto"/>
            </w:tcBorders>
            <w:shd w:val="clear" w:color="auto" w:fill="auto"/>
            <w:hideMark/>
          </w:tcPr>
          <w:p w14:paraId="6DBB94DD"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R-1</w:t>
            </w:r>
          </w:p>
        </w:tc>
        <w:tc>
          <w:tcPr>
            <w:tcW w:w="5011" w:type="dxa"/>
            <w:gridSpan w:val="2"/>
            <w:tcBorders>
              <w:top w:val="nil"/>
              <w:left w:val="nil"/>
              <w:bottom w:val="single" w:sz="4" w:space="0" w:color="auto"/>
              <w:right w:val="single" w:sz="4" w:space="0" w:color="auto"/>
            </w:tcBorders>
            <w:shd w:val="clear" w:color="auto" w:fill="auto"/>
            <w:hideMark/>
          </w:tcPr>
          <w:p w14:paraId="504AD1ED"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Religious workers</w:t>
            </w:r>
          </w:p>
        </w:tc>
      </w:tr>
      <w:tr w:rsidR="0006262B" w:rsidRPr="00A73AA3" w14:paraId="6BF35B24"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6355FFE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R2</w:t>
            </w:r>
          </w:p>
        </w:tc>
        <w:tc>
          <w:tcPr>
            <w:tcW w:w="1891" w:type="dxa"/>
            <w:tcBorders>
              <w:top w:val="nil"/>
              <w:left w:val="nil"/>
              <w:bottom w:val="single" w:sz="4" w:space="0" w:color="auto"/>
              <w:right w:val="single" w:sz="4" w:space="0" w:color="auto"/>
            </w:tcBorders>
            <w:shd w:val="clear" w:color="auto" w:fill="auto"/>
            <w:hideMark/>
          </w:tcPr>
          <w:p w14:paraId="7547E702"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R-2</w:t>
            </w:r>
          </w:p>
        </w:tc>
        <w:tc>
          <w:tcPr>
            <w:tcW w:w="5011" w:type="dxa"/>
            <w:gridSpan w:val="2"/>
            <w:tcBorders>
              <w:top w:val="nil"/>
              <w:left w:val="nil"/>
              <w:bottom w:val="single" w:sz="4" w:space="0" w:color="auto"/>
              <w:right w:val="single" w:sz="4" w:space="0" w:color="auto"/>
            </w:tcBorders>
            <w:shd w:val="clear" w:color="auto" w:fill="auto"/>
            <w:hideMark/>
          </w:tcPr>
          <w:p w14:paraId="6276359B"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Spouse or child of R-1 visa holder</w:t>
            </w:r>
          </w:p>
        </w:tc>
      </w:tr>
      <w:tr w:rsidR="0006262B" w:rsidRPr="00A73AA3" w14:paraId="5FD21DF7"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71FC5A2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R3</w:t>
            </w:r>
          </w:p>
        </w:tc>
        <w:tc>
          <w:tcPr>
            <w:tcW w:w="1891" w:type="dxa"/>
            <w:tcBorders>
              <w:top w:val="nil"/>
              <w:left w:val="nil"/>
              <w:bottom w:val="single" w:sz="4" w:space="0" w:color="auto"/>
              <w:right w:val="single" w:sz="4" w:space="0" w:color="auto"/>
            </w:tcBorders>
            <w:shd w:val="clear" w:color="auto" w:fill="auto"/>
            <w:hideMark/>
          </w:tcPr>
          <w:p w14:paraId="791A8D1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REF</w:t>
            </w:r>
          </w:p>
        </w:tc>
        <w:tc>
          <w:tcPr>
            <w:tcW w:w="5011" w:type="dxa"/>
            <w:gridSpan w:val="2"/>
            <w:tcBorders>
              <w:top w:val="nil"/>
              <w:left w:val="nil"/>
              <w:bottom w:val="single" w:sz="4" w:space="0" w:color="auto"/>
              <w:right w:val="single" w:sz="4" w:space="0" w:color="auto"/>
            </w:tcBorders>
            <w:shd w:val="clear" w:color="auto" w:fill="auto"/>
            <w:hideMark/>
          </w:tcPr>
          <w:p w14:paraId="0AA46562"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 xml:space="preserve">Refugee (I-94 stamped "Refugee") </w:t>
            </w:r>
          </w:p>
        </w:tc>
      </w:tr>
      <w:tr w:rsidR="0006262B" w:rsidRPr="00A73AA3" w14:paraId="3859CBBC" w14:textId="77777777" w:rsidTr="00757909">
        <w:trPr>
          <w:trHeight w:val="1430"/>
        </w:trPr>
        <w:tc>
          <w:tcPr>
            <w:tcW w:w="1866" w:type="dxa"/>
            <w:tcBorders>
              <w:top w:val="nil"/>
              <w:left w:val="single" w:sz="4" w:space="0" w:color="auto"/>
              <w:bottom w:val="single" w:sz="4" w:space="0" w:color="auto"/>
              <w:right w:val="single" w:sz="4" w:space="0" w:color="auto"/>
            </w:tcBorders>
            <w:shd w:val="clear" w:color="auto" w:fill="auto"/>
            <w:noWrap/>
            <w:hideMark/>
          </w:tcPr>
          <w:p w14:paraId="1AD483DE"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S1</w:t>
            </w:r>
          </w:p>
        </w:tc>
        <w:tc>
          <w:tcPr>
            <w:tcW w:w="1891" w:type="dxa"/>
            <w:tcBorders>
              <w:top w:val="nil"/>
              <w:left w:val="nil"/>
              <w:bottom w:val="single" w:sz="4" w:space="0" w:color="auto"/>
              <w:right w:val="single" w:sz="4" w:space="0" w:color="auto"/>
            </w:tcBorders>
            <w:shd w:val="clear" w:color="auto" w:fill="auto"/>
            <w:hideMark/>
          </w:tcPr>
          <w:p w14:paraId="65D3AE2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S-1</w:t>
            </w:r>
          </w:p>
        </w:tc>
        <w:tc>
          <w:tcPr>
            <w:tcW w:w="5011" w:type="dxa"/>
            <w:gridSpan w:val="2"/>
            <w:tcBorders>
              <w:top w:val="nil"/>
              <w:left w:val="nil"/>
              <w:bottom w:val="single" w:sz="4" w:space="0" w:color="auto"/>
              <w:right w:val="single" w:sz="4" w:space="0" w:color="auto"/>
            </w:tcBorders>
            <w:shd w:val="clear" w:color="auto" w:fill="auto"/>
            <w:hideMark/>
          </w:tcPr>
          <w:p w14:paraId="04CC9AC3"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Person in possession of critical reliable information concerning a criminal organization or enterprise who is willing to supply or has supplied such information to federal or state law enforcement authorities or court and whose presence in the United States the Attorney General determines is essential to the success of an authorized criminal investigation or prosecution.</w:t>
            </w:r>
          </w:p>
        </w:tc>
      </w:tr>
      <w:tr w:rsidR="0006262B" w:rsidRPr="00A73AA3" w14:paraId="68F4C250" w14:textId="77777777" w:rsidTr="00757909">
        <w:trPr>
          <w:trHeight w:val="1448"/>
        </w:trPr>
        <w:tc>
          <w:tcPr>
            <w:tcW w:w="1866" w:type="dxa"/>
            <w:tcBorders>
              <w:top w:val="nil"/>
              <w:left w:val="single" w:sz="4" w:space="0" w:color="auto"/>
              <w:bottom w:val="single" w:sz="4" w:space="0" w:color="auto"/>
              <w:right w:val="single" w:sz="4" w:space="0" w:color="auto"/>
            </w:tcBorders>
            <w:shd w:val="clear" w:color="auto" w:fill="auto"/>
            <w:noWrap/>
            <w:hideMark/>
          </w:tcPr>
          <w:p w14:paraId="67E9BB2B"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S2</w:t>
            </w:r>
          </w:p>
        </w:tc>
        <w:tc>
          <w:tcPr>
            <w:tcW w:w="1891" w:type="dxa"/>
            <w:tcBorders>
              <w:top w:val="nil"/>
              <w:left w:val="nil"/>
              <w:bottom w:val="single" w:sz="4" w:space="0" w:color="auto"/>
              <w:right w:val="single" w:sz="4" w:space="0" w:color="auto"/>
            </w:tcBorders>
            <w:shd w:val="clear" w:color="auto" w:fill="auto"/>
            <w:hideMark/>
          </w:tcPr>
          <w:p w14:paraId="0CBE5297"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S-2</w:t>
            </w:r>
          </w:p>
        </w:tc>
        <w:tc>
          <w:tcPr>
            <w:tcW w:w="5011" w:type="dxa"/>
            <w:gridSpan w:val="2"/>
            <w:tcBorders>
              <w:top w:val="nil"/>
              <w:left w:val="nil"/>
              <w:bottom w:val="single" w:sz="4" w:space="0" w:color="auto"/>
              <w:right w:val="single" w:sz="4" w:space="0" w:color="auto"/>
            </w:tcBorders>
            <w:shd w:val="clear" w:color="auto" w:fill="auto"/>
            <w:hideMark/>
          </w:tcPr>
          <w:p w14:paraId="7C7328E5"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Person in possession of critical reliable information concerning a criminal organization or enterprise who is willing to supply or has supplied such information to federal or state law enforcement authorities or court and whose presence in the United States the Attorney General determines is essential to the success of an authorized criminal investigation or prosecution.</w:t>
            </w:r>
          </w:p>
        </w:tc>
      </w:tr>
      <w:tr w:rsidR="0006262B" w:rsidRPr="00A73AA3" w14:paraId="349A9FB6"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10CF7146"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S5</w:t>
            </w:r>
          </w:p>
        </w:tc>
        <w:tc>
          <w:tcPr>
            <w:tcW w:w="1891" w:type="dxa"/>
            <w:tcBorders>
              <w:top w:val="nil"/>
              <w:left w:val="nil"/>
              <w:bottom w:val="single" w:sz="4" w:space="0" w:color="auto"/>
              <w:right w:val="single" w:sz="4" w:space="0" w:color="auto"/>
            </w:tcBorders>
            <w:shd w:val="clear" w:color="auto" w:fill="auto"/>
            <w:hideMark/>
          </w:tcPr>
          <w:p w14:paraId="013947BA"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S-5</w:t>
            </w:r>
          </w:p>
        </w:tc>
        <w:tc>
          <w:tcPr>
            <w:tcW w:w="5011" w:type="dxa"/>
            <w:gridSpan w:val="2"/>
            <w:tcBorders>
              <w:top w:val="nil"/>
              <w:left w:val="nil"/>
              <w:bottom w:val="single" w:sz="4" w:space="0" w:color="auto"/>
              <w:right w:val="single" w:sz="4" w:space="0" w:color="auto"/>
            </w:tcBorders>
            <w:shd w:val="clear" w:color="auto" w:fill="auto"/>
            <w:hideMark/>
          </w:tcPr>
          <w:p w14:paraId="0D814E0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Informant of criminal organization information</w:t>
            </w:r>
          </w:p>
        </w:tc>
      </w:tr>
      <w:tr w:rsidR="0006262B" w:rsidRPr="00A73AA3" w14:paraId="0C1EFF60"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2AEDC732"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S6</w:t>
            </w:r>
          </w:p>
        </w:tc>
        <w:tc>
          <w:tcPr>
            <w:tcW w:w="1891" w:type="dxa"/>
            <w:tcBorders>
              <w:top w:val="nil"/>
              <w:left w:val="nil"/>
              <w:bottom w:val="single" w:sz="4" w:space="0" w:color="auto"/>
              <w:right w:val="single" w:sz="4" w:space="0" w:color="auto"/>
            </w:tcBorders>
            <w:shd w:val="clear" w:color="auto" w:fill="auto"/>
            <w:hideMark/>
          </w:tcPr>
          <w:p w14:paraId="7EFFA296"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S-6</w:t>
            </w:r>
          </w:p>
        </w:tc>
        <w:tc>
          <w:tcPr>
            <w:tcW w:w="5011" w:type="dxa"/>
            <w:gridSpan w:val="2"/>
            <w:tcBorders>
              <w:top w:val="nil"/>
              <w:left w:val="nil"/>
              <w:bottom w:val="single" w:sz="4" w:space="0" w:color="auto"/>
              <w:right w:val="single" w:sz="4" w:space="0" w:color="auto"/>
            </w:tcBorders>
            <w:shd w:val="clear" w:color="auto" w:fill="auto"/>
            <w:hideMark/>
          </w:tcPr>
          <w:p w14:paraId="300D5FBF"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Informant of terrorism information</w:t>
            </w:r>
          </w:p>
        </w:tc>
      </w:tr>
      <w:tr w:rsidR="0006262B" w:rsidRPr="00A73AA3" w14:paraId="27BEE58D"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1C37C950"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S7</w:t>
            </w:r>
          </w:p>
        </w:tc>
        <w:tc>
          <w:tcPr>
            <w:tcW w:w="1891" w:type="dxa"/>
            <w:tcBorders>
              <w:top w:val="nil"/>
              <w:left w:val="nil"/>
              <w:bottom w:val="single" w:sz="4" w:space="0" w:color="auto"/>
              <w:right w:val="single" w:sz="4" w:space="0" w:color="auto"/>
            </w:tcBorders>
            <w:shd w:val="clear" w:color="auto" w:fill="auto"/>
            <w:hideMark/>
          </w:tcPr>
          <w:p w14:paraId="2332C7D3"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S-7</w:t>
            </w:r>
          </w:p>
        </w:tc>
        <w:tc>
          <w:tcPr>
            <w:tcW w:w="5011" w:type="dxa"/>
            <w:gridSpan w:val="2"/>
            <w:tcBorders>
              <w:top w:val="nil"/>
              <w:left w:val="nil"/>
              <w:bottom w:val="single" w:sz="4" w:space="0" w:color="auto"/>
              <w:right w:val="single" w:sz="4" w:space="0" w:color="auto"/>
            </w:tcBorders>
            <w:shd w:val="clear" w:color="auto" w:fill="auto"/>
            <w:hideMark/>
          </w:tcPr>
          <w:p w14:paraId="6E28A13F"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Family member of S visa holder</w:t>
            </w:r>
          </w:p>
        </w:tc>
      </w:tr>
      <w:tr w:rsidR="0006262B" w:rsidRPr="00A73AA3" w14:paraId="6B0C58AF"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617908D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S8</w:t>
            </w:r>
          </w:p>
        </w:tc>
        <w:tc>
          <w:tcPr>
            <w:tcW w:w="1891" w:type="dxa"/>
            <w:tcBorders>
              <w:top w:val="nil"/>
              <w:left w:val="nil"/>
              <w:bottom w:val="single" w:sz="4" w:space="0" w:color="auto"/>
              <w:right w:val="single" w:sz="4" w:space="0" w:color="auto"/>
            </w:tcBorders>
            <w:shd w:val="clear" w:color="auto" w:fill="auto"/>
            <w:hideMark/>
          </w:tcPr>
          <w:p w14:paraId="7B55304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SUA</w:t>
            </w:r>
          </w:p>
        </w:tc>
        <w:tc>
          <w:tcPr>
            <w:tcW w:w="5011" w:type="dxa"/>
            <w:gridSpan w:val="2"/>
            <w:tcBorders>
              <w:top w:val="nil"/>
              <w:left w:val="nil"/>
              <w:bottom w:val="single" w:sz="4" w:space="0" w:color="auto"/>
              <w:right w:val="single" w:sz="4" w:space="0" w:color="auto"/>
            </w:tcBorders>
            <w:shd w:val="clear" w:color="auto" w:fill="auto"/>
            <w:hideMark/>
          </w:tcPr>
          <w:p w14:paraId="0E298CD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Self Reported Undocumented Alien</w:t>
            </w:r>
          </w:p>
        </w:tc>
      </w:tr>
      <w:tr w:rsidR="0006262B" w:rsidRPr="00A73AA3" w14:paraId="69DFEC02"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53B3303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T1</w:t>
            </w:r>
          </w:p>
        </w:tc>
        <w:tc>
          <w:tcPr>
            <w:tcW w:w="1891" w:type="dxa"/>
            <w:tcBorders>
              <w:top w:val="nil"/>
              <w:left w:val="nil"/>
              <w:bottom w:val="single" w:sz="4" w:space="0" w:color="auto"/>
              <w:right w:val="single" w:sz="4" w:space="0" w:color="auto"/>
            </w:tcBorders>
            <w:shd w:val="clear" w:color="auto" w:fill="auto"/>
            <w:hideMark/>
          </w:tcPr>
          <w:p w14:paraId="1C4D13D5"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T-1</w:t>
            </w:r>
          </w:p>
        </w:tc>
        <w:tc>
          <w:tcPr>
            <w:tcW w:w="5011" w:type="dxa"/>
            <w:gridSpan w:val="2"/>
            <w:tcBorders>
              <w:top w:val="nil"/>
              <w:left w:val="nil"/>
              <w:bottom w:val="single" w:sz="4" w:space="0" w:color="auto"/>
              <w:right w:val="single" w:sz="4" w:space="0" w:color="auto"/>
            </w:tcBorders>
            <w:shd w:val="clear" w:color="auto" w:fill="auto"/>
            <w:hideMark/>
          </w:tcPr>
          <w:p w14:paraId="53FE9D2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Victim of a severe form of trafficking in persons</w:t>
            </w:r>
          </w:p>
        </w:tc>
      </w:tr>
      <w:tr w:rsidR="0006262B" w:rsidRPr="00A73AA3" w14:paraId="145FFCCF"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4E6DF8D2"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T2</w:t>
            </w:r>
          </w:p>
        </w:tc>
        <w:tc>
          <w:tcPr>
            <w:tcW w:w="1891" w:type="dxa"/>
            <w:tcBorders>
              <w:top w:val="nil"/>
              <w:left w:val="nil"/>
              <w:bottom w:val="single" w:sz="4" w:space="0" w:color="auto"/>
              <w:right w:val="single" w:sz="4" w:space="0" w:color="auto"/>
            </w:tcBorders>
            <w:shd w:val="clear" w:color="auto" w:fill="auto"/>
            <w:hideMark/>
          </w:tcPr>
          <w:p w14:paraId="6BEF5FEF"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T-2</w:t>
            </w:r>
          </w:p>
        </w:tc>
        <w:tc>
          <w:tcPr>
            <w:tcW w:w="5011" w:type="dxa"/>
            <w:gridSpan w:val="2"/>
            <w:tcBorders>
              <w:top w:val="nil"/>
              <w:left w:val="nil"/>
              <w:bottom w:val="single" w:sz="4" w:space="0" w:color="auto"/>
              <w:right w:val="single" w:sz="4" w:space="0" w:color="auto"/>
            </w:tcBorders>
            <w:shd w:val="clear" w:color="auto" w:fill="auto"/>
            <w:hideMark/>
          </w:tcPr>
          <w:p w14:paraId="5940573F"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Spouse of a victim of a severe form of trafficking in persons</w:t>
            </w:r>
          </w:p>
        </w:tc>
      </w:tr>
      <w:tr w:rsidR="0006262B" w:rsidRPr="00A73AA3" w14:paraId="55CFCF33"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41723A69"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lastRenderedPageBreak/>
              <w:t>T3</w:t>
            </w:r>
          </w:p>
        </w:tc>
        <w:tc>
          <w:tcPr>
            <w:tcW w:w="1891" w:type="dxa"/>
            <w:tcBorders>
              <w:top w:val="nil"/>
              <w:left w:val="nil"/>
              <w:bottom w:val="single" w:sz="4" w:space="0" w:color="auto"/>
              <w:right w:val="single" w:sz="4" w:space="0" w:color="auto"/>
            </w:tcBorders>
            <w:shd w:val="clear" w:color="auto" w:fill="auto"/>
            <w:hideMark/>
          </w:tcPr>
          <w:p w14:paraId="5637A43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T-3</w:t>
            </w:r>
          </w:p>
        </w:tc>
        <w:tc>
          <w:tcPr>
            <w:tcW w:w="5011" w:type="dxa"/>
            <w:gridSpan w:val="2"/>
            <w:tcBorders>
              <w:top w:val="nil"/>
              <w:left w:val="nil"/>
              <w:bottom w:val="single" w:sz="4" w:space="0" w:color="auto"/>
              <w:right w:val="single" w:sz="4" w:space="0" w:color="auto"/>
            </w:tcBorders>
            <w:shd w:val="clear" w:color="auto" w:fill="auto"/>
            <w:hideMark/>
          </w:tcPr>
          <w:p w14:paraId="2FA486B0"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Child of victim of a severe form of trafficking in persons</w:t>
            </w:r>
          </w:p>
        </w:tc>
      </w:tr>
      <w:tr w:rsidR="0006262B" w:rsidRPr="00A73AA3" w14:paraId="5B9DA821"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204CB963"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T4</w:t>
            </w:r>
          </w:p>
        </w:tc>
        <w:tc>
          <w:tcPr>
            <w:tcW w:w="1891" w:type="dxa"/>
            <w:tcBorders>
              <w:top w:val="nil"/>
              <w:left w:val="nil"/>
              <w:bottom w:val="single" w:sz="4" w:space="0" w:color="auto"/>
              <w:right w:val="single" w:sz="4" w:space="0" w:color="auto"/>
            </w:tcBorders>
            <w:shd w:val="clear" w:color="auto" w:fill="auto"/>
            <w:hideMark/>
          </w:tcPr>
          <w:p w14:paraId="3A70C6F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T-4</w:t>
            </w:r>
          </w:p>
        </w:tc>
        <w:tc>
          <w:tcPr>
            <w:tcW w:w="5011" w:type="dxa"/>
            <w:gridSpan w:val="2"/>
            <w:tcBorders>
              <w:top w:val="nil"/>
              <w:left w:val="nil"/>
              <w:bottom w:val="single" w:sz="4" w:space="0" w:color="auto"/>
              <w:right w:val="single" w:sz="4" w:space="0" w:color="auto"/>
            </w:tcBorders>
            <w:shd w:val="clear" w:color="auto" w:fill="auto"/>
            <w:hideMark/>
          </w:tcPr>
          <w:p w14:paraId="138E77FC"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Parent of victim of a severe form of trafficking in persons (if T-1 victim is under 21 years of age)</w:t>
            </w:r>
          </w:p>
        </w:tc>
      </w:tr>
      <w:tr w:rsidR="0006262B" w:rsidRPr="00A73AA3" w14:paraId="478402E4"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4A47F2E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T5</w:t>
            </w:r>
          </w:p>
        </w:tc>
        <w:tc>
          <w:tcPr>
            <w:tcW w:w="1891" w:type="dxa"/>
            <w:tcBorders>
              <w:top w:val="nil"/>
              <w:left w:val="nil"/>
              <w:bottom w:val="single" w:sz="4" w:space="0" w:color="auto"/>
              <w:right w:val="single" w:sz="4" w:space="0" w:color="auto"/>
            </w:tcBorders>
            <w:shd w:val="clear" w:color="auto" w:fill="auto"/>
            <w:hideMark/>
          </w:tcPr>
          <w:p w14:paraId="453F280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TD</w:t>
            </w:r>
          </w:p>
        </w:tc>
        <w:tc>
          <w:tcPr>
            <w:tcW w:w="5011" w:type="dxa"/>
            <w:gridSpan w:val="2"/>
            <w:tcBorders>
              <w:top w:val="nil"/>
              <w:left w:val="nil"/>
              <w:bottom w:val="single" w:sz="4" w:space="0" w:color="auto"/>
              <w:right w:val="single" w:sz="4" w:space="0" w:color="auto"/>
            </w:tcBorders>
            <w:shd w:val="clear" w:color="auto" w:fill="auto"/>
            <w:hideMark/>
          </w:tcPr>
          <w:p w14:paraId="22EF0AF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Spouse or child accompanying TN</w:t>
            </w:r>
          </w:p>
        </w:tc>
      </w:tr>
      <w:tr w:rsidR="0006262B" w:rsidRPr="00A73AA3" w14:paraId="289C4CE3"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2E6FACE9"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T6</w:t>
            </w:r>
          </w:p>
        </w:tc>
        <w:tc>
          <w:tcPr>
            <w:tcW w:w="1891" w:type="dxa"/>
            <w:tcBorders>
              <w:top w:val="nil"/>
              <w:left w:val="nil"/>
              <w:bottom w:val="single" w:sz="4" w:space="0" w:color="auto"/>
              <w:right w:val="single" w:sz="4" w:space="0" w:color="auto"/>
            </w:tcBorders>
            <w:shd w:val="clear" w:color="auto" w:fill="auto"/>
            <w:hideMark/>
          </w:tcPr>
          <w:p w14:paraId="0D493672"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TN</w:t>
            </w:r>
          </w:p>
        </w:tc>
        <w:tc>
          <w:tcPr>
            <w:tcW w:w="5011" w:type="dxa"/>
            <w:gridSpan w:val="2"/>
            <w:tcBorders>
              <w:top w:val="nil"/>
              <w:left w:val="nil"/>
              <w:bottom w:val="single" w:sz="4" w:space="0" w:color="auto"/>
              <w:right w:val="single" w:sz="4" w:space="0" w:color="auto"/>
            </w:tcBorders>
            <w:shd w:val="clear" w:color="auto" w:fill="auto"/>
            <w:hideMark/>
          </w:tcPr>
          <w:p w14:paraId="4CBA780C"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Trade visa for Canadians and Mexicans (under the North American Free Trade Agreement (NAFTA)</w:t>
            </w:r>
          </w:p>
        </w:tc>
      </w:tr>
      <w:tr w:rsidR="0006262B" w:rsidRPr="00A73AA3" w14:paraId="5FEE7FA8"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0F3E62DB"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T7</w:t>
            </w:r>
          </w:p>
        </w:tc>
        <w:tc>
          <w:tcPr>
            <w:tcW w:w="1891" w:type="dxa"/>
            <w:tcBorders>
              <w:top w:val="nil"/>
              <w:left w:val="nil"/>
              <w:bottom w:val="single" w:sz="4" w:space="0" w:color="auto"/>
              <w:right w:val="single" w:sz="4" w:space="0" w:color="auto"/>
            </w:tcBorders>
            <w:shd w:val="clear" w:color="auto" w:fill="auto"/>
            <w:hideMark/>
          </w:tcPr>
          <w:p w14:paraId="67631C7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TN-1</w:t>
            </w:r>
          </w:p>
        </w:tc>
        <w:tc>
          <w:tcPr>
            <w:tcW w:w="5011" w:type="dxa"/>
            <w:gridSpan w:val="2"/>
            <w:tcBorders>
              <w:top w:val="nil"/>
              <w:left w:val="nil"/>
              <w:bottom w:val="single" w:sz="4" w:space="0" w:color="auto"/>
              <w:right w:val="single" w:sz="4" w:space="0" w:color="auto"/>
            </w:tcBorders>
            <w:shd w:val="clear" w:color="auto" w:fill="auto"/>
            <w:hideMark/>
          </w:tcPr>
          <w:p w14:paraId="6048B256"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Subclass of TN, Canadian</w:t>
            </w:r>
          </w:p>
        </w:tc>
      </w:tr>
      <w:tr w:rsidR="0006262B" w:rsidRPr="00A73AA3" w14:paraId="40A3DAE0"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5BA437E1"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T8</w:t>
            </w:r>
          </w:p>
        </w:tc>
        <w:tc>
          <w:tcPr>
            <w:tcW w:w="1891" w:type="dxa"/>
            <w:tcBorders>
              <w:top w:val="nil"/>
              <w:left w:val="nil"/>
              <w:bottom w:val="single" w:sz="4" w:space="0" w:color="auto"/>
              <w:right w:val="single" w:sz="4" w:space="0" w:color="auto"/>
            </w:tcBorders>
            <w:shd w:val="clear" w:color="auto" w:fill="auto"/>
            <w:hideMark/>
          </w:tcPr>
          <w:p w14:paraId="4600A980"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TN-2</w:t>
            </w:r>
          </w:p>
        </w:tc>
        <w:tc>
          <w:tcPr>
            <w:tcW w:w="5011" w:type="dxa"/>
            <w:gridSpan w:val="2"/>
            <w:tcBorders>
              <w:top w:val="nil"/>
              <w:left w:val="nil"/>
              <w:bottom w:val="single" w:sz="4" w:space="0" w:color="auto"/>
              <w:right w:val="single" w:sz="4" w:space="0" w:color="auto"/>
            </w:tcBorders>
            <w:shd w:val="clear" w:color="auto" w:fill="auto"/>
            <w:hideMark/>
          </w:tcPr>
          <w:p w14:paraId="22736985"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Subclass of TN, Mexican</w:t>
            </w:r>
          </w:p>
        </w:tc>
      </w:tr>
      <w:tr w:rsidR="0006262B" w:rsidRPr="00A73AA3" w14:paraId="0246BE53"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691088C2" w14:textId="5259B111" w:rsidR="0006262B" w:rsidRPr="00A73AA3" w:rsidRDefault="0006262B" w:rsidP="00552D38">
            <w:pPr>
              <w:spacing w:after="0"/>
              <w:ind w:left="2160" w:hanging="2160"/>
              <w:rPr>
                <w:rFonts w:cs="Arial"/>
                <w:color w:val="000000"/>
                <w:sz w:val="20"/>
                <w:lang w:eastAsia="en-US"/>
              </w:rPr>
            </w:pPr>
            <w:r w:rsidRPr="00A73AA3">
              <w:rPr>
                <w:rFonts w:cs="Arial"/>
                <w:color w:val="000000"/>
                <w:sz w:val="20"/>
                <w:lang w:eastAsia="en-US"/>
              </w:rPr>
              <w:t>T</w:t>
            </w:r>
            <w:r w:rsidR="00552D38">
              <w:rPr>
                <w:rFonts w:cs="Arial"/>
                <w:color w:val="000000"/>
                <w:sz w:val="20"/>
                <w:lang w:eastAsia="en-US"/>
              </w:rPr>
              <w:t>E</w:t>
            </w:r>
          </w:p>
        </w:tc>
        <w:tc>
          <w:tcPr>
            <w:tcW w:w="1891" w:type="dxa"/>
            <w:tcBorders>
              <w:top w:val="nil"/>
              <w:left w:val="nil"/>
              <w:bottom w:val="single" w:sz="4" w:space="0" w:color="auto"/>
              <w:right w:val="single" w:sz="4" w:space="0" w:color="auto"/>
            </w:tcBorders>
            <w:shd w:val="clear" w:color="auto" w:fill="auto"/>
            <w:hideMark/>
          </w:tcPr>
          <w:p w14:paraId="3A5B5BF5"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TPS</w:t>
            </w:r>
          </w:p>
        </w:tc>
        <w:tc>
          <w:tcPr>
            <w:tcW w:w="5011" w:type="dxa"/>
            <w:gridSpan w:val="2"/>
            <w:tcBorders>
              <w:top w:val="nil"/>
              <w:left w:val="nil"/>
              <w:bottom w:val="single" w:sz="4" w:space="0" w:color="auto"/>
              <w:right w:val="single" w:sz="4" w:space="0" w:color="auto"/>
            </w:tcBorders>
            <w:shd w:val="clear" w:color="auto" w:fill="auto"/>
            <w:hideMark/>
          </w:tcPr>
          <w:p w14:paraId="5DE3ABE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Temporary Protected Status</w:t>
            </w:r>
          </w:p>
        </w:tc>
      </w:tr>
      <w:tr w:rsidR="0006262B" w:rsidRPr="00A73AA3" w14:paraId="7B0C1C47" w14:textId="77777777" w:rsidTr="00757909">
        <w:trPr>
          <w:trHeight w:val="600"/>
        </w:trPr>
        <w:tc>
          <w:tcPr>
            <w:tcW w:w="1866" w:type="dxa"/>
            <w:tcBorders>
              <w:top w:val="nil"/>
              <w:left w:val="single" w:sz="4" w:space="0" w:color="auto"/>
              <w:bottom w:val="single" w:sz="4" w:space="0" w:color="auto"/>
              <w:right w:val="single" w:sz="4" w:space="0" w:color="auto"/>
            </w:tcBorders>
            <w:shd w:val="clear" w:color="auto" w:fill="auto"/>
            <w:noWrap/>
            <w:hideMark/>
          </w:tcPr>
          <w:p w14:paraId="6F001DDD"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TW</w:t>
            </w:r>
          </w:p>
        </w:tc>
        <w:tc>
          <w:tcPr>
            <w:tcW w:w="1891" w:type="dxa"/>
            <w:tcBorders>
              <w:top w:val="nil"/>
              <w:left w:val="nil"/>
              <w:bottom w:val="single" w:sz="4" w:space="0" w:color="auto"/>
              <w:right w:val="single" w:sz="4" w:space="0" w:color="auto"/>
            </w:tcBorders>
            <w:shd w:val="clear" w:color="auto" w:fill="auto"/>
            <w:hideMark/>
          </w:tcPr>
          <w:p w14:paraId="72868B77"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TWV</w:t>
            </w:r>
          </w:p>
        </w:tc>
        <w:tc>
          <w:tcPr>
            <w:tcW w:w="5011" w:type="dxa"/>
            <w:gridSpan w:val="2"/>
            <w:tcBorders>
              <w:top w:val="nil"/>
              <w:left w:val="nil"/>
              <w:bottom w:val="single" w:sz="4" w:space="0" w:color="auto"/>
              <w:right w:val="single" w:sz="4" w:space="0" w:color="auto"/>
            </w:tcBorders>
            <w:shd w:val="clear" w:color="auto" w:fill="auto"/>
            <w:hideMark/>
          </w:tcPr>
          <w:p w14:paraId="2EA13F74"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Transit Without Visa; passenger of ship, airplane, or other vessel entering US port; crew of ship, airplane, or other vessel entering US port.</w:t>
            </w:r>
          </w:p>
        </w:tc>
      </w:tr>
      <w:tr w:rsidR="0006262B" w:rsidRPr="00A73AA3" w14:paraId="487F211D"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1AA5D984"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U1</w:t>
            </w:r>
          </w:p>
        </w:tc>
        <w:tc>
          <w:tcPr>
            <w:tcW w:w="1891" w:type="dxa"/>
            <w:tcBorders>
              <w:top w:val="nil"/>
              <w:left w:val="nil"/>
              <w:bottom w:val="single" w:sz="4" w:space="0" w:color="auto"/>
              <w:right w:val="single" w:sz="4" w:space="0" w:color="auto"/>
            </w:tcBorders>
            <w:shd w:val="clear" w:color="auto" w:fill="auto"/>
            <w:hideMark/>
          </w:tcPr>
          <w:p w14:paraId="67964B0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U-1</w:t>
            </w:r>
          </w:p>
        </w:tc>
        <w:tc>
          <w:tcPr>
            <w:tcW w:w="5011" w:type="dxa"/>
            <w:gridSpan w:val="2"/>
            <w:tcBorders>
              <w:top w:val="nil"/>
              <w:left w:val="nil"/>
              <w:bottom w:val="single" w:sz="4" w:space="0" w:color="auto"/>
              <w:right w:val="single" w:sz="4" w:space="0" w:color="auto"/>
            </w:tcBorders>
            <w:shd w:val="clear" w:color="auto" w:fill="auto"/>
            <w:hideMark/>
          </w:tcPr>
          <w:p w14:paraId="0BC966F3"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 xml:space="preserve">Victim of certain criminal activity </w:t>
            </w:r>
          </w:p>
        </w:tc>
      </w:tr>
      <w:tr w:rsidR="0006262B" w:rsidRPr="00A73AA3" w14:paraId="3E2A37DE"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50262F26"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U2</w:t>
            </w:r>
          </w:p>
        </w:tc>
        <w:tc>
          <w:tcPr>
            <w:tcW w:w="1891" w:type="dxa"/>
            <w:tcBorders>
              <w:top w:val="nil"/>
              <w:left w:val="nil"/>
              <w:bottom w:val="single" w:sz="4" w:space="0" w:color="auto"/>
              <w:right w:val="single" w:sz="4" w:space="0" w:color="auto"/>
            </w:tcBorders>
            <w:shd w:val="clear" w:color="auto" w:fill="auto"/>
            <w:hideMark/>
          </w:tcPr>
          <w:p w14:paraId="63EBA7EF"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U-2</w:t>
            </w:r>
          </w:p>
        </w:tc>
        <w:tc>
          <w:tcPr>
            <w:tcW w:w="5011" w:type="dxa"/>
            <w:gridSpan w:val="2"/>
            <w:tcBorders>
              <w:top w:val="nil"/>
              <w:left w:val="nil"/>
              <w:bottom w:val="single" w:sz="4" w:space="0" w:color="auto"/>
              <w:right w:val="single" w:sz="4" w:space="0" w:color="auto"/>
            </w:tcBorders>
            <w:shd w:val="clear" w:color="auto" w:fill="auto"/>
            <w:hideMark/>
          </w:tcPr>
          <w:p w14:paraId="62966193"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Spouse of U-1 visa holder</w:t>
            </w:r>
          </w:p>
        </w:tc>
      </w:tr>
      <w:tr w:rsidR="0006262B" w:rsidRPr="00A73AA3" w14:paraId="64848961"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74AE15F7"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U3</w:t>
            </w:r>
          </w:p>
        </w:tc>
        <w:tc>
          <w:tcPr>
            <w:tcW w:w="1891" w:type="dxa"/>
            <w:tcBorders>
              <w:top w:val="nil"/>
              <w:left w:val="nil"/>
              <w:bottom w:val="single" w:sz="4" w:space="0" w:color="auto"/>
              <w:right w:val="single" w:sz="4" w:space="0" w:color="auto"/>
            </w:tcBorders>
            <w:shd w:val="clear" w:color="auto" w:fill="auto"/>
            <w:hideMark/>
          </w:tcPr>
          <w:p w14:paraId="558D8829"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U-3</w:t>
            </w:r>
          </w:p>
        </w:tc>
        <w:tc>
          <w:tcPr>
            <w:tcW w:w="5011" w:type="dxa"/>
            <w:gridSpan w:val="2"/>
            <w:tcBorders>
              <w:top w:val="nil"/>
              <w:left w:val="nil"/>
              <w:bottom w:val="single" w:sz="4" w:space="0" w:color="auto"/>
              <w:right w:val="single" w:sz="4" w:space="0" w:color="auto"/>
            </w:tcBorders>
            <w:shd w:val="clear" w:color="auto" w:fill="auto"/>
            <w:hideMark/>
          </w:tcPr>
          <w:p w14:paraId="31AD683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Child of U-1 visa holder</w:t>
            </w:r>
          </w:p>
        </w:tc>
      </w:tr>
      <w:tr w:rsidR="0006262B" w:rsidRPr="00A73AA3" w14:paraId="6A1B5B2E"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4B97484C"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U4</w:t>
            </w:r>
          </w:p>
        </w:tc>
        <w:tc>
          <w:tcPr>
            <w:tcW w:w="1891" w:type="dxa"/>
            <w:tcBorders>
              <w:top w:val="nil"/>
              <w:left w:val="nil"/>
              <w:bottom w:val="single" w:sz="4" w:space="0" w:color="auto"/>
              <w:right w:val="single" w:sz="4" w:space="0" w:color="auto"/>
            </w:tcBorders>
            <w:shd w:val="clear" w:color="auto" w:fill="auto"/>
            <w:hideMark/>
          </w:tcPr>
          <w:p w14:paraId="05BD6155"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U-4</w:t>
            </w:r>
          </w:p>
        </w:tc>
        <w:tc>
          <w:tcPr>
            <w:tcW w:w="5011" w:type="dxa"/>
            <w:gridSpan w:val="2"/>
            <w:tcBorders>
              <w:top w:val="nil"/>
              <w:left w:val="nil"/>
              <w:bottom w:val="single" w:sz="4" w:space="0" w:color="auto"/>
              <w:right w:val="single" w:sz="4" w:space="0" w:color="auto"/>
            </w:tcBorders>
            <w:shd w:val="clear" w:color="auto" w:fill="auto"/>
            <w:hideMark/>
          </w:tcPr>
          <w:p w14:paraId="4D4BA590"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Parent of U-1 visa holder, if U-1 is under 21 years of age</w:t>
            </w:r>
          </w:p>
        </w:tc>
      </w:tr>
      <w:tr w:rsidR="0006262B" w:rsidRPr="00A73AA3" w14:paraId="050917FC" w14:textId="77777777" w:rsidTr="00757909">
        <w:trPr>
          <w:trHeight w:val="900"/>
        </w:trPr>
        <w:tc>
          <w:tcPr>
            <w:tcW w:w="1866" w:type="dxa"/>
            <w:tcBorders>
              <w:top w:val="nil"/>
              <w:left w:val="single" w:sz="4" w:space="0" w:color="auto"/>
              <w:bottom w:val="single" w:sz="4" w:space="0" w:color="auto"/>
              <w:right w:val="single" w:sz="4" w:space="0" w:color="auto"/>
            </w:tcBorders>
            <w:shd w:val="clear" w:color="auto" w:fill="auto"/>
            <w:noWrap/>
            <w:hideMark/>
          </w:tcPr>
          <w:p w14:paraId="3685D3B2"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V1</w:t>
            </w:r>
          </w:p>
        </w:tc>
        <w:tc>
          <w:tcPr>
            <w:tcW w:w="1891" w:type="dxa"/>
            <w:tcBorders>
              <w:top w:val="nil"/>
              <w:left w:val="nil"/>
              <w:bottom w:val="single" w:sz="4" w:space="0" w:color="auto"/>
              <w:right w:val="single" w:sz="4" w:space="0" w:color="auto"/>
            </w:tcBorders>
            <w:shd w:val="clear" w:color="auto" w:fill="auto"/>
            <w:hideMark/>
          </w:tcPr>
          <w:p w14:paraId="4717214A"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V-1</w:t>
            </w:r>
          </w:p>
        </w:tc>
        <w:tc>
          <w:tcPr>
            <w:tcW w:w="5011" w:type="dxa"/>
            <w:gridSpan w:val="2"/>
            <w:tcBorders>
              <w:top w:val="nil"/>
              <w:left w:val="nil"/>
              <w:bottom w:val="single" w:sz="4" w:space="0" w:color="auto"/>
              <w:right w:val="single" w:sz="4" w:space="0" w:color="auto"/>
            </w:tcBorders>
            <w:shd w:val="clear" w:color="auto" w:fill="auto"/>
            <w:hideMark/>
          </w:tcPr>
          <w:p w14:paraId="5D64F49D"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Spouse of a lawful permanent resident who is the principal beneficiary of a family-based petition (Form I-130) which was filed prior to 12/21/2000 and has been pending for at least three years</w:t>
            </w:r>
          </w:p>
        </w:tc>
      </w:tr>
      <w:tr w:rsidR="0006262B" w:rsidRPr="00A73AA3" w14:paraId="03DDF0AC" w14:textId="77777777" w:rsidTr="00757909">
        <w:trPr>
          <w:trHeight w:val="900"/>
        </w:trPr>
        <w:tc>
          <w:tcPr>
            <w:tcW w:w="1866" w:type="dxa"/>
            <w:tcBorders>
              <w:top w:val="nil"/>
              <w:left w:val="single" w:sz="4" w:space="0" w:color="auto"/>
              <w:bottom w:val="single" w:sz="4" w:space="0" w:color="auto"/>
              <w:right w:val="single" w:sz="4" w:space="0" w:color="auto"/>
            </w:tcBorders>
            <w:shd w:val="clear" w:color="auto" w:fill="auto"/>
            <w:noWrap/>
            <w:hideMark/>
          </w:tcPr>
          <w:p w14:paraId="48E9D612"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V2</w:t>
            </w:r>
          </w:p>
        </w:tc>
        <w:tc>
          <w:tcPr>
            <w:tcW w:w="1891" w:type="dxa"/>
            <w:tcBorders>
              <w:top w:val="nil"/>
              <w:left w:val="nil"/>
              <w:bottom w:val="single" w:sz="4" w:space="0" w:color="auto"/>
              <w:right w:val="single" w:sz="4" w:space="0" w:color="auto"/>
            </w:tcBorders>
            <w:shd w:val="clear" w:color="auto" w:fill="auto"/>
            <w:hideMark/>
          </w:tcPr>
          <w:p w14:paraId="4DC63ADE"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V-2</w:t>
            </w:r>
          </w:p>
        </w:tc>
        <w:tc>
          <w:tcPr>
            <w:tcW w:w="5011" w:type="dxa"/>
            <w:gridSpan w:val="2"/>
            <w:tcBorders>
              <w:top w:val="nil"/>
              <w:left w:val="nil"/>
              <w:bottom w:val="single" w:sz="4" w:space="0" w:color="auto"/>
              <w:right w:val="single" w:sz="4" w:space="0" w:color="auto"/>
            </w:tcBorders>
            <w:shd w:val="clear" w:color="auto" w:fill="auto"/>
            <w:hideMark/>
          </w:tcPr>
          <w:p w14:paraId="48CD37AE" w14:textId="77777777" w:rsidR="0006262B" w:rsidRPr="00A73AA3" w:rsidRDefault="0006262B" w:rsidP="00757909">
            <w:pPr>
              <w:spacing w:after="0"/>
              <w:rPr>
                <w:rFonts w:cs="Arial"/>
                <w:color w:val="000000"/>
                <w:sz w:val="20"/>
                <w:lang w:eastAsia="en-US"/>
              </w:rPr>
            </w:pPr>
            <w:r w:rsidRPr="00A73AA3">
              <w:rPr>
                <w:rFonts w:cs="Arial"/>
                <w:color w:val="000000"/>
                <w:sz w:val="20"/>
                <w:lang w:eastAsia="en-US"/>
              </w:rPr>
              <w:t>Child of a lawful permanent resident who is the principal beneficiary of a family-based visa petition (Form I-130) that was filed prior to 12/21/2000, and has been pending for at least three years</w:t>
            </w:r>
          </w:p>
        </w:tc>
      </w:tr>
      <w:tr w:rsidR="0006262B" w:rsidRPr="00A73AA3" w14:paraId="4B3CBBBF"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74669D85"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V3</w:t>
            </w:r>
          </w:p>
        </w:tc>
        <w:tc>
          <w:tcPr>
            <w:tcW w:w="1891" w:type="dxa"/>
            <w:tcBorders>
              <w:top w:val="nil"/>
              <w:left w:val="nil"/>
              <w:bottom w:val="single" w:sz="4" w:space="0" w:color="auto"/>
              <w:right w:val="single" w:sz="4" w:space="0" w:color="auto"/>
            </w:tcBorders>
            <w:shd w:val="clear" w:color="auto" w:fill="auto"/>
            <w:hideMark/>
          </w:tcPr>
          <w:p w14:paraId="1FB5E982"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V-3</w:t>
            </w:r>
          </w:p>
        </w:tc>
        <w:tc>
          <w:tcPr>
            <w:tcW w:w="5011" w:type="dxa"/>
            <w:gridSpan w:val="2"/>
            <w:tcBorders>
              <w:top w:val="nil"/>
              <w:left w:val="nil"/>
              <w:bottom w:val="single" w:sz="4" w:space="0" w:color="auto"/>
              <w:right w:val="single" w:sz="4" w:space="0" w:color="auto"/>
            </w:tcBorders>
            <w:shd w:val="clear" w:color="auto" w:fill="auto"/>
            <w:hideMark/>
          </w:tcPr>
          <w:p w14:paraId="20CBF32D"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Derivative child of a V-1 or V-2 visa holder</w:t>
            </w:r>
          </w:p>
        </w:tc>
      </w:tr>
      <w:tr w:rsidR="0006262B" w:rsidRPr="00A73AA3" w14:paraId="49A4E75A"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73FB6347"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V4</w:t>
            </w:r>
          </w:p>
        </w:tc>
        <w:tc>
          <w:tcPr>
            <w:tcW w:w="1891" w:type="dxa"/>
            <w:tcBorders>
              <w:top w:val="nil"/>
              <w:left w:val="nil"/>
              <w:bottom w:val="single" w:sz="4" w:space="0" w:color="auto"/>
              <w:right w:val="single" w:sz="4" w:space="0" w:color="auto"/>
            </w:tcBorders>
            <w:shd w:val="clear" w:color="auto" w:fill="auto"/>
            <w:hideMark/>
          </w:tcPr>
          <w:p w14:paraId="0E1C934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VWV</w:t>
            </w:r>
          </w:p>
        </w:tc>
        <w:tc>
          <w:tcPr>
            <w:tcW w:w="5011" w:type="dxa"/>
            <w:gridSpan w:val="2"/>
            <w:tcBorders>
              <w:top w:val="nil"/>
              <w:left w:val="nil"/>
              <w:bottom w:val="single" w:sz="4" w:space="0" w:color="auto"/>
              <w:right w:val="single" w:sz="4" w:space="0" w:color="auto"/>
            </w:tcBorders>
            <w:shd w:val="clear" w:color="auto" w:fill="auto"/>
            <w:hideMark/>
          </w:tcPr>
          <w:p w14:paraId="794AE7A0"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Visa waiver visitor</w:t>
            </w:r>
          </w:p>
        </w:tc>
      </w:tr>
      <w:tr w:rsidR="0006262B" w:rsidRPr="00A73AA3" w14:paraId="0647ABA6" w14:textId="77777777" w:rsidTr="00757909">
        <w:trPr>
          <w:trHeight w:val="300"/>
        </w:trPr>
        <w:tc>
          <w:tcPr>
            <w:tcW w:w="1866" w:type="dxa"/>
            <w:tcBorders>
              <w:top w:val="nil"/>
              <w:left w:val="single" w:sz="4" w:space="0" w:color="auto"/>
              <w:bottom w:val="single" w:sz="4" w:space="0" w:color="auto"/>
              <w:right w:val="single" w:sz="4" w:space="0" w:color="auto"/>
            </w:tcBorders>
            <w:shd w:val="clear" w:color="auto" w:fill="auto"/>
            <w:noWrap/>
            <w:hideMark/>
          </w:tcPr>
          <w:p w14:paraId="564C35D8"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D3</w:t>
            </w:r>
          </w:p>
        </w:tc>
        <w:tc>
          <w:tcPr>
            <w:tcW w:w="1891" w:type="dxa"/>
            <w:tcBorders>
              <w:top w:val="nil"/>
              <w:left w:val="nil"/>
              <w:bottom w:val="single" w:sz="4" w:space="0" w:color="auto"/>
              <w:right w:val="single" w:sz="4" w:space="0" w:color="auto"/>
            </w:tcBorders>
            <w:shd w:val="clear" w:color="auto" w:fill="auto"/>
            <w:hideMark/>
          </w:tcPr>
          <w:p w14:paraId="44BA8A9E"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D-A</w:t>
            </w:r>
          </w:p>
        </w:tc>
        <w:tc>
          <w:tcPr>
            <w:tcW w:w="5011" w:type="dxa"/>
            <w:gridSpan w:val="2"/>
            <w:tcBorders>
              <w:top w:val="nil"/>
              <w:left w:val="nil"/>
              <w:bottom w:val="single" w:sz="4" w:space="0" w:color="auto"/>
              <w:right w:val="single" w:sz="4" w:space="0" w:color="auto"/>
            </w:tcBorders>
            <w:shd w:val="clear" w:color="auto" w:fill="auto"/>
            <w:hideMark/>
          </w:tcPr>
          <w:p w14:paraId="43649F7F" w14:textId="77777777" w:rsidR="0006262B" w:rsidRPr="00A73AA3" w:rsidRDefault="0006262B" w:rsidP="00757909">
            <w:pPr>
              <w:spacing w:after="0"/>
              <w:ind w:left="2160" w:hanging="2160"/>
              <w:rPr>
                <w:rFonts w:cs="Arial"/>
                <w:color w:val="000000"/>
                <w:sz w:val="20"/>
                <w:lang w:eastAsia="en-US"/>
              </w:rPr>
            </w:pPr>
            <w:r w:rsidRPr="00A73AA3">
              <w:rPr>
                <w:rFonts w:cs="Arial"/>
                <w:color w:val="000000"/>
                <w:sz w:val="20"/>
                <w:lang w:eastAsia="en-US"/>
              </w:rPr>
              <w:t>Deferred Action for Childhood Arrivals</w:t>
            </w:r>
          </w:p>
        </w:tc>
      </w:tr>
    </w:tbl>
    <w:p w14:paraId="0690B0FC" w14:textId="77777777" w:rsidR="0006262B" w:rsidRPr="00A73AA3" w:rsidRDefault="0006262B" w:rsidP="0006262B">
      <w:pPr>
        <w:pStyle w:val="level2para"/>
        <w:keepNext w:val="0"/>
        <w:keepLines w:val="0"/>
        <w:widowControl/>
        <w:spacing w:line="276" w:lineRule="auto"/>
        <w:ind w:left="0"/>
        <w:rPr>
          <w:sz w:val="20"/>
        </w:rPr>
      </w:pPr>
    </w:p>
    <w:p w14:paraId="77E2776E" w14:textId="77777777" w:rsidR="00B65C70" w:rsidRDefault="00B65C70" w:rsidP="00233B12">
      <w:pPr>
        <w:tabs>
          <w:tab w:val="left" w:pos="540"/>
        </w:tabs>
        <w:spacing w:after="0"/>
        <w:outlineLvl w:val="0"/>
        <w:rPr>
          <w:b/>
          <w:sz w:val="32"/>
          <w:szCs w:val="32"/>
        </w:rPr>
      </w:pPr>
    </w:p>
    <w:p w14:paraId="460CA687" w14:textId="77777777" w:rsidR="00B65C70" w:rsidRDefault="00B65C70">
      <w:pPr>
        <w:spacing w:after="0"/>
        <w:rPr>
          <w:b/>
          <w:sz w:val="32"/>
          <w:szCs w:val="32"/>
        </w:rPr>
      </w:pPr>
      <w:r>
        <w:rPr>
          <w:b/>
          <w:sz w:val="32"/>
          <w:szCs w:val="32"/>
        </w:rPr>
        <w:br w:type="page"/>
      </w:r>
    </w:p>
    <w:p w14:paraId="6E5D74B6" w14:textId="77777777" w:rsidR="00AA6308" w:rsidRDefault="001E0789" w:rsidP="004D6C37">
      <w:pPr>
        <w:pStyle w:val="Heading1"/>
      </w:pPr>
      <w:bookmarkStart w:id="280" w:name="_Toc477334823"/>
      <w:r>
        <w:lastRenderedPageBreak/>
        <w:t>16</w:t>
      </w:r>
      <w:r w:rsidR="00233B12">
        <w:tab/>
      </w:r>
      <w:r w:rsidR="00AA6308">
        <w:t>Glossary</w:t>
      </w:r>
      <w:bookmarkEnd w:id="280"/>
    </w:p>
    <w:p w14:paraId="12536AFF" w14:textId="77777777" w:rsidR="00AA6308" w:rsidRDefault="00AA6308" w:rsidP="00FF0B02">
      <w:pPr>
        <w:spacing w:after="0"/>
        <w:rPr>
          <w:snapToGrid w:val="0"/>
        </w:rPr>
      </w:pPr>
    </w:p>
    <w:p w14:paraId="253C7C4D" w14:textId="77777777" w:rsidR="00670CA5" w:rsidRDefault="00670CA5" w:rsidP="00670CA5">
      <w:pPr>
        <w:spacing w:after="120" w:line="276" w:lineRule="auto"/>
        <w:rPr>
          <w:snapToGrid w:val="0"/>
        </w:rPr>
      </w:pPr>
      <w:r>
        <w:rPr>
          <w:b/>
          <w:snapToGrid w:val="0"/>
        </w:rPr>
        <w:t>Banner</w:t>
      </w:r>
      <w:r w:rsidRPr="00EA5F1D">
        <w:rPr>
          <w:b/>
          <w:snapToGrid w:val="0"/>
        </w:rPr>
        <w:t>®</w:t>
      </w:r>
      <w:r>
        <w:rPr>
          <w:b/>
          <w:snapToGrid w:val="0"/>
        </w:rPr>
        <w:t xml:space="preserve">:  </w:t>
      </w:r>
      <w:r>
        <w:rPr>
          <w:snapToGrid w:val="0"/>
        </w:rPr>
        <w:t>an integrated system that serves</w:t>
      </w:r>
      <w:r w:rsidR="00E15A1A">
        <w:rPr>
          <w:snapToGrid w:val="0"/>
        </w:rPr>
        <w:t xml:space="preserve"> as a common institutional data</w:t>
      </w:r>
      <w:r>
        <w:rPr>
          <w:snapToGrid w:val="0"/>
        </w:rPr>
        <w:t>base for the University of Mary Washington</w:t>
      </w:r>
    </w:p>
    <w:p w14:paraId="1C794A46" w14:textId="77777777" w:rsidR="0051366E" w:rsidRPr="0051366E" w:rsidRDefault="00670CA5" w:rsidP="0051366E">
      <w:pPr>
        <w:pStyle w:val="NormalWeb"/>
        <w:rPr>
          <w:rFonts w:ascii="Arial" w:hAnsi="Arial" w:cs="Arial"/>
          <w:color w:val="333333"/>
          <w:sz w:val="22"/>
          <w:szCs w:val="22"/>
        </w:rPr>
      </w:pPr>
      <w:r w:rsidRPr="0051366E">
        <w:rPr>
          <w:rFonts w:ascii="Arial" w:hAnsi="Arial" w:cs="Arial"/>
          <w:b/>
          <w:snapToGrid w:val="0"/>
          <w:sz w:val="22"/>
          <w:szCs w:val="22"/>
        </w:rPr>
        <w:t xml:space="preserve">Block:  </w:t>
      </w:r>
      <w:r w:rsidR="0051366E" w:rsidRPr="0051366E">
        <w:rPr>
          <w:rFonts w:ascii="Arial" w:hAnsi="Arial" w:cs="Arial"/>
          <w:color w:val="333333"/>
          <w:sz w:val="22"/>
          <w:szCs w:val="22"/>
        </w:rPr>
        <w:t>A section of a form or window that contains a collection of related information, usually inside a beveled box or within a window. A form contains more than one block.</w:t>
      </w:r>
    </w:p>
    <w:p w14:paraId="74233106" w14:textId="77777777" w:rsidR="00670CA5" w:rsidRPr="008D7CA8" w:rsidRDefault="00670CA5" w:rsidP="00670CA5">
      <w:pPr>
        <w:spacing w:after="120" w:line="276" w:lineRule="auto"/>
        <w:rPr>
          <w:snapToGrid w:val="0"/>
        </w:rPr>
      </w:pPr>
      <w:r>
        <w:rPr>
          <w:b/>
          <w:snapToGrid w:val="0"/>
        </w:rPr>
        <w:t xml:space="preserve">Constituent:  </w:t>
      </w:r>
      <w:r>
        <w:rPr>
          <w:snapToGrid w:val="0"/>
        </w:rPr>
        <w:t xml:space="preserve">refers to any Alumni, parents, donors, </w:t>
      </w:r>
      <w:r w:rsidR="0051366E">
        <w:rPr>
          <w:snapToGrid w:val="0"/>
        </w:rPr>
        <w:t xml:space="preserve">or </w:t>
      </w:r>
      <w:r>
        <w:rPr>
          <w:snapToGrid w:val="0"/>
        </w:rPr>
        <w:t xml:space="preserve">friends of the </w:t>
      </w:r>
      <w:r w:rsidR="0051366E">
        <w:rPr>
          <w:snapToGrid w:val="0"/>
        </w:rPr>
        <w:t>U</w:t>
      </w:r>
      <w:r>
        <w:rPr>
          <w:snapToGrid w:val="0"/>
        </w:rPr>
        <w:t xml:space="preserve">niversity, etc. entered in </w:t>
      </w:r>
      <w:r w:rsidR="0051366E">
        <w:rPr>
          <w:snapToGrid w:val="0"/>
        </w:rPr>
        <w:t>Banner®.</w:t>
      </w:r>
    </w:p>
    <w:p w14:paraId="051CABF8" w14:textId="77777777" w:rsidR="00670CA5" w:rsidRDefault="00670CA5" w:rsidP="00670CA5">
      <w:pPr>
        <w:spacing w:after="120" w:line="276" w:lineRule="auto"/>
        <w:rPr>
          <w:snapToGrid w:val="0"/>
        </w:rPr>
      </w:pPr>
      <w:r w:rsidRPr="00EA5F1D">
        <w:rPr>
          <w:b/>
          <w:snapToGrid w:val="0"/>
        </w:rPr>
        <w:t>Coordinating Committee</w:t>
      </w:r>
      <w:r>
        <w:rPr>
          <w:snapToGrid w:val="0"/>
        </w:rPr>
        <w:t xml:space="preserve">:  is an ad-hoc sub-group of the Banner® Team formed to develop standards and make decisions regarding the maintenance of data in the system.  This committee is composed of module owners or their designees from offices that have the responsibility of entering and maintaining records in Banner®.  </w:t>
      </w:r>
    </w:p>
    <w:p w14:paraId="37FDF514" w14:textId="77777777" w:rsidR="00670CA5" w:rsidRPr="008D7CA8" w:rsidRDefault="00670CA5" w:rsidP="00670CA5">
      <w:pPr>
        <w:spacing w:after="120" w:line="276" w:lineRule="auto"/>
        <w:rPr>
          <w:snapToGrid w:val="0"/>
        </w:rPr>
      </w:pPr>
      <w:r>
        <w:rPr>
          <w:b/>
          <w:snapToGrid w:val="0"/>
        </w:rPr>
        <w:t xml:space="preserve">Entity:  </w:t>
      </w:r>
      <w:r w:rsidR="0051366E">
        <w:rPr>
          <w:snapToGrid w:val="0"/>
        </w:rPr>
        <w:t>Re</w:t>
      </w:r>
      <w:r>
        <w:rPr>
          <w:snapToGrid w:val="0"/>
        </w:rPr>
        <w:t xml:space="preserve">fers to any person or non-person record entered in </w:t>
      </w:r>
      <w:r w:rsidR="00366C18">
        <w:rPr>
          <w:snapToGrid w:val="0"/>
        </w:rPr>
        <w:t>Banner®.</w:t>
      </w:r>
    </w:p>
    <w:p w14:paraId="24AFCBA5" w14:textId="77777777" w:rsidR="00670CA5" w:rsidRPr="00366C18" w:rsidRDefault="00670CA5" w:rsidP="00EA6D7D">
      <w:pPr>
        <w:spacing w:after="120" w:line="276" w:lineRule="auto"/>
        <w:rPr>
          <w:snapToGrid w:val="0"/>
        </w:rPr>
      </w:pPr>
      <w:r>
        <w:rPr>
          <w:b/>
          <w:snapToGrid w:val="0"/>
        </w:rPr>
        <w:t xml:space="preserve">Form:  </w:t>
      </w:r>
      <w:r w:rsidR="00366C18">
        <w:rPr>
          <w:snapToGrid w:val="0"/>
        </w:rPr>
        <w:t xml:space="preserve">Screen </w:t>
      </w:r>
      <w:r w:rsidR="0051366E">
        <w:rPr>
          <w:snapToGrid w:val="0"/>
        </w:rPr>
        <w:t xml:space="preserve">display (Oracle form) </w:t>
      </w:r>
      <w:r w:rsidR="00366C18">
        <w:rPr>
          <w:snapToGrid w:val="0"/>
        </w:rPr>
        <w:t>that allows data to be entered or viewed in Banner®.</w:t>
      </w:r>
    </w:p>
    <w:p w14:paraId="07244872" w14:textId="77777777" w:rsidR="00AA6308" w:rsidRDefault="00AA6308" w:rsidP="00EA6D7D">
      <w:pPr>
        <w:spacing w:after="120" w:line="276" w:lineRule="auto"/>
        <w:rPr>
          <w:snapToGrid w:val="0"/>
        </w:rPr>
      </w:pPr>
      <w:r w:rsidRPr="006D28B0">
        <w:rPr>
          <w:b/>
          <w:snapToGrid w:val="0"/>
        </w:rPr>
        <w:t>Module owner</w:t>
      </w:r>
      <w:r>
        <w:rPr>
          <w:snapToGrid w:val="0"/>
        </w:rPr>
        <w:t xml:space="preserve">: </w:t>
      </w:r>
      <w:r w:rsidR="00366C18">
        <w:rPr>
          <w:snapToGrid w:val="0"/>
        </w:rPr>
        <w:t xml:space="preserve">Persons </w:t>
      </w:r>
      <w:r>
        <w:rPr>
          <w:snapToGrid w:val="0"/>
        </w:rPr>
        <w:t xml:space="preserve">responsible for granting access privileges so others can view, enter, update and generate reports from </w:t>
      </w:r>
      <w:r w:rsidR="00EA5F1D">
        <w:rPr>
          <w:snapToGrid w:val="0"/>
        </w:rPr>
        <w:t>Banner®</w:t>
      </w:r>
      <w:r>
        <w:rPr>
          <w:snapToGrid w:val="0"/>
        </w:rPr>
        <w:t>.</w:t>
      </w:r>
    </w:p>
    <w:p w14:paraId="15FBE62E" w14:textId="77777777" w:rsidR="00B65C70" w:rsidRPr="00121331" w:rsidRDefault="00670CA5" w:rsidP="00121331">
      <w:pPr>
        <w:spacing w:after="120" w:line="276" w:lineRule="auto"/>
        <w:rPr>
          <w:snapToGrid w:val="0"/>
        </w:rPr>
      </w:pPr>
      <w:r>
        <w:rPr>
          <w:b/>
          <w:snapToGrid w:val="0"/>
        </w:rPr>
        <w:t>Tab</w:t>
      </w:r>
      <w:r w:rsidR="0051366E">
        <w:rPr>
          <w:b/>
          <w:snapToGrid w:val="0"/>
        </w:rPr>
        <w:t>s</w:t>
      </w:r>
      <w:r>
        <w:rPr>
          <w:b/>
          <w:snapToGrid w:val="0"/>
        </w:rPr>
        <w:t xml:space="preserve">:  </w:t>
      </w:r>
      <w:r w:rsidR="00F776EB">
        <w:rPr>
          <w:snapToGrid w:val="0"/>
        </w:rPr>
        <w:t xml:space="preserve">Tabs use a </w:t>
      </w:r>
      <w:r w:rsidR="0051366E">
        <w:rPr>
          <w:snapToGrid w:val="0"/>
        </w:rPr>
        <w:t>t</w:t>
      </w:r>
      <w:r w:rsidR="0051366E" w:rsidRPr="0051366E">
        <w:rPr>
          <w:snapToGrid w:val="0"/>
        </w:rPr>
        <w:t>abbed interface rather than the traditional window appearance.  Tabs are used to arrange information in a meaningful way and allow you to navigate easily between groups or blocks.</w:t>
      </w:r>
      <w:r w:rsidR="00F776EB">
        <w:rPr>
          <w:snapToGrid w:val="0"/>
        </w:rPr>
        <w:t xml:space="preserve">  The form displays ‘tabs’ similar to file folder tabs, allowing you to navigate to the section of the form quickly.</w:t>
      </w:r>
      <w:r w:rsidR="00B65C70">
        <w:rPr>
          <w:b/>
          <w:sz w:val="32"/>
          <w:szCs w:val="32"/>
        </w:rPr>
        <w:br w:type="page"/>
      </w:r>
    </w:p>
    <w:p w14:paraId="7BBA1EFE" w14:textId="77777777" w:rsidR="005B1C5F" w:rsidRPr="00A44452" w:rsidRDefault="001E0789" w:rsidP="004D6C37">
      <w:pPr>
        <w:pStyle w:val="Heading1"/>
        <w:rPr>
          <w:rFonts w:cs="Arial"/>
        </w:rPr>
      </w:pPr>
      <w:bookmarkStart w:id="281" w:name="_Toc477334824"/>
      <w:r w:rsidRPr="00A44452">
        <w:rPr>
          <w:rFonts w:cs="Arial"/>
        </w:rPr>
        <w:lastRenderedPageBreak/>
        <w:t>17</w:t>
      </w:r>
      <w:r w:rsidR="005B1C5F" w:rsidRPr="00A44452">
        <w:rPr>
          <w:rFonts w:cs="Arial"/>
        </w:rPr>
        <w:tab/>
        <w:t>Change Log</w:t>
      </w:r>
      <w:bookmarkEnd w:id="281"/>
    </w:p>
    <w:p w14:paraId="2E43DD87" w14:textId="77777777" w:rsidR="00A251E2" w:rsidRPr="00A44452" w:rsidRDefault="00A251E2" w:rsidP="004D6C37">
      <w:pPr>
        <w:pStyle w:val="Heading2"/>
        <w:rPr>
          <w:rFonts w:cs="Arial"/>
        </w:rPr>
      </w:pPr>
    </w:p>
    <w:p w14:paraId="7C964334" w14:textId="77777777" w:rsidR="005B1C5F" w:rsidRPr="00A44452" w:rsidRDefault="00A251E2" w:rsidP="00A251E2">
      <w:pPr>
        <w:pStyle w:val="Heading2"/>
        <w:rPr>
          <w:rFonts w:cs="Arial"/>
        </w:rPr>
      </w:pPr>
      <w:bookmarkStart w:id="282" w:name="_Toc477334825"/>
      <w:r w:rsidRPr="00A44452">
        <w:rPr>
          <w:rFonts w:cs="Arial"/>
        </w:rPr>
        <w:t>17.1</w:t>
      </w:r>
      <w:r w:rsidR="005D770A" w:rsidRPr="00A44452">
        <w:rPr>
          <w:rFonts w:cs="Arial"/>
        </w:rPr>
        <w:t xml:space="preserve">  </w:t>
      </w:r>
      <w:r w:rsidR="005B1C5F" w:rsidRPr="00A44452">
        <w:rPr>
          <w:rFonts w:cs="Arial"/>
        </w:rPr>
        <w:t>Version 13 to Version 14</w:t>
      </w:r>
      <w:bookmarkEnd w:id="282"/>
      <w:r w:rsidR="005B1C5F" w:rsidRPr="00A44452">
        <w:rPr>
          <w:rFonts w:cs="Arial"/>
        </w:rPr>
        <w:t xml:space="preserve"> </w:t>
      </w:r>
    </w:p>
    <w:p w14:paraId="2B9D26D1" w14:textId="77777777" w:rsidR="005B1C5F" w:rsidRPr="00A44452" w:rsidRDefault="005B1C5F" w:rsidP="00A251E2">
      <w:pPr>
        <w:pStyle w:val="NoSpacing"/>
        <w:rPr>
          <w:rFonts w:ascii="Arial" w:hAnsi="Arial" w:cs="Arial"/>
        </w:rPr>
      </w:pPr>
      <w:r w:rsidRPr="00A44452">
        <w:rPr>
          <w:rFonts w:ascii="Arial" w:hAnsi="Arial" w:cs="Arial"/>
        </w:rPr>
        <w:tab/>
      </w:r>
      <w:bookmarkStart w:id="283" w:name="_Toc226343344"/>
      <w:bookmarkStart w:id="284" w:name="_Toc226347311"/>
      <w:r w:rsidRPr="00A44452">
        <w:rPr>
          <w:rFonts w:ascii="Arial" w:hAnsi="Arial" w:cs="Arial"/>
        </w:rPr>
        <w:t xml:space="preserve">Added </w:t>
      </w:r>
      <w:r w:rsidR="006D6BD6" w:rsidRPr="00A44452">
        <w:rPr>
          <w:rFonts w:ascii="Arial" w:hAnsi="Arial" w:cs="Arial"/>
        </w:rPr>
        <w:t xml:space="preserve">Procedures and </w:t>
      </w:r>
      <w:r w:rsidRPr="00A44452">
        <w:rPr>
          <w:rFonts w:ascii="Arial" w:hAnsi="Arial" w:cs="Arial"/>
        </w:rPr>
        <w:t>Standards for Modifying Shard Validations Tables</w:t>
      </w:r>
      <w:bookmarkEnd w:id="283"/>
      <w:bookmarkEnd w:id="284"/>
    </w:p>
    <w:p w14:paraId="46E6DC65" w14:textId="77777777" w:rsidR="005B1C5F" w:rsidRPr="00A44452" w:rsidRDefault="005B1C5F" w:rsidP="00A251E2">
      <w:pPr>
        <w:pStyle w:val="NoSpacing"/>
        <w:rPr>
          <w:rFonts w:ascii="Arial" w:hAnsi="Arial" w:cs="Arial"/>
        </w:rPr>
      </w:pPr>
      <w:r w:rsidRPr="00A44452">
        <w:rPr>
          <w:rFonts w:ascii="Arial" w:hAnsi="Arial" w:cs="Arial"/>
        </w:rPr>
        <w:tab/>
      </w:r>
      <w:bookmarkStart w:id="285" w:name="_Toc226343345"/>
      <w:bookmarkStart w:id="286" w:name="_Toc226347312"/>
      <w:r w:rsidRPr="00A44452">
        <w:rPr>
          <w:rFonts w:ascii="Arial" w:hAnsi="Arial" w:cs="Arial"/>
        </w:rPr>
        <w:t>Added GOAMTCH to searching to prevent duplicate records section</w:t>
      </w:r>
      <w:bookmarkEnd w:id="285"/>
      <w:bookmarkEnd w:id="286"/>
    </w:p>
    <w:p w14:paraId="21A1D893" w14:textId="77777777" w:rsidR="005B1C5F" w:rsidRPr="00A44452" w:rsidRDefault="005B1C5F" w:rsidP="00A251E2">
      <w:pPr>
        <w:pStyle w:val="NoSpacing"/>
        <w:rPr>
          <w:rFonts w:ascii="Arial" w:hAnsi="Arial" w:cs="Arial"/>
        </w:rPr>
      </w:pPr>
      <w:r w:rsidRPr="00A44452">
        <w:rPr>
          <w:rFonts w:ascii="Arial" w:hAnsi="Arial" w:cs="Arial"/>
        </w:rPr>
        <w:tab/>
      </w:r>
      <w:bookmarkStart w:id="287" w:name="_Toc226343346"/>
      <w:bookmarkStart w:id="288" w:name="_Toc226347313"/>
      <w:r w:rsidRPr="00A44452">
        <w:rPr>
          <w:rFonts w:ascii="Arial" w:hAnsi="Arial" w:cs="Arial"/>
        </w:rPr>
        <w:t>Cleaned up codes in various tables throughout</w:t>
      </w:r>
      <w:bookmarkEnd w:id="287"/>
      <w:bookmarkEnd w:id="288"/>
    </w:p>
    <w:p w14:paraId="58FE36A0" w14:textId="77777777" w:rsidR="00366C18" w:rsidRPr="00A44452" w:rsidRDefault="00366C18" w:rsidP="00A251E2">
      <w:pPr>
        <w:pStyle w:val="NoSpacing"/>
        <w:rPr>
          <w:rFonts w:ascii="Arial" w:hAnsi="Arial" w:cs="Arial"/>
        </w:rPr>
      </w:pPr>
      <w:r w:rsidRPr="00A44452">
        <w:rPr>
          <w:rFonts w:ascii="Arial" w:hAnsi="Arial" w:cs="Arial"/>
        </w:rPr>
        <w:tab/>
        <w:t xml:space="preserve">Changed “Country” to “Nation” </w:t>
      </w:r>
    </w:p>
    <w:p w14:paraId="2B826CF2" w14:textId="77777777" w:rsidR="006D6BD6" w:rsidRPr="00A44452" w:rsidRDefault="006D6BD6" w:rsidP="00A251E2">
      <w:pPr>
        <w:pStyle w:val="NoSpacing"/>
        <w:rPr>
          <w:rFonts w:ascii="Arial" w:hAnsi="Arial" w:cs="Arial"/>
        </w:rPr>
      </w:pPr>
      <w:r w:rsidRPr="00A44452">
        <w:rPr>
          <w:rFonts w:ascii="Arial" w:hAnsi="Arial" w:cs="Arial"/>
        </w:rPr>
        <w:tab/>
        <w:t>Changed description of “UE” email code from “University Email” to “UMW Email”</w:t>
      </w:r>
    </w:p>
    <w:p w14:paraId="459A4B11" w14:textId="77777777" w:rsidR="005B1C5F" w:rsidRPr="00A44452" w:rsidRDefault="005B1C5F" w:rsidP="00A251E2">
      <w:pPr>
        <w:pStyle w:val="NoSpacing"/>
        <w:rPr>
          <w:rFonts w:ascii="Arial" w:hAnsi="Arial" w:cs="Arial"/>
        </w:rPr>
      </w:pPr>
      <w:r w:rsidRPr="00A44452">
        <w:rPr>
          <w:rFonts w:ascii="Arial" w:hAnsi="Arial" w:cs="Arial"/>
        </w:rPr>
        <w:tab/>
      </w:r>
      <w:bookmarkStart w:id="289" w:name="_Toc226343347"/>
      <w:bookmarkStart w:id="290" w:name="_Toc226347314"/>
      <w:r w:rsidRPr="00A44452">
        <w:rPr>
          <w:rFonts w:ascii="Arial" w:hAnsi="Arial" w:cs="Arial"/>
        </w:rPr>
        <w:t>Clarified U.S. Territory Addresses</w:t>
      </w:r>
      <w:bookmarkEnd w:id="289"/>
      <w:bookmarkEnd w:id="290"/>
    </w:p>
    <w:p w14:paraId="4B3EAC22" w14:textId="77777777" w:rsidR="005B1C5F" w:rsidRPr="00A44452" w:rsidRDefault="005B1C5F" w:rsidP="00A251E2">
      <w:pPr>
        <w:pStyle w:val="NoSpacing"/>
        <w:rPr>
          <w:rFonts w:ascii="Arial" w:hAnsi="Arial" w:cs="Arial"/>
        </w:rPr>
      </w:pPr>
      <w:r w:rsidRPr="00A44452">
        <w:rPr>
          <w:rFonts w:ascii="Arial" w:hAnsi="Arial" w:cs="Arial"/>
        </w:rPr>
        <w:tab/>
      </w:r>
      <w:bookmarkStart w:id="291" w:name="_Toc226343348"/>
      <w:bookmarkStart w:id="292" w:name="_Toc226347315"/>
      <w:r w:rsidRPr="00A44452">
        <w:rPr>
          <w:rFonts w:ascii="Arial" w:hAnsi="Arial" w:cs="Arial"/>
        </w:rPr>
        <w:t xml:space="preserve">Made general changes throughout based on </w:t>
      </w:r>
      <w:r w:rsidR="00EA5F1D" w:rsidRPr="00A44452">
        <w:rPr>
          <w:rFonts w:ascii="Arial" w:hAnsi="Arial" w:cs="Arial"/>
        </w:rPr>
        <w:t>Banner®</w:t>
      </w:r>
      <w:r w:rsidRPr="00A44452">
        <w:rPr>
          <w:rFonts w:ascii="Arial" w:hAnsi="Arial" w:cs="Arial"/>
        </w:rPr>
        <w:t xml:space="preserve"> 7</w:t>
      </w:r>
      <w:bookmarkEnd w:id="291"/>
      <w:bookmarkEnd w:id="292"/>
    </w:p>
    <w:p w14:paraId="3E5E6FD7" w14:textId="77777777" w:rsidR="005B1C5F" w:rsidRPr="00A44452" w:rsidRDefault="005B1C5F" w:rsidP="00A251E2">
      <w:pPr>
        <w:pStyle w:val="NoSpacing"/>
        <w:rPr>
          <w:rFonts w:ascii="Arial" w:hAnsi="Arial" w:cs="Arial"/>
        </w:rPr>
      </w:pPr>
      <w:r w:rsidRPr="00A44452">
        <w:rPr>
          <w:rFonts w:ascii="Arial" w:hAnsi="Arial" w:cs="Arial"/>
        </w:rPr>
        <w:tab/>
      </w:r>
      <w:bookmarkStart w:id="293" w:name="_Toc226343349"/>
      <w:bookmarkStart w:id="294" w:name="_Toc226347316"/>
      <w:r w:rsidR="006D6BD6" w:rsidRPr="00A44452">
        <w:rPr>
          <w:rFonts w:ascii="Arial" w:hAnsi="Arial" w:cs="Arial"/>
        </w:rPr>
        <w:t xml:space="preserve">Reformatted </w:t>
      </w:r>
      <w:r w:rsidRPr="00A44452">
        <w:rPr>
          <w:rFonts w:ascii="Arial" w:hAnsi="Arial" w:cs="Arial"/>
        </w:rPr>
        <w:t>document</w:t>
      </w:r>
      <w:bookmarkEnd w:id="293"/>
      <w:bookmarkEnd w:id="294"/>
    </w:p>
    <w:p w14:paraId="47F55CA1" w14:textId="77777777" w:rsidR="00FE3D41" w:rsidRPr="00A44452" w:rsidRDefault="00FE3D41" w:rsidP="00A251E2">
      <w:pPr>
        <w:pStyle w:val="NoSpacing"/>
        <w:rPr>
          <w:rFonts w:ascii="Arial" w:hAnsi="Arial" w:cs="Arial"/>
        </w:rPr>
      </w:pPr>
    </w:p>
    <w:p w14:paraId="2AEF57F1" w14:textId="77777777" w:rsidR="00FE3D41" w:rsidRPr="00A44452" w:rsidRDefault="00FE3D41" w:rsidP="00A44452">
      <w:pPr>
        <w:pStyle w:val="Heading2"/>
        <w:ind w:left="0"/>
        <w:rPr>
          <w:rFonts w:cs="Arial"/>
        </w:rPr>
      </w:pPr>
    </w:p>
    <w:p w14:paraId="3B0D8F05" w14:textId="77777777" w:rsidR="00FE3D41" w:rsidRPr="00A44452" w:rsidRDefault="00FE3D41" w:rsidP="00FE3D41">
      <w:pPr>
        <w:pStyle w:val="Heading2"/>
        <w:rPr>
          <w:rFonts w:cs="Arial"/>
        </w:rPr>
      </w:pPr>
      <w:r w:rsidRPr="00A44452">
        <w:rPr>
          <w:rFonts w:cs="Arial"/>
        </w:rPr>
        <w:t>17.1  Version 14 to Version 15</w:t>
      </w:r>
    </w:p>
    <w:p w14:paraId="12347DD3" w14:textId="77777777" w:rsidR="001026BA" w:rsidRPr="00A44452" w:rsidRDefault="001026BA" w:rsidP="00310910">
      <w:pPr>
        <w:spacing w:after="0"/>
        <w:ind w:left="720"/>
        <w:rPr>
          <w:rFonts w:cs="Arial"/>
          <w:szCs w:val="22"/>
        </w:rPr>
      </w:pPr>
      <w:r w:rsidRPr="00A44452">
        <w:rPr>
          <w:rFonts w:cs="Arial"/>
          <w:szCs w:val="22"/>
        </w:rPr>
        <w:t>Added new codes to 1.1 (general), 2.3.10 (Name type), 3.3.18 (Address types; some codes moved to “do not use”), 4.3.1 (telephone types; some codes moved to “do not use”).</w:t>
      </w:r>
    </w:p>
    <w:p w14:paraId="02CBB450" w14:textId="77777777" w:rsidR="00310910" w:rsidRDefault="00310910" w:rsidP="00310910">
      <w:pPr>
        <w:spacing w:after="0"/>
        <w:ind w:left="720"/>
        <w:rPr>
          <w:rFonts w:cs="Arial"/>
          <w:szCs w:val="22"/>
        </w:rPr>
      </w:pPr>
      <w:r w:rsidRPr="00A44452">
        <w:rPr>
          <w:rFonts w:cs="Arial"/>
          <w:szCs w:val="22"/>
        </w:rPr>
        <w:t>Departmental names updated</w:t>
      </w:r>
      <w:r w:rsidR="001026BA" w:rsidRPr="00A44452">
        <w:rPr>
          <w:rFonts w:cs="Arial"/>
          <w:szCs w:val="22"/>
        </w:rPr>
        <w:t xml:space="preserve"> (1.2)</w:t>
      </w:r>
    </w:p>
    <w:p w14:paraId="5BD11E6D" w14:textId="77777777" w:rsidR="00C3633E" w:rsidRPr="00A44452" w:rsidRDefault="00C3633E" w:rsidP="00310910">
      <w:pPr>
        <w:spacing w:after="0"/>
        <w:ind w:left="720"/>
        <w:rPr>
          <w:rFonts w:cs="Arial"/>
          <w:szCs w:val="22"/>
          <w:lang w:eastAsia="en-US"/>
        </w:rPr>
      </w:pPr>
      <w:r>
        <w:rPr>
          <w:rFonts w:cs="Arial"/>
          <w:szCs w:val="22"/>
        </w:rPr>
        <w:t>Added Searching to Prevent Duplicate Holds and Multiple Records Duplicate/Delete</w:t>
      </w:r>
    </w:p>
    <w:p w14:paraId="008932BD" w14:textId="77777777" w:rsidR="00310910" w:rsidRPr="00A44452" w:rsidRDefault="00310910" w:rsidP="001026BA">
      <w:pPr>
        <w:spacing w:after="0"/>
        <w:ind w:firstLine="720"/>
        <w:rPr>
          <w:rFonts w:cs="Arial"/>
          <w:szCs w:val="22"/>
        </w:rPr>
      </w:pPr>
      <w:r w:rsidRPr="00A44452">
        <w:rPr>
          <w:rFonts w:cs="Arial"/>
          <w:szCs w:val="22"/>
        </w:rPr>
        <w:t xml:space="preserve">2.2.1 </w:t>
      </w:r>
      <w:r w:rsidR="001026BA" w:rsidRPr="00A44452">
        <w:rPr>
          <w:rFonts w:cs="Arial"/>
          <w:szCs w:val="22"/>
        </w:rPr>
        <w:t>updated to include</w:t>
      </w:r>
      <w:r w:rsidRPr="00A44452">
        <w:rPr>
          <w:rFonts w:cs="Arial"/>
          <w:szCs w:val="22"/>
        </w:rPr>
        <w:t xml:space="preserve"> the Center for International Affairs</w:t>
      </w:r>
    </w:p>
    <w:p w14:paraId="2A6C3FCC" w14:textId="77777777" w:rsidR="00310910" w:rsidRPr="00A44452" w:rsidRDefault="00E43A8C" w:rsidP="00E43A8C">
      <w:pPr>
        <w:spacing w:after="0"/>
        <w:ind w:firstLine="720"/>
        <w:rPr>
          <w:rFonts w:cs="Arial"/>
          <w:szCs w:val="22"/>
          <w:lang w:eastAsia="en-US"/>
        </w:rPr>
      </w:pPr>
      <w:r w:rsidRPr="00A44452">
        <w:rPr>
          <w:rFonts w:cs="Arial"/>
          <w:szCs w:val="22"/>
        </w:rPr>
        <w:t>Added policies</w:t>
      </w:r>
      <w:r w:rsidR="00310910" w:rsidRPr="00A44452">
        <w:rPr>
          <w:rFonts w:cs="Arial"/>
          <w:szCs w:val="22"/>
        </w:rPr>
        <w:t xml:space="preserve"> on race cascading</w:t>
      </w:r>
      <w:r w:rsidRPr="00A44452">
        <w:rPr>
          <w:rFonts w:cs="Arial"/>
          <w:szCs w:val="22"/>
        </w:rPr>
        <w:t xml:space="preserve"> for students and employees</w:t>
      </w:r>
    </w:p>
    <w:p w14:paraId="15D8455D" w14:textId="77777777" w:rsidR="00310910" w:rsidRPr="00A44452" w:rsidRDefault="00E43A8C" w:rsidP="00A44452">
      <w:pPr>
        <w:spacing w:after="0"/>
        <w:ind w:firstLine="720"/>
        <w:rPr>
          <w:rFonts w:cs="Arial"/>
          <w:szCs w:val="22"/>
        </w:rPr>
      </w:pPr>
      <w:r w:rsidRPr="00A44452">
        <w:rPr>
          <w:rFonts w:cs="Arial"/>
          <w:szCs w:val="22"/>
        </w:rPr>
        <w:t>Changed our</w:t>
      </w:r>
      <w:r w:rsidR="00310910" w:rsidRPr="00A44452">
        <w:rPr>
          <w:rFonts w:cs="Arial"/>
          <w:szCs w:val="22"/>
        </w:rPr>
        <w:t xml:space="preserve"> legal name</w:t>
      </w:r>
      <w:r w:rsidRPr="00A44452">
        <w:rPr>
          <w:rFonts w:cs="Arial"/>
          <w:szCs w:val="22"/>
        </w:rPr>
        <w:t xml:space="preserve"> policy</w:t>
      </w:r>
    </w:p>
    <w:p w14:paraId="24E9AE02" w14:textId="77777777" w:rsidR="00310910" w:rsidRDefault="00310910" w:rsidP="00E43A8C">
      <w:pPr>
        <w:pStyle w:val="NoSpacing"/>
        <w:ind w:firstLine="720"/>
        <w:rPr>
          <w:rFonts w:ascii="Arial" w:hAnsi="Arial" w:cs="Arial"/>
        </w:rPr>
      </w:pPr>
      <w:r w:rsidRPr="00A44452">
        <w:rPr>
          <w:rFonts w:ascii="Arial" w:hAnsi="Arial" w:cs="Arial"/>
        </w:rPr>
        <w:t>Clarified U.S. Territory Addresses</w:t>
      </w:r>
    </w:p>
    <w:p w14:paraId="33C53AD0" w14:textId="77777777" w:rsidR="004106F5" w:rsidRPr="00A44452" w:rsidRDefault="004106F5" w:rsidP="00E43A8C">
      <w:pPr>
        <w:pStyle w:val="NoSpacing"/>
        <w:ind w:firstLine="720"/>
        <w:rPr>
          <w:rFonts w:ascii="Arial" w:hAnsi="Arial" w:cs="Arial"/>
        </w:rPr>
      </w:pPr>
      <w:r>
        <w:rPr>
          <w:rFonts w:ascii="Arial" w:hAnsi="Arial" w:cs="Arial"/>
        </w:rPr>
        <w:t>Added term codes</w:t>
      </w:r>
    </w:p>
    <w:p w14:paraId="306E029C" w14:textId="77777777" w:rsidR="00310910" w:rsidRPr="00A44452" w:rsidRDefault="00310910" w:rsidP="00E43A8C">
      <w:pPr>
        <w:pStyle w:val="NoSpacing"/>
        <w:ind w:firstLine="720"/>
        <w:rPr>
          <w:rFonts w:ascii="Arial" w:hAnsi="Arial" w:cs="Arial"/>
        </w:rPr>
      </w:pPr>
      <w:r w:rsidRPr="00A44452">
        <w:rPr>
          <w:rFonts w:ascii="Arial" w:hAnsi="Arial" w:cs="Arial"/>
        </w:rPr>
        <w:t>Made general changes throughout based on Banner® 7</w:t>
      </w:r>
    </w:p>
    <w:p w14:paraId="0766EFFB" w14:textId="77777777" w:rsidR="00310910" w:rsidRPr="00A44452" w:rsidRDefault="00310910" w:rsidP="00E43A8C">
      <w:pPr>
        <w:pStyle w:val="NoSpacing"/>
        <w:ind w:firstLine="720"/>
        <w:rPr>
          <w:rFonts w:ascii="Arial" w:hAnsi="Arial" w:cs="Arial"/>
        </w:rPr>
      </w:pPr>
      <w:r w:rsidRPr="00A44452">
        <w:rPr>
          <w:rFonts w:ascii="Arial" w:hAnsi="Arial" w:cs="Arial"/>
        </w:rPr>
        <w:t>Reformatted document</w:t>
      </w:r>
    </w:p>
    <w:p w14:paraId="13112F17" w14:textId="77777777" w:rsidR="00310910" w:rsidRDefault="00310910" w:rsidP="00310910">
      <w:pPr>
        <w:pStyle w:val="NoSpacing"/>
        <w:ind w:left="1440"/>
      </w:pPr>
    </w:p>
    <w:p w14:paraId="15483859" w14:textId="77777777" w:rsidR="00310910" w:rsidRPr="00310910" w:rsidRDefault="00310910" w:rsidP="00310910">
      <w:pPr>
        <w:spacing w:after="0"/>
        <w:ind w:left="1440"/>
        <w:rPr>
          <w:rFonts w:ascii="Times New Roman" w:hAnsi="Times New Roman"/>
        </w:rPr>
      </w:pPr>
    </w:p>
    <w:p w14:paraId="0EA665E5" w14:textId="77777777" w:rsidR="00310910" w:rsidRPr="00310910" w:rsidRDefault="00310910" w:rsidP="00310910"/>
    <w:p w14:paraId="209FBCD3" w14:textId="77777777" w:rsidR="00FE3D41" w:rsidRPr="005B1C5F" w:rsidRDefault="00FE3D41" w:rsidP="00A251E2">
      <w:pPr>
        <w:pStyle w:val="NoSpacing"/>
      </w:pPr>
    </w:p>
    <w:sectPr w:rsidR="00FE3D41" w:rsidRPr="005B1C5F" w:rsidSect="00233B12">
      <w:headerReference w:type="default" r:id="rId25"/>
      <w:footerReference w:type="even"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F8184" w14:textId="77777777" w:rsidR="00710218" w:rsidRDefault="00710218" w:rsidP="009371E3">
      <w:pPr>
        <w:spacing w:after="0"/>
      </w:pPr>
      <w:r>
        <w:separator/>
      </w:r>
    </w:p>
  </w:endnote>
  <w:endnote w:type="continuationSeparator" w:id="0">
    <w:p w14:paraId="0D41B5E7" w14:textId="77777777" w:rsidR="00710218" w:rsidRDefault="00710218" w:rsidP="009371E3">
      <w:pPr>
        <w:spacing w:after="0"/>
      </w:pPr>
      <w:r>
        <w:continuationSeparator/>
      </w:r>
    </w:p>
  </w:endnote>
  <w:endnote w:type="continuationNotice" w:id="1">
    <w:p w14:paraId="75E9B11D" w14:textId="77777777" w:rsidR="00710218" w:rsidRDefault="007102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EB61" w14:textId="77777777" w:rsidR="00710218" w:rsidRDefault="00710218">
    <w:pPr>
      <w:framePr w:wrap="around" w:vAnchor="text" w:hAnchor="margin" w:xAlign="right" w:y="1"/>
    </w:pPr>
    <w:r>
      <w:fldChar w:fldCharType="begin"/>
    </w:r>
    <w:r>
      <w:instrText xml:space="preserve">PAGE  </w:instrText>
    </w:r>
    <w:r>
      <w:fldChar w:fldCharType="separate"/>
    </w:r>
    <w:r>
      <w:rPr>
        <w:noProof/>
      </w:rPr>
      <w:t>39</w:t>
    </w:r>
    <w:r>
      <w:rPr>
        <w:noProof/>
      </w:rPr>
      <w:fldChar w:fldCharType="end"/>
    </w:r>
  </w:p>
  <w:p w14:paraId="5F5BC6A5" w14:textId="77777777" w:rsidR="00710218" w:rsidRDefault="00710218">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118627"/>
      <w:docPartObj>
        <w:docPartGallery w:val="Page Numbers (Bottom of Page)"/>
        <w:docPartUnique/>
      </w:docPartObj>
    </w:sdtPr>
    <w:sdtContent>
      <w:sdt>
        <w:sdtPr>
          <w:id w:val="1926070952"/>
          <w:docPartObj>
            <w:docPartGallery w:val="Page Numbers (Top of Page)"/>
            <w:docPartUnique/>
          </w:docPartObj>
        </w:sdtPr>
        <w:sdtContent>
          <w:p w14:paraId="6ADBEDE8" w14:textId="4C92C0AD" w:rsidR="00710218" w:rsidRDefault="00710218">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760B6">
              <w:rPr>
                <w:b/>
                <w:noProof/>
              </w:rPr>
              <w:t>17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760B6">
              <w:rPr>
                <w:b/>
                <w:noProof/>
              </w:rPr>
              <w:t>47</w:t>
            </w:r>
            <w:r>
              <w:rPr>
                <w:b/>
                <w:sz w:val="24"/>
                <w:szCs w:val="24"/>
              </w:rPr>
              <w:fldChar w:fldCharType="end"/>
            </w:r>
          </w:p>
        </w:sdtContent>
      </w:sdt>
    </w:sdtContent>
  </w:sdt>
  <w:p w14:paraId="1242C25D" w14:textId="77777777" w:rsidR="00710218" w:rsidRDefault="0071021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67"/>
      <w:gridCol w:w="9229"/>
    </w:tblGrid>
    <w:tr w:rsidR="00710218" w14:paraId="2163C990" w14:textId="77777777">
      <w:tc>
        <w:tcPr>
          <w:tcW w:w="918" w:type="dxa"/>
        </w:tcPr>
        <w:p w14:paraId="45CE22AF" w14:textId="77777777" w:rsidR="00710218" w:rsidRDefault="00710218">
          <w:pPr>
            <w:pStyle w:val="Footer"/>
            <w:jc w:val="right"/>
            <w:rPr>
              <w:b/>
              <w:color w:val="4F81BD" w:themeColor="accent1"/>
              <w:sz w:val="32"/>
              <w:szCs w:val="32"/>
            </w:rPr>
          </w:pPr>
          <w:r>
            <w:fldChar w:fldCharType="begin"/>
          </w:r>
          <w:r>
            <w:instrText xml:space="preserve"> PAGE   \* MERGEFORMAT </w:instrText>
          </w:r>
          <w:r>
            <w:fldChar w:fldCharType="separate"/>
          </w:r>
          <w:r w:rsidRPr="002829C7">
            <w:rPr>
              <w:b/>
              <w:noProof/>
              <w:color w:val="4F81BD" w:themeColor="accent1"/>
              <w:sz w:val="32"/>
              <w:szCs w:val="32"/>
            </w:rPr>
            <w:t>25</w:t>
          </w:r>
          <w:r>
            <w:rPr>
              <w:b/>
              <w:noProof/>
              <w:color w:val="4F81BD" w:themeColor="accent1"/>
              <w:sz w:val="32"/>
              <w:szCs w:val="32"/>
            </w:rPr>
            <w:fldChar w:fldCharType="end"/>
          </w:r>
        </w:p>
      </w:tc>
      <w:tc>
        <w:tcPr>
          <w:tcW w:w="7938" w:type="dxa"/>
        </w:tcPr>
        <w:p w14:paraId="10156F84" w14:textId="77777777" w:rsidR="00710218" w:rsidRDefault="00710218">
          <w:pPr>
            <w:pStyle w:val="Footer"/>
          </w:pPr>
        </w:p>
      </w:tc>
    </w:tr>
  </w:tbl>
  <w:p w14:paraId="0C384C0B" w14:textId="77777777" w:rsidR="00710218" w:rsidRDefault="007102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26EE5" w14:textId="77777777" w:rsidR="00710218" w:rsidRDefault="00710218">
    <w:pPr>
      <w:framePr w:wrap="around" w:vAnchor="text" w:hAnchor="margin" w:xAlign="right" w:y="1"/>
    </w:pPr>
    <w:r>
      <w:fldChar w:fldCharType="begin"/>
    </w:r>
    <w:r>
      <w:instrText xml:space="preserve">PAGE  </w:instrText>
    </w:r>
    <w:r>
      <w:fldChar w:fldCharType="separate"/>
    </w:r>
    <w:r>
      <w:rPr>
        <w:noProof/>
      </w:rPr>
      <w:t>39</w:t>
    </w:r>
    <w:r>
      <w:rPr>
        <w:noProof/>
      </w:rPr>
      <w:fldChar w:fldCharType="end"/>
    </w:r>
  </w:p>
  <w:p w14:paraId="3CA50801" w14:textId="77777777" w:rsidR="00710218" w:rsidRDefault="0071021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67BBB" w14:textId="77777777" w:rsidR="00710218" w:rsidRDefault="00710218" w:rsidP="009371E3">
      <w:pPr>
        <w:spacing w:after="0"/>
      </w:pPr>
      <w:r>
        <w:separator/>
      </w:r>
    </w:p>
  </w:footnote>
  <w:footnote w:type="continuationSeparator" w:id="0">
    <w:p w14:paraId="4F186DAB" w14:textId="77777777" w:rsidR="00710218" w:rsidRDefault="00710218" w:rsidP="009371E3">
      <w:pPr>
        <w:spacing w:after="0"/>
      </w:pPr>
      <w:r>
        <w:continuationSeparator/>
      </w:r>
    </w:p>
  </w:footnote>
  <w:footnote w:type="continuationNotice" w:id="1">
    <w:p w14:paraId="250FEA4C" w14:textId="77777777" w:rsidR="00710218" w:rsidRDefault="007102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F2BC" w14:textId="77777777" w:rsidR="00710218" w:rsidRDefault="00710218">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FD691" w14:textId="77777777" w:rsidR="00710218" w:rsidRDefault="00710218">
    <w:pPr>
      <w:pStyle w:val="Header"/>
    </w:pPr>
  </w:p>
  <w:p w14:paraId="30C76985" w14:textId="77777777" w:rsidR="00710218" w:rsidRDefault="007102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286B1" w14:textId="77777777" w:rsidR="00710218" w:rsidRDefault="0071021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4A5"/>
    <w:multiLevelType w:val="hybridMultilevel"/>
    <w:tmpl w:val="CC2A10A0"/>
    <w:lvl w:ilvl="0" w:tplc="FFFFFFFF">
      <w:start w:val="1"/>
      <w:numFmt w:val="bullet"/>
      <w:lvlText w:val=""/>
      <w:lvlJc w:val="left"/>
      <w:pPr>
        <w:tabs>
          <w:tab w:val="num" w:pos="3960"/>
        </w:tabs>
        <w:ind w:left="3960" w:hanging="720"/>
      </w:pPr>
      <w:rPr>
        <w:rFonts w:ascii="Symbol" w:eastAsia="Times"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Symbol" w:hAnsi="Symbol"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Symbol" w:hAnsi="Symbol"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Symbol" w:hAnsi="Symbol" w:hint="default"/>
      </w:rPr>
    </w:lvl>
  </w:abstractNum>
  <w:abstractNum w:abstractNumId="1" w15:restartNumberingAfterBreak="0">
    <w:nsid w:val="0CCE79A5"/>
    <w:multiLevelType w:val="hybridMultilevel"/>
    <w:tmpl w:val="080ACCFC"/>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cs="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2063219B"/>
    <w:multiLevelType w:val="multilevel"/>
    <w:tmpl w:val="F684E00C"/>
    <w:lvl w:ilvl="0">
      <w:start w:val="2"/>
      <w:numFmt w:val="decimal"/>
      <w:lvlText w:val="%1"/>
      <w:lvlJc w:val="left"/>
      <w:pPr>
        <w:tabs>
          <w:tab w:val="num" w:pos="1080"/>
        </w:tabs>
        <w:ind w:left="1080" w:hanging="1080"/>
      </w:pPr>
      <w:rPr>
        <w:rFonts w:hint="default"/>
      </w:rPr>
    </w:lvl>
    <w:lvl w:ilvl="1">
      <w:start w:val="2"/>
      <w:numFmt w:val="decimal"/>
      <w:lvlText w:val="%1.%2"/>
      <w:lvlJc w:val="left"/>
      <w:pPr>
        <w:tabs>
          <w:tab w:val="num" w:pos="1620"/>
        </w:tabs>
        <w:ind w:left="1620" w:hanging="1080"/>
      </w:pPr>
      <w:rPr>
        <w:rFonts w:hint="default"/>
      </w:rPr>
    </w:lvl>
    <w:lvl w:ilvl="2">
      <w:start w:val="6"/>
      <w:numFmt w:val="decimal"/>
      <w:lvlText w:val="%1.%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38252C82"/>
    <w:multiLevelType w:val="hybridMultilevel"/>
    <w:tmpl w:val="62FE18A4"/>
    <w:lvl w:ilvl="0" w:tplc="04090005">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5">
      <w:start w:val="1"/>
      <w:numFmt w:val="bullet"/>
      <w:lvlText w:val=""/>
      <w:lvlJc w:val="left"/>
      <w:pPr>
        <w:ind w:left="3960" w:hanging="360"/>
      </w:pPr>
      <w:rPr>
        <w:rFonts w:ascii="Wingdings" w:hAnsi="Wingdings"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3F53225E"/>
    <w:multiLevelType w:val="multilevel"/>
    <w:tmpl w:val="2D6C16D2"/>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11872D8"/>
    <w:multiLevelType w:val="hybridMultilevel"/>
    <w:tmpl w:val="12F0CE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F066FA9"/>
    <w:multiLevelType w:val="multilevel"/>
    <w:tmpl w:val="F5069062"/>
    <w:lvl w:ilvl="0">
      <w:start w:val="2"/>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562EDC50"/>
    <w:multiLevelType w:val="multilevel"/>
    <w:tmpl w:val="562EDC4F"/>
    <w:lvl w:ilvl="0">
      <w:start w:val="1"/>
      <w:numFmt w:val="bullet"/>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ED1849"/>
    <w:multiLevelType w:val="multilevel"/>
    <w:tmpl w:val="CCCA1A20"/>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5A39090E"/>
    <w:multiLevelType w:val="multilevel"/>
    <w:tmpl w:val="2F064716"/>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62B62E8F"/>
    <w:multiLevelType w:val="hybridMultilevel"/>
    <w:tmpl w:val="0A547548"/>
    <w:lvl w:ilvl="0" w:tplc="FFFFFFFF">
      <w:start w:val="1"/>
      <w:numFmt w:val="bullet"/>
      <w:pStyle w:val="bullets"/>
      <w:lvlText w:val=""/>
      <w:lvlJc w:val="left"/>
      <w:pPr>
        <w:tabs>
          <w:tab w:val="num" w:pos="2880"/>
        </w:tabs>
        <w:ind w:left="2880" w:hanging="360"/>
      </w:pPr>
      <w:rPr>
        <w:rFonts w:ascii="Symbol" w:hAnsi="Symbol" w:cs="Symbol" w:hint="default"/>
      </w:rPr>
    </w:lvl>
    <w:lvl w:ilvl="1" w:tplc="FFFFFFFF">
      <w:start w:val="1"/>
      <w:numFmt w:val="bullet"/>
      <w:lvlText w:val="o"/>
      <w:lvlJc w:val="left"/>
      <w:pPr>
        <w:tabs>
          <w:tab w:val="num" w:pos="3600"/>
        </w:tabs>
        <w:ind w:left="3600" w:hanging="360"/>
      </w:pPr>
      <w:rPr>
        <w:rFonts w:ascii="Courier New" w:hAnsi="Courier New" w:cs="Courier New" w:hint="default"/>
      </w:rPr>
    </w:lvl>
    <w:lvl w:ilvl="2" w:tplc="FFFFFFFF">
      <w:start w:val="1"/>
      <w:numFmt w:val="bullet"/>
      <w:lvlText w:val=""/>
      <w:lvlJc w:val="left"/>
      <w:pPr>
        <w:tabs>
          <w:tab w:val="num" w:pos="4320"/>
        </w:tabs>
        <w:ind w:left="4320" w:hanging="360"/>
      </w:pPr>
      <w:rPr>
        <w:rFonts w:ascii="Wingdings" w:hAnsi="Wingdings" w:cs="Wingdings" w:hint="default"/>
      </w:rPr>
    </w:lvl>
    <w:lvl w:ilvl="3" w:tplc="FFFFFFFF">
      <w:start w:val="1"/>
      <w:numFmt w:val="bullet"/>
      <w:lvlText w:val=""/>
      <w:lvlJc w:val="left"/>
      <w:pPr>
        <w:tabs>
          <w:tab w:val="num" w:pos="5040"/>
        </w:tabs>
        <w:ind w:left="5040" w:hanging="360"/>
      </w:pPr>
      <w:rPr>
        <w:rFonts w:ascii="Symbol" w:hAnsi="Symbol" w:cs="Symbol" w:hint="default"/>
      </w:rPr>
    </w:lvl>
    <w:lvl w:ilvl="4" w:tplc="FFFFFFFF">
      <w:start w:val="1"/>
      <w:numFmt w:val="bullet"/>
      <w:lvlText w:val="o"/>
      <w:lvlJc w:val="left"/>
      <w:pPr>
        <w:tabs>
          <w:tab w:val="num" w:pos="5760"/>
        </w:tabs>
        <w:ind w:left="5760" w:hanging="360"/>
      </w:pPr>
      <w:rPr>
        <w:rFonts w:ascii="Courier New" w:hAnsi="Courier New" w:cs="Courier New" w:hint="default"/>
      </w:rPr>
    </w:lvl>
    <w:lvl w:ilvl="5" w:tplc="FFFFFFFF">
      <w:start w:val="1"/>
      <w:numFmt w:val="bullet"/>
      <w:lvlText w:val=""/>
      <w:lvlJc w:val="left"/>
      <w:pPr>
        <w:tabs>
          <w:tab w:val="num" w:pos="6480"/>
        </w:tabs>
        <w:ind w:left="6480" w:hanging="360"/>
      </w:pPr>
      <w:rPr>
        <w:rFonts w:ascii="Wingdings" w:hAnsi="Wingdings" w:cs="Wingdings" w:hint="default"/>
      </w:rPr>
    </w:lvl>
    <w:lvl w:ilvl="6" w:tplc="FFFFFFFF">
      <w:start w:val="1"/>
      <w:numFmt w:val="bullet"/>
      <w:lvlText w:val=""/>
      <w:lvlJc w:val="left"/>
      <w:pPr>
        <w:tabs>
          <w:tab w:val="num" w:pos="7200"/>
        </w:tabs>
        <w:ind w:left="7200" w:hanging="360"/>
      </w:pPr>
      <w:rPr>
        <w:rFonts w:ascii="Symbol" w:hAnsi="Symbol" w:cs="Symbol" w:hint="default"/>
      </w:rPr>
    </w:lvl>
    <w:lvl w:ilvl="7" w:tplc="FFFFFFFF">
      <w:start w:val="1"/>
      <w:numFmt w:val="bullet"/>
      <w:lvlText w:val="o"/>
      <w:lvlJc w:val="left"/>
      <w:pPr>
        <w:tabs>
          <w:tab w:val="num" w:pos="7920"/>
        </w:tabs>
        <w:ind w:left="7920" w:hanging="360"/>
      </w:pPr>
      <w:rPr>
        <w:rFonts w:ascii="Courier New" w:hAnsi="Courier New" w:cs="Courier New" w:hint="default"/>
      </w:rPr>
    </w:lvl>
    <w:lvl w:ilvl="8" w:tplc="FFFFFFFF">
      <w:start w:val="1"/>
      <w:numFmt w:val="bullet"/>
      <w:lvlText w:val=""/>
      <w:lvlJc w:val="left"/>
      <w:pPr>
        <w:tabs>
          <w:tab w:val="num" w:pos="8640"/>
        </w:tabs>
        <w:ind w:left="8640" w:hanging="360"/>
      </w:pPr>
      <w:rPr>
        <w:rFonts w:ascii="Wingdings" w:hAnsi="Wingdings" w:cs="Wingdings" w:hint="default"/>
      </w:rPr>
    </w:lvl>
  </w:abstractNum>
  <w:abstractNum w:abstractNumId="11" w15:restartNumberingAfterBreak="0">
    <w:nsid w:val="6FA71A80"/>
    <w:multiLevelType w:val="multilevel"/>
    <w:tmpl w:val="D02CBE1C"/>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707F0F3A"/>
    <w:multiLevelType w:val="hybridMultilevel"/>
    <w:tmpl w:val="F564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2461D3"/>
    <w:multiLevelType w:val="hybridMultilevel"/>
    <w:tmpl w:val="4D1220C6"/>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7F0F426B"/>
    <w:multiLevelType w:val="multilevel"/>
    <w:tmpl w:val="70FC045A"/>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0"/>
  </w:num>
  <w:num w:numId="3">
    <w:abstractNumId w:val="1"/>
  </w:num>
  <w:num w:numId="4">
    <w:abstractNumId w:val="2"/>
  </w:num>
  <w:num w:numId="5">
    <w:abstractNumId w:val="11"/>
  </w:num>
  <w:num w:numId="6">
    <w:abstractNumId w:val="6"/>
  </w:num>
  <w:num w:numId="7">
    <w:abstractNumId w:val="8"/>
  </w:num>
  <w:num w:numId="8">
    <w:abstractNumId w:val="14"/>
  </w:num>
  <w:num w:numId="9">
    <w:abstractNumId w:val="4"/>
  </w:num>
  <w:num w:numId="10">
    <w:abstractNumId w:val="9"/>
  </w:num>
  <w:num w:numId="11">
    <w:abstractNumId w:val="5"/>
  </w:num>
  <w:num w:numId="12">
    <w:abstractNumId w:val="7"/>
  </w:num>
  <w:num w:numId="13">
    <w:abstractNumId w:val="12"/>
  </w:num>
  <w:num w:numId="14">
    <w:abstractNumId w:val="13"/>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201"/>
    <w:rsid w:val="00020D56"/>
    <w:rsid w:val="00034BB5"/>
    <w:rsid w:val="00041780"/>
    <w:rsid w:val="00044791"/>
    <w:rsid w:val="000457EB"/>
    <w:rsid w:val="00046B0F"/>
    <w:rsid w:val="00047E98"/>
    <w:rsid w:val="00053987"/>
    <w:rsid w:val="0006262B"/>
    <w:rsid w:val="00064EDF"/>
    <w:rsid w:val="0007440D"/>
    <w:rsid w:val="00095364"/>
    <w:rsid w:val="000B7F76"/>
    <w:rsid w:val="000D08C8"/>
    <w:rsid w:val="000D4E0F"/>
    <w:rsid w:val="000F1646"/>
    <w:rsid w:val="0010249A"/>
    <w:rsid w:val="001026BA"/>
    <w:rsid w:val="00121331"/>
    <w:rsid w:val="00123F8F"/>
    <w:rsid w:val="0013245A"/>
    <w:rsid w:val="0013381F"/>
    <w:rsid w:val="0015643E"/>
    <w:rsid w:val="00157A64"/>
    <w:rsid w:val="00164001"/>
    <w:rsid w:val="001760B6"/>
    <w:rsid w:val="001760CF"/>
    <w:rsid w:val="0018083A"/>
    <w:rsid w:val="00186B6A"/>
    <w:rsid w:val="00192C84"/>
    <w:rsid w:val="00197742"/>
    <w:rsid w:val="001A07F4"/>
    <w:rsid w:val="001B6336"/>
    <w:rsid w:val="001C28B6"/>
    <w:rsid w:val="001E0789"/>
    <w:rsid w:val="001E1744"/>
    <w:rsid w:val="001E1A2E"/>
    <w:rsid w:val="001E63F4"/>
    <w:rsid w:val="001F2212"/>
    <w:rsid w:val="00203BCA"/>
    <w:rsid w:val="0020492E"/>
    <w:rsid w:val="00206F72"/>
    <w:rsid w:val="002109D0"/>
    <w:rsid w:val="00211F41"/>
    <w:rsid w:val="002136F9"/>
    <w:rsid w:val="0021516B"/>
    <w:rsid w:val="0021744B"/>
    <w:rsid w:val="00223BE2"/>
    <w:rsid w:val="00226166"/>
    <w:rsid w:val="00233B12"/>
    <w:rsid w:val="00240556"/>
    <w:rsid w:val="002438EE"/>
    <w:rsid w:val="002674FC"/>
    <w:rsid w:val="002829C7"/>
    <w:rsid w:val="002D1173"/>
    <w:rsid w:val="002F45AC"/>
    <w:rsid w:val="002F6890"/>
    <w:rsid w:val="00304E6A"/>
    <w:rsid w:val="00306545"/>
    <w:rsid w:val="0030764B"/>
    <w:rsid w:val="00310910"/>
    <w:rsid w:val="0031581B"/>
    <w:rsid w:val="00316FE7"/>
    <w:rsid w:val="003348DA"/>
    <w:rsid w:val="003374BC"/>
    <w:rsid w:val="0034294D"/>
    <w:rsid w:val="00360C5B"/>
    <w:rsid w:val="00362EC9"/>
    <w:rsid w:val="00366C18"/>
    <w:rsid w:val="0036757A"/>
    <w:rsid w:val="0037196B"/>
    <w:rsid w:val="003B0E97"/>
    <w:rsid w:val="003B557A"/>
    <w:rsid w:val="003B71D7"/>
    <w:rsid w:val="003D097A"/>
    <w:rsid w:val="003E52CF"/>
    <w:rsid w:val="003F5482"/>
    <w:rsid w:val="003F7C1A"/>
    <w:rsid w:val="004106F5"/>
    <w:rsid w:val="0042526B"/>
    <w:rsid w:val="00441918"/>
    <w:rsid w:val="00445363"/>
    <w:rsid w:val="00452D52"/>
    <w:rsid w:val="0046387A"/>
    <w:rsid w:val="0048679C"/>
    <w:rsid w:val="00490919"/>
    <w:rsid w:val="004A1268"/>
    <w:rsid w:val="004B381E"/>
    <w:rsid w:val="004C4249"/>
    <w:rsid w:val="004C50CA"/>
    <w:rsid w:val="004C7821"/>
    <w:rsid w:val="004D6C37"/>
    <w:rsid w:val="0051366E"/>
    <w:rsid w:val="005167A2"/>
    <w:rsid w:val="00535A63"/>
    <w:rsid w:val="005366CC"/>
    <w:rsid w:val="00542453"/>
    <w:rsid w:val="00552D38"/>
    <w:rsid w:val="00572A4B"/>
    <w:rsid w:val="00597374"/>
    <w:rsid w:val="005A058A"/>
    <w:rsid w:val="005A1E0D"/>
    <w:rsid w:val="005B1C5F"/>
    <w:rsid w:val="005D770A"/>
    <w:rsid w:val="005E5EA6"/>
    <w:rsid w:val="005E66D4"/>
    <w:rsid w:val="005F6B4B"/>
    <w:rsid w:val="00600050"/>
    <w:rsid w:val="00603AD8"/>
    <w:rsid w:val="00611B47"/>
    <w:rsid w:val="00621929"/>
    <w:rsid w:val="00640592"/>
    <w:rsid w:val="00640C7B"/>
    <w:rsid w:val="00655F79"/>
    <w:rsid w:val="006617DA"/>
    <w:rsid w:val="00661FC3"/>
    <w:rsid w:val="00665D78"/>
    <w:rsid w:val="00670CA5"/>
    <w:rsid w:val="00671FF9"/>
    <w:rsid w:val="0068797A"/>
    <w:rsid w:val="006A7C72"/>
    <w:rsid w:val="006C2BD9"/>
    <w:rsid w:val="006D6BD6"/>
    <w:rsid w:val="006E0201"/>
    <w:rsid w:val="006E19D2"/>
    <w:rsid w:val="00702FDE"/>
    <w:rsid w:val="00703F6E"/>
    <w:rsid w:val="00710218"/>
    <w:rsid w:val="0071119F"/>
    <w:rsid w:val="00715056"/>
    <w:rsid w:val="007302E6"/>
    <w:rsid w:val="00733CD4"/>
    <w:rsid w:val="00734285"/>
    <w:rsid w:val="00734D94"/>
    <w:rsid w:val="00752388"/>
    <w:rsid w:val="00757909"/>
    <w:rsid w:val="00770081"/>
    <w:rsid w:val="00771560"/>
    <w:rsid w:val="0077455F"/>
    <w:rsid w:val="00781068"/>
    <w:rsid w:val="007855A1"/>
    <w:rsid w:val="007A2911"/>
    <w:rsid w:val="007A7F20"/>
    <w:rsid w:val="007D0EFC"/>
    <w:rsid w:val="007E6749"/>
    <w:rsid w:val="007E7049"/>
    <w:rsid w:val="007F4734"/>
    <w:rsid w:val="00814CA2"/>
    <w:rsid w:val="008268B4"/>
    <w:rsid w:val="00846BF1"/>
    <w:rsid w:val="00875B9D"/>
    <w:rsid w:val="008858E6"/>
    <w:rsid w:val="00890028"/>
    <w:rsid w:val="00894169"/>
    <w:rsid w:val="00894A97"/>
    <w:rsid w:val="00896441"/>
    <w:rsid w:val="008A00B3"/>
    <w:rsid w:val="008C3306"/>
    <w:rsid w:val="008D7CA8"/>
    <w:rsid w:val="008E25E2"/>
    <w:rsid w:val="008E34E5"/>
    <w:rsid w:val="008E3B8C"/>
    <w:rsid w:val="008E79F9"/>
    <w:rsid w:val="008F3239"/>
    <w:rsid w:val="00903B08"/>
    <w:rsid w:val="00910C98"/>
    <w:rsid w:val="009371E3"/>
    <w:rsid w:val="00940F74"/>
    <w:rsid w:val="00970E10"/>
    <w:rsid w:val="00990B25"/>
    <w:rsid w:val="009929A5"/>
    <w:rsid w:val="009B3F56"/>
    <w:rsid w:val="009B7188"/>
    <w:rsid w:val="009C172E"/>
    <w:rsid w:val="009C675B"/>
    <w:rsid w:val="009D44D1"/>
    <w:rsid w:val="009F28EC"/>
    <w:rsid w:val="009F525D"/>
    <w:rsid w:val="009F5CAC"/>
    <w:rsid w:val="009F6CF4"/>
    <w:rsid w:val="00A07423"/>
    <w:rsid w:val="00A16BDD"/>
    <w:rsid w:val="00A22CF4"/>
    <w:rsid w:val="00A251E2"/>
    <w:rsid w:val="00A30452"/>
    <w:rsid w:val="00A41DC1"/>
    <w:rsid w:val="00A44452"/>
    <w:rsid w:val="00A55FB3"/>
    <w:rsid w:val="00A61E41"/>
    <w:rsid w:val="00A6626C"/>
    <w:rsid w:val="00A73AA3"/>
    <w:rsid w:val="00A745EE"/>
    <w:rsid w:val="00A772B7"/>
    <w:rsid w:val="00A87546"/>
    <w:rsid w:val="00A926DC"/>
    <w:rsid w:val="00AA6308"/>
    <w:rsid w:val="00AA640B"/>
    <w:rsid w:val="00AB0B66"/>
    <w:rsid w:val="00AB4C21"/>
    <w:rsid w:val="00AB5993"/>
    <w:rsid w:val="00AD3408"/>
    <w:rsid w:val="00AE00E2"/>
    <w:rsid w:val="00AE22C5"/>
    <w:rsid w:val="00B01B22"/>
    <w:rsid w:val="00B06184"/>
    <w:rsid w:val="00B24DCF"/>
    <w:rsid w:val="00B25363"/>
    <w:rsid w:val="00B26CFE"/>
    <w:rsid w:val="00B33B6F"/>
    <w:rsid w:val="00B35EAE"/>
    <w:rsid w:val="00B40D99"/>
    <w:rsid w:val="00B41EB4"/>
    <w:rsid w:val="00B51B9E"/>
    <w:rsid w:val="00B54397"/>
    <w:rsid w:val="00B6493C"/>
    <w:rsid w:val="00B65C70"/>
    <w:rsid w:val="00B67B17"/>
    <w:rsid w:val="00B941A8"/>
    <w:rsid w:val="00B97E15"/>
    <w:rsid w:val="00BA5FFF"/>
    <w:rsid w:val="00BB6907"/>
    <w:rsid w:val="00BC01AD"/>
    <w:rsid w:val="00BC1EB4"/>
    <w:rsid w:val="00BD58A0"/>
    <w:rsid w:val="00BE60EE"/>
    <w:rsid w:val="00C11D65"/>
    <w:rsid w:val="00C23107"/>
    <w:rsid w:val="00C26457"/>
    <w:rsid w:val="00C274A0"/>
    <w:rsid w:val="00C307A2"/>
    <w:rsid w:val="00C318B8"/>
    <w:rsid w:val="00C3633E"/>
    <w:rsid w:val="00C5025B"/>
    <w:rsid w:val="00C65D5B"/>
    <w:rsid w:val="00C67886"/>
    <w:rsid w:val="00C92C09"/>
    <w:rsid w:val="00CA0B28"/>
    <w:rsid w:val="00CC155D"/>
    <w:rsid w:val="00CD0C71"/>
    <w:rsid w:val="00CD2B7A"/>
    <w:rsid w:val="00CD4839"/>
    <w:rsid w:val="00CF1D3D"/>
    <w:rsid w:val="00CF4781"/>
    <w:rsid w:val="00CF5457"/>
    <w:rsid w:val="00D17E83"/>
    <w:rsid w:val="00D30985"/>
    <w:rsid w:val="00D317B8"/>
    <w:rsid w:val="00D347D5"/>
    <w:rsid w:val="00D45B99"/>
    <w:rsid w:val="00D476BE"/>
    <w:rsid w:val="00D47E98"/>
    <w:rsid w:val="00D5074C"/>
    <w:rsid w:val="00D52FFE"/>
    <w:rsid w:val="00D549F9"/>
    <w:rsid w:val="00D77448"/>
    <w:rsid w:val="00D77976"/>
    <w:rsid w:val="00D83D0F"/>
    <w:rsid w:val="00D84232"/>
    <w:rsid w:val="00D8551D"/>
    <w:rsid w:val="00D877E7"/>
    <w:rsid w:val="00D9257F"/>
    <w:rsid w:val="00D938C1"/>
    <w:rsid w:val="00DA641B"/>
    <w:rsid w:val="00DA6602"/>
    <w:rsid w:val="00DA70E9"/>
    <w:rsid w:val="00DB4AE0"/>
    <w:rsid w:val="00E0073D"/>
    <w:rsid w:val="00E120BF"/>
    <w:rsid w:val="00E1484E"/>
    <w:rsid w:val="00E15A1A"/>
    <w:rsid w:val="00E21D8B"/>
    <w:rsid w:val="00E26772"/>
    <w:rsid w:val="00E32A8C"/>
    <w:rsid w:val="00E340E3"/>
    <w:rsid w:val="00E34FF5"/>
    <w:rsid w:val="00E43A8C"/>
    <w:rsid w:val="00E47350"/>
    <w:rsid w:val="00E67A32"/>
    <w:rsid w:val="00E731A2"/>
    <w:rsid w:val="00E81815"/>
    <w:rsid w:val="00EA214F"/>
    <w:rsid w:val="00EA5F1D"/>
    <w:rsid w:val="00EA6D7D"/>
    <w:rsid w:val="00EA6E6B"/>
    <w:rsid w:val="00EB1581"/>
    <w:rsid w:val="00EB43F2"/>
    <w:rsid w:val="00EC037D"/>
    <w:rsid w:val="00EC6733"/>
    <w:rsid w:val="00ED3A81"/>
    <w:rsid w:val="00ED5AB4"/>
    <w:rsid w:val="00ED7656"/>
    <w:rsid w:val="00EE0B53"/>
    <w:rsid w:val="00EE156F"/>
    <w:rsid w:val="00EF202B"/>
    <w:rsid w:val="00F00733"/>
    <w:rsid w:val="00F07948"/>
    <w:rsid w:val="00F2397F"/>
    <w:rsid w:val="00F322EB"/>
    <w:rsid w:val="00F700BC"/>
    <w:rsid w:val="00F73589"/>
    <w:rsid w:val="00F776EB"/>
    <w:rsid w:val="00F95557"/>
    <w:rsid w:val="00F95A32"/>
    <w:rsid w:val="00FA0957"/>
    <w:rsid w:val="00FA32C0"/>
    <w:rsid w:val="00FD2D20"/>
    <w:rsid w:val="00FE3B00"/>
    <w:rsid w:val="00FE3D41"/>
    <w:rsid w:val="00FF0B02"/>
    <w:rsid w:val="00FF4E23"/>
    <w:rsid w:val="00FF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2050"/>
  <w15:docId w15:val="{AA36684F-7821-4873-9FFA-E10C3795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201"/>
    <w:pPr>
      <w:spacing w:after="220"/>
    </w:pPr>
    <w:rPr>
      <w:rFonts w:ascii="Arial" w:eastAsia="Times New Roman" w:hAnsi="Arial"/>
      <w:sz w:val="22"/>
      <w:szCs w:val="20"/>
      <w:lang w:eastAsia="ko-KR"/>
    </w:rPr>
  </w:style>
  <w:style w:type="paragraph" w:styleId="Heading1">
    <w:name w:val="heading 1"/>
    <w:basedOn w:val="Sectiontitle"/>
    <w:next w:val="Normal"/>
    <w:link w:val="Heading1Char"/>
    <w:uiPriority w:val="9"/>
    <w:qFormat/>
    <w:rsid w:val="00B35EAE"/>
    <w:pPr>
      <w:keepNext w:val="0"/>
      <w:pageBreakBefore w:val="0"/>
      <w:spacing w:after="0"/>
      <w:outlineLvl w:val="0"/>
    </w:pPr>
  </w:style>
  <w:style w:type="paragraph" w:styleId="Heading2">
    <w:name w:val="heading 2"/>
    <w:basedOn w:val="level1"/>
    <w:next w:val="Normal"/>
    <w:link w:val="Heading2Char"/>
    <w:uiPriority w:val="9"/>
    <w:unhideWhenUsed/>
    <w:qFormat/>
    <w:rsid w:val="00B35EAE"/>
    <w:pPr>
      <w:widowControl/>
      <w:spacing w:after="0"/>
      <w:outlineLvl w:val="1"/>
    </w:pPr>
  </w:style>
  <w:style w:type="paragraph" w:styleId="Heading3">
    <w:name w:val="heading 3"/>
    <w:basedOn w:val="level2"/>
    <w:next w:val="Normal"/>
    <w:link w:val="Heading3Char"/>
    <w:uiPriority w:val="9"/>
    <w:unhideWhenUsed/>
    <w:qFormat/>
    <w:rsid w:val="00B35EAE"/>
    <w:pPr>
      <w:keepNext w:val="0"/>
      <w:widowControl/>
      <w:spacing w:after="0"/>
      <w:outlineLvl w:val="2"/>
    </w:pPr>
  </w:style>
  <w:style w:type="paragraph" w:styleId="Heading4">
    <w:name w:val="heading 4"/>
    <w:basedOn w:val="level3"/>
    <w:next w:val="Normal"/>
    <w:link w:val="Heading4Char"/>
    <w:uiPriority w:val="9"/>
    <w:unhideWhenUsed/>
    <w:qFormat/>
    <w:rsid w:val="00B35EAE"/>
    <w:pPr>
      <w:keepNext w:val="0"/>
      <w:widowControl/>
      <w:spacing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next w:val="Normal"/>
    <w:rsid w:val="006E0201"/>
    <w:pPr>
      <w:widowControl w:val="0"/>
      <w:tabs>
        <w:tab w:val="left" w:pos="1080"/>
      </w:tabs>
      <w:autoSpaceDE w:val="0"/>
      <w:autoSpaceDN w:val="0"/>
      <w:adjustRightInd w:val="0"/>
      <w:spacing w:after="60"/>
      <w:ind w:left="540"/>
    </w:pPr>
    <w:rPr>
      <w:b/>
    </w:rPr>
  </w:style>
  <w:style w:type="paragraph" w:customStyle="1" w:styleId="Sectiontitle">
    <w:name w:val="Section_title"/>
    <w:basedOn w:val="Normal"/>
    <w:rsid w:val="006E0201"/>
    <w:pPr>
      <w:keepNext/>
      <w:pageBreakBefore/>
      <w:tabs>
        <w:tab w:val="left" w:pos="540"/>
      </w:tabs>
      <w:spacing w:after="120"/>
      <w:ind w:left="540" w:hanging="540"/>
    </w:pPr>
    <w:rPr>
      <w:b/>
      <w:snapToGrid w:val="0"/>
      <w:sz w:val="32"/>
    </w:rPr>
  </w:style>
  <w:style w:type="paragraph" w:styleId="BodyText">
    <w:name w:val="Body Text"/>
    <w:basedOn w:val="Normal"/>
    <w:link w:val="BodyTextChar"/>
    <w:rsid w:val="006E0201"/>
    <w:pPr>
      <w:spacing w:after="2553" w:line="1353" w:lineRule="atLeast"/>
      <w:jc w:val="center"/>
    </w:pPr>
    <w:rPr>
      <w:b/>
      <w:smallCaps/>
      <w:sz w:val="48"/>
    </w:rPr>
  </w:style>
  <w:style w:type="character" w:customStyle="1" w:styleId="BodyTextChar">
    <w:name w:val="Body Text Char"/>
    <w:basedOn w:val="DefaultParagraphFont"/>
    <w:link w:val="BodyText"/>
    <w:rsid w:val="006E0201"/>
    <w:rPr>
      <w:rFonts w:ascii="Arial" w:eastAsia="Times New Roman" w:hAnsi="Arial"/>
      <w:b/>
      <w:smallCaps/>
      <w:sz w:val="48"/>
      <w:szCs w:val="20"/>
      <w:lang w:eastAsia="ko-KR"/>
    </w:rPr>
  </w:style>
  <w:style w:type="paragraph" w:styleId="BalloonText">
    <w:name w:val="Balloon Text"/>
    <w:basedOn w:val="Normal"/>
    <w:link w:val="BalloonTextChar"/>
    <w:uiPriority w:val="99"/>
    <w:semiHidden/>
    <w:unhideWhenUsed/>
    <w:rsid w:val="006E02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201"/>
    <w:rPr>
      <w:rFonts w:ascii="Tahoma" w:eastAsia="Times New Roman" w:hAnsi="Tahoma" w:cs="Tahoma"/>
      <w:sz w:val="16"/>
      <w:szCs w:val="16"/>
      <w:lang w:eastAsia="ko-KR"/>
    </w:rPr>
  </w:style>
  <w:style w:type="paragraph" w:customStyle="1" w:styleId="level2">
    <w:name w:val="level2"/>
    <w:basedOn w:val="level1"/>
    <w:rsid w:val="006E0201"/>
    <w:pPr>
      <w:keepNext/>
      <w:tabs>
        <w:tab w:val="clear" w:pos="1080"/>
        <w:tab w:val="left" w:pos="1800"/>
      </w:tabs>
      <w:ind w:left="1080"/>
    </w:pPr>
  </w:style>
  <w:style w:type="paragraph" w:customStyle="1" w:styleId="level2para">
    <w:name w:val="level2_para"/>
    <w:basedOn w:val="Normal"/>
    <w:rsid w:val="006E0201"/>
    <w:pPr>
      <w:keepNext/>
      <w:keepLines/>
      <w:widowControl w:val="0"/>
      <w:autoSpaceDE w:val="0"/>
      <w:autoSpaceDN w:val="0"/>
      <w:adjustRightInd w:val="0"/>
      <w:spacing w:after="120" w:line="276" w:lineRule="atLeast"/>
      <w:ind w:left="1800" w:right="302"/>
    </w:pPr>
  </w:style>
  <w:style w:type="paragraph" w:customStyle="1" w:styleId="level3">
    <w:name w:val="level3"/>
    <w:basedOn w:val="level2"/>
    <w:rsid w:val="006E0201"/>
    <w:pPr>
      <w:tabs>
        <w:tab w:val="left" w:pos="2700"/>
      </w:tabs>
      <w:ind w:left="2700" w:hanging="900"/>
    </w:pPr>
  </w:style>
  <w:style w:type="paragraph" w:customStyle="1" w:styleId="level3para">
    <w:name w:val="level3_para"/>
    <w:basedOn w:val="level2para"/>
    <w:rsid w:val="006E0201"/>
    <w:pPr>
      <w:keepNext w:val="0"/>
      <w:ind w:left="2707"/>
    </w:pPr>
  </w:style>
  <w:style w:type="paragraph" w:customStyle="1" w:styleId="example2">
    <w:name w:val="example2"/>
    <w:basedOn w:val="Normal"/>
    <w:rsid w:val="0034294D"/>
    <w:pPr>
      <w:spacing w:after="0"/>
      <w:ind w:left="2880"/>
    </w:pPr>
  </w:style>
  <w:style w:type="paragraph" w:customStyle="1" w:styleId="level1para">
    <w:name w:val="level1_para"/>
    <w:basedOn w:val="level2para"/>
    <w:rsid w:val="0034294D"/>
    <w:pPr>
      <w:ind w:left="1080"/>
    </w:pPr>
  </w:style>
  <w:style w:type="paragraph" w:customStyle="1" w:styleId="example">
    <w:name w:val="example"/>
    <w:basedOn w:val="Normal"/>
    <w:rsid w:val="0034294D"/>
    <w:pPr>
      <w:spacing w:after="0"/>
      <w:ind w:left="2347"/>
    </w:pPr>
  </w:style>
  <w:style w:type="paragraph" w:customStyle="1" w:styleId="bullets">
    <w:name w:val="bullets"/>
    <w:basedOn w:val="Normal"/>
    <w:rsid w:val="0034294D"/>
    <w:pPr>
      <w:numPr>
        <w:numId w:val="2"/>
      </w:numPr>
      <w:tabs>
        <w:tab w:val="clear" w:pos="2880"/>
      </w:tabs>
      <w:spacing w:after="0"/>
      <w:ind w:left="2160" w:hanging="274"/>
    </w:pPr>
  </w:style>
  <w:style w:type="paragraph" w:styleId="Footer">
    <w:name w:val="footer"/>
    <w:basedOn w:val="Normal"/>
    <w:link w:val="FooterChar"/>
    <w:uiPriority w:val="99"/>
    <w:rsid w:val="0034294D"/>
    <w:pPr>
      <w:tabs>
        <w:tab w:val="center" w:pos="4320"/>
        <w:tab w:val="right" w:pos="8640"/>
      </w:tabs>
    </w:pPr>
  </w:style>
  <w:style w:type="character" w:customStyle="1" w:styleId="FooterChar">
    <w:name w:val="Footer Char"/>
    <w:basedOn w:val="DefaultParagraphFont"/>
    <w:link w:val="Footer"/>
    <w:uiPriority w:val="99"/>
    <w:rsid w:val="0034294D"/>
    <w:rPr>
      <w:rFonts w:ascii="Arial" w:eastAsia="Times New Roman" w:hAnsi="Arial"/>
      <w:sz w:val="22"/>
      <w:szCs w:val="20"/>
      <w:lang w:eastAsia="ko-KR"/>
    </w:rPr>
  </w:style>
  <w:style w:type="character" w:styleId="Hyperlink">
    <w:name w:val="Hyperlink"/>
    <w:basedOn w:val="DefaultParagraphFont"/>
    <w:uiPriority w:val="99"/>
    <w:rsid w:val="0034294D"/>
    <w:rPr>
      <w:color w:val="0000FF"/>
      <w:u w:val="single"/>
    </w:rPr>
  </w:style>
  <w:style w:type="character" w:styleId="PageNumber">
    <w:name w:val="page number"/>
    <w:basedOn w:val="DefaultParagraphFont"/>
    <w:rsid w:val="0034294D"/>
  </w:style>
  <w:style w:type="paragraph" w:styleId="ListParagraph">
    <w:name w:val="List Paragraph"/>
    <w:basedOn w:val="Normal"/>
    <w:uiPriority w:val="34"/>
    <w:qFormat/>
    <w:rsid w:val="0034294D"/>
    <w:pPr>
      <w:ind w:left="720"/>
    </w:pPr>
  </w:style>
  <w:style w:type="paragraph" w:styleId="Header">
    <w:name w:val="header"/>
    <w:basedOn w:val="Normal"/>
    <w:link w:val="HeaderChar"/>
    <w:uiPriority w:val="99"/>
    <w:unhideWhenUsed/>
    <w:rsid w:val="009371E3"/>
    <w:pPr>
      <w:tabs>
        <w:tab w:val="center" w:pos="4680"/>
        <w:tab w:val="right" w:pos="9360"/>
      </w:tabs>
      <w:spacing w:after="0"/>
    </w:pPr>
  </w:style>
  <w:style w:type="character" w:customStyle="1" w:styleId="HeaderChar">
    <w:name w:val="Header Char"/>
    <w:basedOn w:val="DefaultParagraphFont"/>
    <w:link w:val="Header"/>
    <w:uiPriority w:val="99"/>
    <w:rsid w:val="009371E3"/>
    <w:rPr>
      <w:rFonts w:ascii="Arial" w:eastAsia="Times New Roman" w:hAnsi="Arial"/>
      <w:sz w:val="22"/>
      <w:szCs w:val="20"/>
      <w:lang w:eastAsia="ko-KR"/>
    </w:rPr>
  </w:style>
  <w:style w:type="paragraph" w:customStyle="1" w:styleId="TableBody">
    <w:name w:val="Table Body"/>
    <w:rsid w:val="00AA6308"/>
    <w:rPr>
      <w:rFonts w:ascii="Arial" w:eastAsia="Times New Roman" w:hAnsi="Arial"/>
      <w:noProof/>
      <w:sz w:val="22"/>
      <w:szCs w:val="20"/>
      <w:lang w:eastAsia="ko-KR"/>
    </w:rPr>
  </w:style>
  <w:style w:type="paragraph" w:styleId="NoSpacing">
    <w:name w:val="No Spacing"/>
    <w:uiPriority w:val="1"/>
    <w:qFormat/>
    <w:rsid w:val="007302E6"/>
    <w:rPr>
      <w:rFonts w:ascii="Calibri" w:eastAsia="Calibri" w:hAnsi="Calibri"/>
      <w:sz w:val="22"/>
      <w:szCs w:val="22"/>
    </w:rPr>
  </w:style>
  <w:style w:type="table" w:styleId="TableGrid">
    <w:name w:val="Table Grid"/>
    <w:basedOn w:val="TableNormal"/>
    <w:uiPriority w:val="59"/>
    <w:rsid w:val="007810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E0B53"/>
    <w:rPr>
      <w:color w:val="800080" w:themeColor="followedHyperlink"/>
      <w:u w:val="single"/>
    </w:rPr>
  </w:style>
  <w:style w:type="character" w:customStyle="1" w:styleId="Heading1Char">
    <w:name w:val="Heading 1 Char"/>
    <w:basedOn w:val="DefaultParagraphFont"/>
    <w:link w:val="Heading1"/>
    <w:uiPriority w:val="9"/>
    <w:rsid w:val="00B35EAE"/>
    <w:rPr>
      <w:rFonts w:ascii="Arial" w:eastAsia="Times New Roman" w:hAnsi="Arial"/>
      <w:b/>
      <w:snapToGrid w:val="0"/>
      <w:sz w:val="32"/>
      <w:szCs w:val="20"/>
      <w:lang w:eastAsia="ko-KR"/>
    </w:rPr>
  </w:style>
  <w:style w:type="character" w:customStyle="1" w:styleId="Heading2Char">
    <w:name w:val="Heading 2 Char"/>
    <w:basedOn w:val="DefaultParagraphFont"/>
    <w:link w:val="Heading2"/>
    <w:uiPriority w:val="9"/>
    <w:rsid w:val="00B35EAE"/>
    <w:rPr>
      <w:rFonts w:ascii="Arial" w:eastAsia="Times New Roman" w:hAnsi="Arial"/>
      <w:b/>
      <w:sz w:val="22"/>
      <w:szCs w:val="20"/>
      <w:lang w:eastAsia="ko-KR"/>
    </w:rPr>
  </w:style>
  <w:style w:type="character" w:customStyle="1" w:styleId="Heading3Char">
    <w:name w:val="Heading 3 Char"/>
    <w:basedOn w:val="DefaultParagraphFont"/>
    <w:link w:val="Heading3"/>
    <w:uiPriority w:val="9"/>
    <w:rsid w:val="00B35EAE"/>
    <w:rPr>
      <w:rFonts w:ascii="Arial" w:eastAsia="Times New Roman" w:hAnsi="Arial"/>
      <w:b/>
      <w:sz w:val="22"/>
      <w:szCs w:val="20"/>
      <w:lang w:eastAsia="ko-KR"/>
    </w:rPr>
  </w:style>
  <w:style w:type="character" w:customStyle="1" w:styleId="Heading4Char">
    <w:name w:val="Heading 4 Char"/>
    <w:basedOn w:val="DefaultParagraphFont"/>
    <w:link w:val="Heading4"/>
    <w:uiPriority w:val="9"/>
    <w:rsid w:val="00B35EAE"/>
    <w:rPr>
      <w:rFonts w:ascii="Arial" w:eastAsia="Times New Roman" w:hAnsi="Arial"/>
      <w:b/>
      <w:sz w:val="22"/>
      <w:szCs w:val="20"/>
      <w:lang w:eastAsia="ko-KR"/>
    </w:rPr>
  </w:style>
  <w:style w:type="paragraph" w:styleId="TOCHeading">
    <w:name w:val="TOC Heading"/>
    <w:basedOn w:val="Heading1"/>
    <w:next w:val="Normal"/>
    <w:uiPriority w:val="39"/>
    <w:semiHidden/>
    <w:unhideWhenUsed/>
    <w:qFormat/>
    <w:rsid w:val="00A22CF4"/>
    <w:pPr>
      <w:keepNext/>
      <w:keepLines/>
      <w:tabs>
        <w:tab w:val="clear" w:pos="540"/>
      </w:tab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eastAsia="en-US"/>
    </w:rPr>
  </w:style>
  <w:style w:type="paragraph" w:styleId="TOC1">
    <w:name w:val="toc 1"/>
    <w:basedOn w:val="Normal"/>
    <w:next w:val="Normal"/>
    <w:autoRedefine/>
    <w:uiPriority w:val="39"/>
    <w:unhideWhenUsed/>
    <w:rsid w:val="00A22CF4"/>
    <w:pPr>
      <w:spacing w:after="100"/>
    </w:pPr>
  </w:style>
  <w:style w:type="paragraph" w:styleId="TOC2">
    <w:name w:val="toc 2"/>
    <w:basedOn w:val="Normal"/>
    <w:next w:val="Normal"/>
    <w:autoRedefine/>
    <w:uiPriority w:val="39"/>
    <w:unhideWhenUsed/>
    <w:rsid w:val="00A22CF4"/>
    <w:pPr>
      <w:spacing w:after="100"/>
      <w:ind w:left="220"/>
    </w:pPr>
  </w:style>
  <w:style w:type="paragraph" w:styleId="TOC3">
    <w:name w:val="toc 3"/>
    <w:basedOn w:val="Normal"/>
    <w:next w:val="Normal"/>
    <w:autoRedefine/>
    <w:uiPriority w:val="39"/>
    <w:unhideWhenUsed/>
    <w:rsid w:val="00733CD4"/>
    <w:pPr>
      <w:tabs>
        <w:tab w:val="left" w:pos="1530"/>
        <w:tab w:val="right" w:leader="dot" w:pos="10070"/>
      </w:tabs>
      <w:spacing w:after="100"/>
      <w:ind w:left="440"/>
    </w:pPr>
  </w:style>
  <w:style w:type="paragraph" w:styleId="TOC4">
    <w:name w:val="toc 4"/>
    <w:basedOn w:val="Normal"/>
    <w:next w:val="Normal"/>
    <w:autoRedefine/>
    <w:uiPriority w:val="39"/>
    <w:unhideWhenUsed/>
    <w:rsid w:val="00A22CF4"/>
    <w:pPr>
      <w:spacing w:after="100" w:line="276"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A22CF4"/>
    <w:pPr>
      <w:spacing w:after="100" w:line="276"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A22CF4"/>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A22CF4"/>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A22CF4"/>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A22CF4"/>
    <w:pPr>
      <w:spacing w:after="100" w:line="276" w:lineRule="auto"/>
      <w:ind w:left="1760"/>
    </w:pPr>
    <w:rPr>
      <w:rFonts w:asciiTheme="minorHAnsi" w:eastAsiaTheme="minorEastAsia" w:hAnsiTheme="minorHAnsi" w:cstheme="minorBidi"/>
      <w:szCs w:val="22"/>
      <w:lang w:eastAsia="en-US"/>
    </w:rPr>
  </w:style>
  <w:style w:type="paragraph" w:styleId="NormalWeb">
    <w:name w:val="Normal (Web)"/>
    <w:basedOn w:val="Normal"/>
    <w:uiPriority w:val="99"/>
    <w:semiHidden/>
    <w:unhideWhenUsed/>
    <w:rsid w:val="0051366E"/>
    <w:pPr>
      <w:spacing w:before="100" w:beforeAutospacing="1" w:after="100" w:afterAutospacing="1"/>
    </w:pPr>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E21D8B"/>
    <w:rPr>
      <w:sz w:val="16"/>
      <w:szCs w:val="16"/>
    </w:rPr>
  </w:style>
  <w:style w:type="paragraph" w:styleId="CommentText">
    <w:name w:val="annotation text"/>
    <w:basedOn w:val="Normal"/>
    <w:link w:val="CommentTextChar"/>
    <w:uiPriority w:val="99"/>
    <w:unhideWhenUsed/>
    <w:rsid w:val="00E21D8B"/>
    <w:rPr>
      <w:sz w:val="20"/>
    </w:rPr>
  </w:style>
  <w:style w:type="character" w:customStyle="1" w:styleId="CommentTextChar">
    <w:name w:val="Comment Text Char"/>
    <w:basedOn w:val="DefaultParagraphFont"/>
    <w:link w:val="CommentText"/>
    <w:uiPriority w:val="99"/>
    <w:rsid w:val="00E21D8B"/>
    <w:rPr>
      <w:rFonts w:ascii="Arial" w:eastAsia="Times New Roman" w:hAnsi="Arial"/>
      <w:sz w:val="20"/>
      <w:szCs w:val="20"/>
      <w:lang w:eastAsia="ko-KR"/>
    </w:rPr>
  </w:style>
  <w:style w:type="paragraph" w:styleId="CommentSubject">
    <w:name w:val="annotation subject"/>
    <w:basedOn w:val="CommentText"/>
    <w:next w:val="CommentText"/>
    <w:link w:val="CommentSubjectChar"/>
    <w:uiPriority w:val="99"/>
    <w:semiHidden/>
    <w:unhideWhenUsed/>
    <w:rsid w:val="00E21D8B"/>
    <w:rPr>
      <w:b/>
      <w:bCs/>
    </w:rPr>
  </w:style>
  <w:style w:type="character" w:customStyle="1" w:styleId="CommentSubjectChar">
    <w:name w:val="Comment Subject Char"/>
    <w:basedOn w:val="CommentTextChar"/>
    <w:link w:val="CommentSubject"/>
    <w:uiPriority w:val="99"/>
    <w:semiHidden/>
    <w:rsid w:val="00E21D8B"/>
    <w:rPr>
      <w:rFonts w:ascii="Arial" w:eastAsia="Times New Roman" w:hAnsi="Arial"/>
      <w:b/>
      <w:bCs/>
      <w:sz w:val="20"/>
      <w:szCs w:val="20"/>
      <w:lang w:eastAsia="ko-KR"/>
    </w:rPr>
  </w:style>
  <w:style w:type="paragraph" w:styleId="Revision">
    <w:name w:val="Revision"/>
    <w:hidden/>
    <w:uiPriority w:val="99"/>
    <w:semiHidden/>
    <w:rsid w:val="00E21D8B"/>
    <w:rPr>
      <w:rFonts w:ascii="Arial" w:eastAsia="Times New Roman" w:hAnsi="Arial"/>
      <w:sz w:val="22"/>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50345">
      <w:bodyDiv w:val="1"/>
      <w:marLeft w:val="0"/>
      <w:marRight w:val="0"/>
      <w:marTop w:val="0"/>
      <w:marBottom w:val="0"/>
      <w:divBdr>
        <w:top w:val="none" w:sz="0" w:space="0" w:color="auto"/>
        <w:left w:val="none" w:sz="0" w:space="0" w:color="auto"/>
        <w:bottom w:val="none" w:sz="0" w:space="0" w:color="auto"/>
        <w:right w:val="none" w:sz="0" w:space="0" w:color="auto"/>
      </w:divBdr>
    </w:div>
    <w:div w:id="1085955530">
      <w:bodyDiv w:val="1"/>
      <w:marLeft w:val="0"/>
      <w:marRight w:val="0"/>
      <w:marTop w:val="0"/>
      <w:marBottom w:val="0"/>
      <w:divBdr>
        <w:top w:val="none" w:sz="0" w:space="0" w:color="auto"/>
        <w:left w:val="none" w:sz="0" w:space="0" w:color="auto"/>
        <w:bottom w:val="none" w:sz="0" w:space="0" w:color="auto"/>
        <w:right w:val="none" w:sz="0" w:space="0" w:color="auto"/>
      </w:divBdr>
    </w:div>
    <w:div w:id="1117288669">
      <w:bodyDiv w:val="1"/>
      <w:marLeft w:val="0"/>
      <w:marRight w:val="0"/>
      <w:marTop w:val="0"/>
      <w:marBottom w:val="0"/>
      <w:divBdr>
        <w:top w:val="none" w:sz="0" w:space="0" w:color="auto"/>
        <w:left w:val="none" w:sz="0" w:space="0" w:color="auto"/>
        <w:bottom w:val="none" w:sz="0" w:space="0" w:color="auto"/>
        <w:right w:val="none" w:sz="0" w:space="0" w:color="auto"/>
      </w:divBdr>
    </w:div>
    <w:div w:id="1169633888">
      <w:bodyDiv w:val="1"/>
      <w:marLeft w:val="0"/>
      <w:marRight w:val="0"/>
      <w:marTop w:val="0"/>
      <w:marBottom w:val="0"/>
      <w:divBdr>
        <w:top w:val="none" w:sz="0" w:space="0" w:color="auto"/>
        <w:left w:val="none" w:sz="0" w:space="0" w:color="auto"/>
        <w:bottom w:val="none" w:sz="0" w:space="0" w:color="auto"/>
        <w:right w:val="none" w:sz="0" w:space="0" w:color="auto"/>
      </w:divBdr>
    </w:div>
    <w:div w:id="1199583967">
      <w:bodyDiv w:val="1"/>
      <w:marLeft w:val="0"/>
      <w:marRight w:val="0"/>
      <w:marTop w:val="0"/>
      <w:marBottom w:val="0"/>
      <w:divBdr>
        <w:top w:val="none" w:sz="0" w:space="0" w:color="auto"/>
        <w:left w:val="none" w:sz="0" w:space="0" w:color="auto"/>
        <w:bottom w:val="none" w:sz="0" w:space="0" w:color="auto"/>
        <w:right w:val="none" w:sz="0" w:space="0" w:color="auto"/>
      </w:divBdr>
    </w:div>
    <w:div w:id="1305744554">
      <w:bodyDiv w:val="1"/>
      <w:marLeft w:val="0"/>
      <w:marRight w:val="0"/>
      <w:marTop w:val="0"/>
      <w:marBottom w:val="0"/>
      <w:divBdr>
        <w:top w:val="none" w:sz="0" w:space="0" w:color="auto"/>
        <w:left w:val="none" w:sz="0" w:space="0" w:color="auto"/>
        <w:bottom w:val="none" w:sz="0" w:space="0" w:color="auto"/>
        <w:right w:val="none" w:sz="0" w:space="0" w:color="auto"/>
      </w:divBdr>
    </w:div>
    <w:div w:id="1333218686">
      <w:bodyDiv w:val="1"/>
      <w:marLeft w:val="0"/>
      <w:marRight w:val="0"/>
      <w:marTop w:val="0"/>
      <w:marBottom w:val="0"/>
      <w:divBdr>
        <w:top w:val="none" w:sz="0" w:space="0" w:color="auto"/>
        <w:left w:val="none" w:sz="0" w:space="0" w:color="auto"/>
        <w:bottom w:val="none" w:sz="0" w:space="0" w:color="auto"/>
        <w:right w:val="none" w:sz="0" w:space="0" w:color="auto"/>
      </w:divBdr>
      <w:divsChild>
        <w:div w:id="1057584749">
          <w:marLeft w:val="0"/>
          <w:marRight w:val="0"/>
          <w:marTop w:val="300"/>
          <w:marBottom w:val="0"/>
          <w:divBdr>
            <w:top w:val="single" w:sz="2" w:space="0" w:color="FFFFFF"/>
            <w:left w:val="none" w:sz="0" w:space="0" w:color="auto"/>
            <w:bottom w:val="none" w:sz="0" w:space="0" w:color="auto"/>
            <w:right w:val="none" w:sz="0" w:space="0" w:color="auto"/>
          </w:divBdr>
          <w:divsChild>
            <w:div w:id="2016225548">
              <w:marLeft w:val="0"/>
              <w:marRight w:val="0"/>
              <w:marTop w:val="0"/>
              <w:marBottom w:val="0"/>
              <w:divBdr>
                <w:top w:val="single" w:sz="6" w:space="0" w:color="CCCCCC"/>
                <w:left w:val="none" w:sz="0" w:space="0" w:color="auto"/>
                <w:bottom w:val="none" w:sz="0" w:space="0" w:color="auto"/>
                <w:right w:val="none" w:sz="0" w:space="0" w:color="auto"/>
              </w:divBdr>
              <w:divsChild>
                <w:div w:id="2081901056">
                  <w:marLeft w:val="3000"/>
                  <w:marRight w:val="0"/>
                  <w:marTop w:val="450"/>
                  <w:marBottom w:val="0"/>
                  <w:divBdr>
                    <w:top w:val="none" w:sz="0" w:space="0" w:color="auto"/>
                    <w:left w:val="none" w:sz="0" w:space="0" w:color="auto"/>
                    <w:bottom w:val="none" w:sz="0" w:space="0" w:color="auto"/>
                    <w:right w:val="none" w:sz="0" w:space="0" w:color="auto"/>
                  </w:divBdr>
                  <w:divsChild>
                    <w:div w:id="245040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80014827">
      <w:bodyDiv w:val="1"/>
      <w:marLeft w:val="0"/>
      <w:marRight w:val="0"/>
      <w:marTop w:val="0"/>
      <w:marBottom w:val="0"/>
      <w:divBdr>
        <w:top w:val="none" w:sz="0" w:space="0" w:color="auto"/>
        <w:left w:val="none" w:sz="0" w:space="0" w:color="auto"/>
        <w:bottom w:val="none" w:sz="0" w:space="0" w:color="auto"/>
        <w:right w:val="none" w:sz="0" w:space="0" w:color="auto"/>
      </w:divBdr>
    </w:div>
    <w:div w:id="1591740973">
      <w:bodyDiv w:val="1"/>
      <w:marLeft w:val="0"/>
      <w:marRight w:val="0"/>
      <w:marTop w:val="0"/>
      <w:marBottom w:val="0"/>
      <w:divBdr>
        <w:top w:val="none" w:sz="0" w:space="0" w:color="auto"/>
        <w:left w:val="none" w:sz="0" w:space="0" w:color="auto"/>
        <w:bottom w:val="none" w:sz="0" w:space="0" w:color="auto"/>
        <w:right w:val="none" w:sz="0" w:space="0" w:color="auto"/>
      </w:divBdr>
    </w:div>
    <w:div w:id="1629433472">
      <w:bodyDiv w:val="1"/>
      <w:marLeft w:val="0"/>
      <w:marRight w:val="0"/>
      <w:marTop w:val="0"/>
      <w:marBottom w:val="0"/>
      <w:divBdr>
        <w:top w:val="none" w:sz="0" w:space="0" w:color="auto"/>
        <w:left w:val="none" w:sz="0" w:space="0" w:color="auto"/>
        <w:bottom w:val="none" w:sz="0" w:space="0" w:color="auto"/>
        <w:right w:val="none" w:sz="0" w:space="0" w:color="auto"/>
      </w:divBdr>
    </w:div>
    <w:div w:id="1785031456">
      <w:bodyDiv w:val="1"/>
      <w:marLeft w:val="0"/>
      <w:marRight w:val="0"/>
      <w:marTop w:val="0"/>
      <w:marBottom w:val="0"/>
      <w:divBdr>
        <w:top w:val="none" w:sz="0" w:space="0" w:color="auto"/>
        <w:left w:val="none" w:sz="0" w:space="0" w:color="auto"/>
        <w:bottom w:val="none" w:sz="0" w:space="0" w:color="auto"/>
        <w:right w:val="none" w:sz="0" w:space="0" w:color="auto"/>
      </w:divBdr>
    </w:div>
    <w:div w:id="1793283545">
      <w:bodyDiv w:val="1"/>
      <w:marLeft w:val="0"/>
      <w:marRight w:val="0"/>
      <w:marTop w:val="0"/>
      <w:marBottom w:val="0"/>
      <w:divBdr>
        <w:top w:val="none" w:sz="0" w:space="0" w:color="auto"/>
        <w:left w:val="none" w:sz="0" w:space="0" w:color="auto"/>
        <w:bottom w:val="none" w:sz="0" w:space="0" w:color="auto"/>
        <w:right w:val="none" w:sz="0" w:space="0" w:color="auto"/>
      </w:divBdr>
    </w:div>
    <w:div w:id="203280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pe.usps.gov"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schev.edu/docs/default-source/tuition-aid-section/financial-aid/guidelinesaddenduma.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adminfinance.umw.edu/ap/form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canadapost.ca/business/default-e.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so.org/iso-3166-country-codes.html"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unstats.un.org/unsd/methods/m49/m49alpha.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sps.gov/ncs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164.214.2.59/gns/html/fips_file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493409A89077479F8D0F262B81F104" ma:contentTypeVersion="0" ma:contentTypeDescription="Create a new document." ma:contentTypeScope="" ma:versionID="f30ea422a31925b5eab752b3b907df4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9DEE-1744-48E1-AE39-05CCC2930911}">
  <ds:schemaRefs>
    <ds:schemaRef ds:uri="http://schemas.microsoft.com/sharepoint/v3/contenttype/forms"/>
  </ds:schemaRefs>
</ds:datastoreItem>
</file>

<file path=customXml/itemProps2.xml><?xml version="1.0" encoding="utf-8"?>
<ds:datastoreItem xmlns:ds="http://schemas.openxmlformats.org/officeDocument/2006/customXml" ds:itemID="{3CF8468B-872F-4543-BE81-147513683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DDD7B2-7C19-4283-90DD-8885E4CC1EAC}">
  <ds:schemaRef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FDDF3DA9-F84A-47D2-AA8C-99C73DD4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12117</Words>
  <Characters>69072</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University of Mary Washington</Company>
  <LinksUpToDate>false</LinksUpToDate>
  <CharactersWithSpaces>81027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University of</dc:creator>
  <cp:lastModifiedBy>Debra Schleef (dschleef)</cp:lastModifiedBy>
  <cp:revision>2</cp:revision>
  <cp:lastPrinted>2017-08-15T17:12:00Z</cp:lastPrinted>
  <dcterms:created xsi:type="dcterms:W3CDTF">2017-11-27T21:31:00Z</dcterms:created>
  <dcterms:modified xsi:type="dcterms:W3CDTF">2017-11-27T21:31:00Z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0x0101001A493409A89077479F8D0F262B81F104</vt:lpwstr>
  </property>
</Properties>
</file>