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40" w:rsidRPr="00702C56" w:rsidRDefault="00AA6B40" w:rsidP="00702C56">
      <w:pPr>
        <w:jc w:val="center"/>
        <w:rPr>
          <w:b/>
          <w:bCs/>
          <w:sz w:val="26"/>
          <w:szCs w:val="26"/>
        </w:rPr>
      </w:pPr>
      <w:r w:rsidRPr="00702C56">
        <w:rPr>
          <w:b/>
          <w:bCs/>
          <w:sz w:val="26"/>
          <w:szCs w:val="26"/>
        </w:rPr>
        <w:t>Disability Awareness Month Celebration – October 202</w:t>
      </w:r>
      <w:r w:rsidR="003459A8" w:rsidRPr="00702C56">
        <w:rPr>
          <w:b/>
          <w:bCs/>
          <w:sz w:val="26"/>
          <w:szCs w:val="26"/>
        </w:rPr>
        <w:t>2</w:t>
      </w:r>
    </w:p>
    <w:p w:rsidR="00702C56" w:rsidRPr="00702C56" w:rsidRDefault="00702C56" w:rsidP="00702C56">
      <w:pPr>
        <w:jc w:val="center"/>
        <w:rPr>
          <w:b/>
          <w:bCs/>
          <w:sz w:val="26"/>
          <w:szCs w:val="26"/>
        </w:rPr>
      </w:pPr>
    </w:p>
    <w:p w:rsidR="00702C56" w:rsidRPr="00702C56" w:rsidRDefault="00702C56" w:rsidP="00702C56">
      <w:pPr>
        <w:jc w:val="center"/>
        <w:rPr>
          <w:b/>
          <w:bCs/>
          <w:sz w:val="26"/>
          <w:szCs w:val="26"/>
        </w:rPr>
      </w:pPr>
      <w:r w:rsidRPr="00702C56">
        <w:rPr>
          <w:b/>
          <w:bCs/>
          <w:sz w:val="26"/>
          <w:szCs w:val="26"/>
        </w:rPr>
        <w:t>“Amplifying Voices, Enhancing Access”</w:t>
      </w:r>
    </w:p>
    <w:p w:rsidR="00AA6B40" w:rsidRDefault="00AA6B40" w:rsidP="00AA6B40"/>
    <w:p w:rsidR="00AA6B40" w:rsidRDefault="00AA6B40" w:rsidP="00AA6B40">
      <w:pPr>
        <w:rPr>
          <w:color w:val="000000"/>
          <w:sz w:val="24"/>
          <w:szCs w:val="24"/>
        </w:rPr>
      </w:pPr>
    </w:p>
    <w:p w:rsidR="00AA6B40" w:rsidRPr="003135C5" w:rsidRDefault="00AA6B40" w:rsidP="00AA6B40">
      <w:pPr>
        <w:rPr>
          <w:color w:val="000000"/>
          <w:sz w:val="24"/>
          <w:szCs w:val="24"/>
        </w:rPr>
      </w:pPr>
      <w:r w:rsidRPr="003135C5">
        <w:rPr>
          <w:color w:val="000000"/>
          <w:sz w:val="24"/>
          <w:szCs w:val="24"/>
        </w:rPr>
        <w:t xml:space="preserve">Disability Awareness Month Kick-off </w:t>
      </w:r>
      <w:r w:rsidR="003135C5" w:rsidRPr="003135C5">
        <w:rPr>
          <w:color w:val="000000"/>
          <w:sz w:val="24"/>
          <w:szCs w:val="24"/>
        </w:rPr>
        <w:t>–</w:t>
      </w:r>
      <w:r w:rsidRPr="003135C5">
        <w:rPr>
          <w:color w:val="000000"/>
          <w:sz w:val="24"/>
          <w:szCs w:val="24"/>
        </w:rPr>
        <w:t xml:space="preserve"> </w:t>
      </w:r>
      <w:r w:rsidR="003135C5" w:rsidRPr="003135C5">
        <w:rPr>
          <w:color w:val="000000"/>
          <w:sz w:val="24"/>
          <w:szCs w:val="24"/>
        </w:rPr>
        <w:t>Amplifying Our Voices Showcase</w:t>
      </w:r>
    </w:p>
    <w:p w:rsidR="00AA6B40" w:rsidRPr="003135C5" w:rsidRDefault="003135C5" w:rsidP="00AA6B40">
      <w:pPr>
        <w:rPr>
          <w:color w:val="000000"/>
          <w:sz w:val="24"/>
          <w:szCs w:val="24"/>
        </w:rPr>
      </w:pPr>
      <w:r w:rsidRPr="003135C5">
        <w:rPr>
          <w:color w:val="000000"/>
          <w:sz w:val="24"/>
          <w:szCs w:val="24"/>
        </w:rPr>
        <w:t>Satur</w:t>
      </w:r>
      <w:r w:rsidR="00AA6B40" w:rsidRPr="003135C5">
        <w:rPr>
          <w:color w:val="000000"/>
          <w:sz w:val="24"/>
          <w:szCs w:val="24"/>
        </w:rPr>
        <w:t xml:space="preserve">day, October </w:t>
      </w:r>
      <w:r w:rsidRPr="003135C5">
        <w:rPr>
          <w:color w:val="000000"/>
          <w:sz w:val="24"/>
          <w:szCs w:val="24"/>
        </w:rPr>
        <w:t>1</w:t>
      </w:r>
      <w:r w:rsidRPr="003135C5">
        <w:rPr>
          <w:color w:val="000000"/>
          <w:sz w:val="24"/>
          <w:szCs w:val="24"/>
          <w:vertAlign w:val="superscript"/>
        </w:rPr>
        <w:t>st</w:t>
      </w:r>
      <w:r w:rsidR="00AA6B40" w:rsidRPr="003135C5">
        <w:rPr>
          <w:color w:val="000000"/>
          <w:sz w:val="24"/>
          <w:szCs w:val="24"/>
        </w:rPr>
        <w:t xml:space="preserve"> at </w:t>
      </w:r>
      <w:r w:rsidRPr="003135C5">
        <w:rPr>
          <w:color w:val="000000"/>
          <w:sz w:val="24"/>
          <w:szCs w:val="24"/>
        </w:rPr>
        <w:t>7</w:t>
      </w:r>
      <w:r w:rsidR="00AA6B40" w:rsidRPr="003135C5">
        <w:rPr>
          <w:color w:val="000000"/>
          <w:sz w:val="24"/>
          <w:szCs w:val="24"/>
        </w:rPr>
        <w:t>:</w:t>
      </w:r>
      <w:r w:rsidRPr="003135C5">
        <w:rPr>
          <w:color w:val="000000"/>
          <w:sz w:val="24"/>
          <w:szCs w:val="24"/>
        </w:rPr>
        <w:t>0</w:t>
      </w:r>
      <w:r w:rsidR="00AA6B40" w:rsidRPr="003135C5">
        <w:rPr>
          <w:color w:val="000000"/>
          <w:sz w:val="24"/>
          <w:szCs w:val="24"/>
        </w:rPr>
        <w:t>0 pm</w:t>
      </w:r>
    </w:p>
    <w:p w:rsidR="003135C5" w:rsidRPr="003135C5" w:rsidRDefault="003135C5" w:rsidP="00AA6B40">
      <w:pPr>
        <w:rPr>
          <w:color w:val="000000"/>
          <w:sz w:val="24"/>
          <w:szCs w:val="24"/>
        </w:rPr>
      </w:pPr>
      <w:r w:rsidRPr="003135C5">
        <w:rPr>
          <w:color w:val="000000"/>
          <w:sz w:val="24"/>
          <w:szCs w:val="24"/>
        </w:rPr>
        <w:t>Digital Auditorium, Hurley Convergence Center</w:t>
      </w:r>
    </w:p>
    <w:p w:rsidR="00AA6B40" w:rsidRPr="003135C5" w:rsidRDefault="00AA6B40" w:rsidP="00AA6B40">
      <w:pPr>
        <w:rPr>
          <w:color w:val="000000"/>
          <w:sz w:val="24"/>
          <w:szCs w:val="24"/>
        </w:rPr>
      </w:pPr>
    </w:p>
    <w:p w:rsidR="00AA6B40" w:rsidRPr="003135C5" w:rsidRDefault="00AA6B40" w:rsidP="00AA6B40">
      <w:pPr>
        <w:rPr>
          <w:color w:val="000000"/>
          <w:sz w:val="24"/>
          <w:szCs w:val="24"/>
        </w:rPr>
      </w:pPr>
      <w:r w:rsidRPr="003135C5">
        <w:rPr>
          <w:color w:val="000000"/>
          <w:sz w:val="24"/>
          <w:szCs w:val="24"/>
        </w:rPr>
        <w:t>Join us for the kick-off event for Disability Awareness Month!</w:t>
      </w:r>
      <w:r w:rsidR="003135C5" w:rsidRPr="003135C5">
        <w:rPr>
          <w:color w:val="000000"/>
          <w:sz w:val="24"/>
          <w:szCs w:val="24"/>
        </w:rPr>
        <w:t xml:space="preserve">  You are invited to amplify your voice and showcase your creative talent, whether it is singing, spoken word, dancing, or digital art as we celebrate disability culture.  </w:t>
      </w:r>
      <w:r w:rsidRPr="003135C5">
        <w:rPr>
          <w:color w:val="000000"/>
          <w:sz w:val="24"/>
          <w:szCs w:val="24"/>
        </w:rPr>
        <w:t xml:space="preserve">There will be </w:t>
      </w:r>
      <w:r w:rsidR="003135C5" w:rsidRPr="003135C5">
        <w:rPr>
          <w:color w:val="000000"/>
          <w:sz w:val="24"/>
          <w:szCs w:val="24"/>
        </w:rPr>
        <w:t>door</w:t>
      </w:r>
      <w:r w:rsidRPr="003135C5">
        <w:rPr>
          <w:color w:val="000000"/>
          <w:sz w:val="24"/>
          <w:szCs w:val="24"/>
        </w:rPr>
        <w:t xml:space="preserve"> prizes given away!</w:t>
      </w:r>
    </w:p>
    <w:p w:rsidR="00AA6B40" w:rsidRDefault="00AA6B40" w:rsidP="00AA6B40">
      <w:pPr>
        <w:rPr>
          <w:sz w:val="24"/>
          <w:szCs w:val="24"/>
        </w:rPr>
      </w:pPr>
    </w:p>
    <w:p w:rsidR="00790E43" w:rsidRDefault="00790E43" w:rsidP="00790E43">
      <w:pPr>
        <w:rPr>
          <w:rFonts w:asciiTheme="minorHAnsi" w:hAnsiTheme="minorHAnsi" w:cstheme="minorHAnsi"/>
          <w:sz w:val="24"/>
          <w:szCs w:val="24"/>
        </w:rPr>
      </w:pPr>
    </w:p>
    <w:p w:rsidR="00790E43" w:rsidRPr="00790E43" w:rsidRDefault="00790E43" w:rsidP="00790E43">
      <w:pPr>
        <w:rPr>
          <w:rFonts w:asciiTheme="minorHAnsi" w:hAnsiTheme="minorHAnsi" w:cstheme="minorHAnsi"/>
          <w:sz w:val="24"/>
          <w:szCs w:val="24"/>
        </w:rPr>
      </w:pPr>
      <w:r w:rsidRPr="00790E43">
        <w:rPr>
          <w:rFonts w:asciiTheme="minorHAnsi" w:hAnsiTheme="minorHAnsi" w:cstheme="minorHAnsi"/>
          <w:sz w:val="24"/>
          <w:szCs w:val="24"/>
        </w:rPr>
        <w:t>“Let’s Taco ‘Bout Your Career” – Focus Group Collaboration with the Center for Career and Professional Development and Goodwill</w:t>
      </w:r>
    </w:p>
    <w:p w:rsidR="00790E43" w:rsidRPr="00790E43" w:rsidRDefault="00790E43" w:rsidP="00790E43">
      <w:pPr>
        <w:rPr>
          <w:rFonts w:asciiTheme="minorHAnsi" w:hAnsiTheme="minorHAnsi" w:cstheme="minorHAnsi"/>
          <w:sz w:val="24"/>
          <w:szCs w:val="24"/>
        </w:rPr>
      </w:pPr>
      <w:r w:rsidRPr="00790E43">
        <w:rPr>
          <w:rFonts w:asciiTheme="minorHAnsi" w:hAnsiTheme="minorHAnsi" w:cstheme="minorHAnsi"/>
          <w:sz w:val="24"/>
          <w:szCs w:val="24"/>
        </w:rPr>
        <w:t>Tuesday, October 4</w:t>
      </w:r>
      <w:r w:rsidRPr="00790E43">
        <w:rPr>
          <w:rFonts w:asciiTheme="minorHAnsi" w:hAnsiTheme="minorHAnsi" w:cstheme="minorHAnsi"/>
          <w:sz w:val="24"/>
          <w:szCs w:val="24"/>
          <w:vertAlign w:val="superscript"/>
        </w:rPr>
        <w:t>th</w:t>
      </w:r>
      <w:r w:rsidRPr="00790E43">
        <w:rPr>
          <w:rFonts w:asciiTheme="minorHAnsi" w:hAnsiTheme="minorHAnsi" w:cstheme="minorHAnsi"/>
          <w:sz w:val="24"/>
          <w:szCs w:val="24"/>
        </w:rPr>
        <w:t xml:space="preserve"> at 4 p.m. </w:t>
      </w:r>
    </w:p>
    <w:p w:rsidR="00790E43" w:rsidRPr="00790E43" w:rsidRDefault="00790E43" w:rsidP="00790E43">
      <w:pPr>
        <w:rPr>
          <w:rFonts w:asciiTheme="minorHAnsi" w:hAnsiTheme="minorHAnsi" w:cstheme="minorHAnsi"/>
          <w:sz w:val="24"/>
          <w:szCs w:val="24"/>
        </w:rPr>
      </w:pPr>
      <w:r w:rsidRPr="00790E43">
        <w:rPr>
          <w:rFonts w:asciiTheme="minorHAnsi" w:hAnsiTheme="minorHAnsi" w:cstheme="minorHAnsi"/>
          <w:sz w:val="24"/>
          <w:szCs w:val="24"/>
        </w:rPr>
        <w:t>Colonnade Room, Rucker University Center</w:t>
      </w:r>
    </w:p>
    <w:p w:rsidR="00790E43" w:rsidRPr="00790E43" w:rsidRDefault="00790E43" w:rsidP="00790E43">
      <w:pPr>
        <w:rPr>
          <w:rFonts w:asciiTheme="minorHAnsi" w:hAnsiTheme="minorHAnsi" w:cstheme="minorHAnsi"/>
          <w:sz w:val="24"/>
          <w:szCs w:val="24"/>
        </w:rPr>
      </w:pPr>
    </w:p>
    <w:p w:rsidR="00790E43" w:rsidRPr="00790E43" w:rsidRDefault="00790E43" w:rsidP="00790E43">
      <w:pPr>
        <w:rPr>
          <w:rFonts w:asciiTheme="minorHAnsi" w:hAnsiTheme="minorHAnsi" w:cstheme="minorHAnsi"/>
          <w:sz w:val="24"/>
          <w:szCs w:val="24"/>
        </w:rPr>
      </w:pPr>
      <w:r w:rsidRPr="00790E43">
        <w:rPr>
          <w:rFonts w:asciiTheme="minorHAnsi" w:hAnsiTheme="minorHAnsi" w:cstheme="minorHAnsi"/>
          <w:sz w:val="24"/>
          <w:szCs w:val="24"/>
        </w:rPr>
        <w:t>UMW students with disabilities are invited to participate in a focus group (and eat tacos!) to learn more of your thoughts on what career supports would be meaningful for you. This event is hosted by Center for Career and Professional Development, Goodwill, and the Office of Disability Resources.</w:t>
      </w:r>
    </w:p>
    <w:p w:rsidR="00790E43" w:rsidRPr="00790E43" w:rsidRDefault="00790E43" w:rsidP="00790E43">
      <w:pPr>
        <w:rPr>
          <w:rFonts w:asciiTheme="minorHAnsi" w:hAnsiTheme="minorHAnsi" w:cstheme="minorHAnsi"/>
          <w:sz w:val="24"/>
          <w:szCs w:val="24"/>
        </w:rPr>
      </w:pPr>
    </w:p>
    <w:p w:rsidR="00790E43" w:rsidRDefault="00790E43" w:rsidP="00790E43">
      <w:pPr>
        <w:rPr>
          <w:rFonts w:asciiTheme="minorHAnsi" w:hAnsiTheme="minorHAnsi" w:cstheme="minorHAnsi"/>
          <w:sz w:val="24"/>
          <w:szCs w:val="24"/>
        </w:rPr>
      </w:pPr>
    </w:p>
    <w:p w:rsidR="00790E43" w:rsidRPr="00790E43" w:rsidRDefault="00790E43" w:rsidP="00790E43">
      <w:pPr>
        <w:rPr>
          <w:rFonts w:asciiTheme="minorHAnsi" w:hAnsiTheme="minorHAnsi" w:cstheme="minorHAnsi"/>
          <w:sz w:val="24"/>
          <w:szCs w:val="24"/>
        </w:rPr>
      </w:pPr>
      <w:r w:rsidRPr="00790E43">
        <w:rPr>
          <w:rFonts w:asciiTheme="minorHAnsi" w:hAnsiTheme="minorHAnsi" w:cstheme="minorHAnsi"/>
          <w:sz w:val="24"/>
          <w:szCs w:val="24"/>
        </w:rPr>
        <w:t>Digital Accessibility: Top Things to Know</w:t>
      </w:r>
    </w:p>
    <w:p w:rsidR="00790E43" w:rsidRPr="00790E43" w:rsidRDefault="00790E43" w:rsidP="00790E43">
      <w:pPr>
        <w:rPr>
          <w:rFonts w:asciiTheme="minorHAnsi" w:hAnsiTheme="minorHAnsi" w:cstheme="minorHAnsi"/>
          <w:sz w:val="24"/>
          <w:szCs w:val="24"/>
        </w:rPr>
      </w:pPr>
      <w:r w:rsidRPr="00790E43">
        <w:rPr>
          <w:rFonts w:asciiTheme="minorHAnsi" w:hAnsiTheme="minorHAnsi" w:cstheme="minorHAnsi"/>
          <w:sz w:val="24"/>
          <w:szCs w:val="24"/>
        </w:rPr>
        <w:t>Wednesday, October 1</w:t>
      </w:r>
      <w:r w:rsidRPr="00790E43">
        <w:rPr>
          <w:rFonts w:asciiTheme="minorHAnsi" w:hAnsiTheme="minorHAnsi" w:cstheme="minorHAnsi"/>
          <w:sz w:val="24"/>
          <w:szCs w:val="24"/>
          <w:vertAlign w:val="superscript"/>
        </w:rPr>
        <w:t xml:space="preserve">2th </w:t>
      </w:r>
      <w:r w:rsidRPr="00790E43">
        <w:rPr>
          <w:rFonts w:asciiTheme="minorHAnsi" w:hAnsiTheme="minorHAnsi" w:cstheme="minorHAnsi"/>
          <w:sz w:val="24"/>
          <w:szCs w:val="24"/>
        </w:rPr>
        <w:t>at 3:00 pm</w:t>
      </w:r>
    </w:p>
    <w:p w:rsidR="00790E43" w:rsidRPr="00790E43" w:rsidRDefault="00790E43" w:rsidP="00790E43">
      <w:pPr>
        <w:rPr>
          <w:rFonts w:asciiTheme="minorHAnsi" w:hAnsiTheme="minorHAnsi" w:cstheme="minorHAnsi"/>
          <w:sz w:val="24"/>
          <w:szCs w:val="24"/>
        </w:rPr>
      </w:pPr>
      <w:r w:rsidRPr="00790E43">
        <w:rPr>
          <w:rFonts w:asciiTheme="minorHAnsi" w:hAnsiTheme="minorHAnsi" w:cstheme="minorHAnsi"/>
          <w:sz w:val="24"/>
          <w:szCs w:val="24"/>
        </w:rPr>
        <w:t>Capital Room, Rucker University Center</w:t>
      </w:r>
    </w:p>
    <w:p w:rsidR="00790E43" w:rsidRPr="00790E43" w:rsidRDefault="00790E43" w:rsidP="00790E43">
      <w:pPr>
        <w:rPr>
          <w:rFonts w:asciiTheme="minorHAnsi" w:hAnsiTheme="minorHAnsi" w:cstheme="minorHAnsi"/>
          <w:sz w:val="24"/>
          <w:szCs w:val="24"/>
        </w:rPr>
      </w:pPr>
    </w:p>
    <w:p w:rsidR="00790E43" w:rsidRPr="00790E43" w:rsidRDefault="00790E43" w:rsidP="00790E43">
      <w:pPr>
        <w:rPr>
          <w:rFonts w:asciiTheme="minorHAnsi" w:hAnsiTheme="minorHAnsi" w:cstheme="minorHAnsi"/>
          <w:sz w:val="24"/>
          <w:szCs w:val="24"/>
        </w:rPr>
      </w:pPr>
      <w:r w:rsidRPr="00790E43">
        <w:rPr>
          <w:rFonts w:asciiTheme="minorHAnsi" w:hAnsiTheme="minorHAnsi" w:cstheme="minorHAnsi"/>
          <w:sz w:val="24"/>
          <w:szCs w:val="24"/>
        </w:rPr>
        <w:t>This training will focus on quick tips and tricks for anyone in the UMW community interested in learning more about digital accessibility. This is a great opportunity for students, faculty, and staff involved in sharing any information with a wide range of individuals. Come, learn, and ask questions in a judgment free environment with training provided by ODR’s Assistive Technology Coordinator, Danielle Smith.</w:t>
      </w:r>
    </w:p>
    <w:p w:rsidR="00790E43" w:rsidRDefault="00790E43" w:rsidP="00AA6B40">
      <w:pPr>
        <w:rPr>
          <w:rFonts w:asciiTheme="minorHAnsi" w:hAnsiTheme="minorHAnsi" w:cstheme="minorHAnsi"/>
          <w:sz w:val="24"/>
          <w:szCs w:val="24"/>
        </w:rPr>
      </w:pPr>
    </w:p>
    <w:p w:rsidR="00790E43" w:rsidRPr="00790E43" w:rsidRDefault="00790E43" w:rsidP="00AA6B40">
      <w:pPr>
        <w:rPr>
          <w:rFonts w:asciiTheme="minorHAnsi" w:hAnsiTheme="minorHAnsi" w:cstheme="minorHAnsi"/>
          <w:sz w:val="24"/>
          <w:szCs w:val="24"/>
        </w:rPr>
      </w:pPr>
    </w:p>
    <w:p w:rsidR="003135C5" w:rsidRPr="003135C5" w:rsidRDefault="003135C5" w:rsidP="003135C5">
      <w:pPr>
        <w:rPr>
          <w:color w:val="000000"/>
          <w:sz w:val="24"/>
          <w:szCs w:val="24"/>
        </w:rPr>
      </w:pPr>
      <w:r w:rsidRPr="003135C5">
        <w:rPr>
          <w:color w:val="000000"/>
          <w:sz w:val="24"/>
          <w:szCs w:val="24"/>
        </w:rPr>
        <w:t>Assistive Technology Demo Day</w:t>
      </w:r>
    </w:p>
    <w:p w:rsidR="003135C5" w:rsidRPr="003135C5" w:rsidRDefault="003135C5" w:rsidP="003135C5">
      <w:pPr>
        <w:rPr>
          <w:color w:val="000000"/>
          <w:sz w:val="24"/>
          <w:szCs w:val="24"/>
        </w:rPr>
      </w:pPr>
      <w:r w:rsidRPr="003135C5">
        <w:rPr>
          <w:color w:val="000000"/>
          <w:sz w:val="24"/>
          <w:szCs w:val="24"/>
        </w:rPr>
        <w:t>Thursday, October 13</w:t>
      </w:r>
      <w:r w:rsidR="00790E43">
        <w:rPr>
          <w:color w:val="000000"/>
          <w:sz w:val="24"/>
          <w:szCs w:val="24"/>
        </w:rPr>
        <w:t>t</w:t>
      </w:r>
      <w:r w:rsidRPr="003135C5">
        <w:rPr>
          <w:color w:val="000000"/>
          <w:sz w:val="24"/>
          <w:szCs w:val="24"/>
        </w:rPr>
        <w:t>h at 1:00 – 3:00 pm</w:t>
      </w:r>
    </w:p>
    <w:p w:rsidR="003135C5" w:rsidRPr="003135C5" w:rsidRDefault="003135C5" w:rsidP="003135C5">
      <w:pPr>
        <w:rPr>
          <w:color w:val="000000"/>
          <w:sz w:val="24"/>
          <w:szCs w:val="24"/>
        </w:rPr>
      </w:pPr>
      <w:r w:rsidRPr="003135C5">
        <w:rPr>
          <w:color w:val="000000"/>
          <w:sz w:val="24"/>
          <w:szCs w:val="24"/>
        </w:rPr>
        <w:t xml:space="preserve">Office of Disability Resources Suite, </w:t>
      </w:r>
      <w:proofErr w:type="spellStart"/>
      <w:r w:rsidRPr="003135C5">
        <w:rPr>
          <w:color w:val="000000"/>
          <w:sz w:val="24"/>
          <w:szCs w:val="24"/>
        </w:rPr>
        <w:t>Seacobeck</w:t>
      </w:r>
      <w:proofErr w:type="spellEnd"/>
      <w:r w:rsidRPr="003135C5">
        <w:rPr>
          <w:color w:val="000000"/>
          <w:sz w:val="24"/>
          <w:szCs w:val="24"/>
        </w:rPr>
        <w:t xml:space="preserve"> Hall, Room 005</w:t>
      </w:r>
    </w:p>
    <w:p w:rsidR="003135C5" w:rsidRPr="003135C5" w:rsidRDefault="003135C5" w:rsidP="003135C5">
      <w:pPr>
        <w:rPr>
          <w:color w:val="000000"/>
          <w:sz w:val="24"/>
          <w:szCs w:val="24"/>
        </w:rPr>
      </w:pPr>
    </w:p>
    <w:p w:rsidR="003135C5" w:rsidRPr="003135C5" w:rsidRDefault="003135C5" w:rsidP="003135C5">
      <w:pPr>
        <w:rPr>
          <w:sz w:val="24"/>
          <w:szCs w:val="24"/>
        </w:rPr>
      </w:pPr>
      <w:r w:rsidRPr="003135C5">
        <w:rPr>
          <w:sz w:val="24"/>
          <w:szCs w:val="24"/>
        </w:rPr>
        <w:lastRenderedPageBreak/>
        <w:t>Assistive Technology (AT) changes lives, and many of us use it every day! See how high-tech and low-tech devices can support learning and every day activities. Come check out Assistive Tech Demo Day to play with and see AT in action at UMW.</w:t>
      </w:r>
    </w:p>
    <w:p w:rsidR="00AA6B40" w:rsidRPr="003135C5" w:rsidRDefault="00AA6B40" w:rsidP="00AA6B40">
      <w:pPr>
        <w:rPr>
          <w:color w:val="000000"/>
          <w:sz w:val="24"/>
          <w:szCs w:val="24"/>
        </w:rPr>
      </w:pPr>
    </w:p>
    <w:p w:rsidR="00080909" w:rsidRDefault="00080909" w:rsidP="00080909">
      <w:pPr>
        <w:rPr>
          <w:color w:val="000000"/>
          <w:sz w:val="24"/>
          <w:szCs w:val="24"/>
        </w:rPr>
      </w:pPr>
    </w:p>
    <w:p w:rsidR="00080909" w:rsidRPr="003135C5" w:rsidRDefault="00080909" w:rsidP="00080909">
      <w:pPr>
        <w:rPr>
          <w:color w:val="000000"/>
          <w:sz w:val="24"/>
          <w:szCs w:val="24"/>
        </w:rPr>
      </w:pPr>
      <w:r>
        <w:rPr>
          <w:color w:val="000000"/>
          <w:sz w:val="24"/>
          <w:szCs w:val="24"/>
        </w:rPr>
        <w:t>Disability Awareness Month Table Fair</w:t>
      </w:r>
    </w:p>
    <w:p w:rsidR="00080909" w:rsidRPr="003135C5" w:rsidRDefault="00080909" w:rsidP="00080909">
      <w:pPr>
        <w:rPr>
          <w:color w:val="000000"/>
          <w:sz w:val="24"/>
          <w:szCs w:val="24"/>
        </w:rPr>
      </w:pPr>
      <w:r>
        <w:rPr>
          <w:color w:val="000000"/>
          <w:sz w:val="24"/>
          <w:szCs w:val="24"/>
        </w:rPr>
        <w:t>Fri</w:t>
      </w:r>
      <w:r w:rsidRPr="003135C5">
        <w:rPr>
          <w:color w:val="000000"/>
          <w:sz w:val="24"/>
          <w:szCs w:val="24"/>
        </w:rPr>
        <w:t>day, October 1</w:t>
      </w:r>
      <w:r>
        <w:rPr>
          <w:color w:val="000000"/>
          <w:sz w:val="24"/>
          <w:szCs w:val="24"/>
        </w:rPr>
        <w:t>4t</w:t>
      </w:r>
      <w:r w:rsidRPr="003135C5">
        <w:rPr>
          <w:color w:val="000000"/>
          <w:sz w:val="24"/>
          <w:szCs w:val="24"/>
        </w:rPr>
        <w:t>h at 1</w:t>
      </w:r>
      <w:r>
        <w:rPr>
          <w:color w:val="000000"/>
          <w:sz w:val="24"/>
          <w:szCs w:val="24"/>
        </w:rPr>
        <w:t>1</w:t>
      </w:r>
      <w:r w:rsidRPr="003135C5">
        <w:rPr>
          <w:color w:val="000000"/>
          <w:sz w:val="24"/>
          <w:szCs w:val="24"/>
        </w:rPr>
        <w:t>:00</w:t>
      </w:r>
      <w:r>
        <w:rPr>
          <w:color w:val="000000"/>
          <w:sz w:val="24"/>
          <w:szCs w:val="24"/>
        </w:rPr>
        <w:t xml:space="preserve"> am</w:t>
      </w:r>
      <w:r w:rsidRPr="003135C5">
        <w:rPr>
          <w:color w:val="000000"/>
          <w:sz w:val="24"/>
          <w:szCs w:val="24"/>
        </w:rPr>
        <w:t xml:space="preserve"> – </w:t>
      </w:r>
      <w:r>
        <w:rPr>
          <w:color w:val="000000"/>
          <w:sz w:val="24"/>
          <w:szCs w:val="24"/>
        </w:rPr>
        <w:t>2</w:t>
      </w:r>
      <w:r w:rsidRPr="003135C5">
        <w:rPr>
          <w:color w:val="000000"/>
          <w:sz w:val="24"/>
          <w:szCs w:val="24"/>
        </w:rPr>
        <w:t>:00 pm</w:t>
      </w:r>
    </w:p>
    <w:p w:rsidR="00080909" w:rsidRDefault="00080909" w:rsidP="00080909">
      <w:pPr>
        <w:rPr>
          <w:color w:val="000000"/>
          <w:sz w:val="24"/>
          <w:szCs w:val="24"/>
        </w:rPr>
      </w:pPr>
      <w:r>
        <w:rPr>
          <w:color w:val="000000"/>
          <w:sz w:val="24"/>
          <w:szCs w:val="24"/>
        </w:rPr>
        <w:t>Campus Walk in front of Lee Hall</w:t>
      </w:r>
    </w:p>
    <w:p w:rsidR="00080909" w:rsidRPr="003135C5" w:rsidRDefault="00080909" w:rsidP="00080909">
      <w:pPr>
        <w:rPr>
          <w:color w:val="000000"/>
          <w:sz w:val="24"/>
          <w:szCs w:val="24"/>
        </w:rPr>
      </w:pPr>
      <w:r>
        <w:rPr>
          <w:color w:val="000000"/>
          <w:sz w:val="24"/>
          <w:szCs w:val="24"/>
        </w:rPr>
        <w:t xml:space="preserve">(Rain location: </w:t>
      </w:r>
      <w:r w:rsidR="00FF47D6">
        <w:rPr>
          <w:color w:val="000000"/>
          <w:sz w:val="24"/>
          <w:szCs w:val="24"/>
        </w:rPr>
        <w:t>Rucker University Center, Colonnade Room)</w:t>
      </w:r>
    </w:p>
    <w:p w:rsidR="003135C5" w:rsidRDefault="003135C5" w:rsidP="00AA6B40">
      <w:pPr>
        <w:rPr>
          <w:sz w:val="24"/>
          <w:szCs w:val="24"/>
        </w:rPr>
      </w:pPr>
    </w:p>
    <w:p w:rsidR="00FF47D6" w:rsidRDefault="00FF47D6" w:rsidP="00AA6B40">
      <w:pPr>
        <w:rPr>
          <w:sz w:val="24"/>
          <w:szCs w:val="24"/>
        </w:rPr>
      </w:pPr>
      <w:r>
        <w:rPr>
          <w:sz w:val="24"/>
          <w:szCs w:val="24"/>
        </w:rPr>
        <w:t xml:space="preserve">A table fair will be held to share information about both on- and off-campus disability organizations. There will also be a </w:t>
      </w:r>
      <w:proofErr w:type="spellStart"/>
      <w:r>
        <w:rPr>
          <w:sz w:val="24"/>
          <w:szCs w:val="24"/>
        </w:rPr>
        <w:t>tye</w:t>
      </w:r>
      <w:proofErr w:type="spellEnd"/>
      <w:r>
        <w:rPr>
          <w:sz w:val="24"/>
          <w:szCs w:val="24"/>
        </w:rPr>
        <w:t xml:space="preserve">-dye table set up for students who would like to </w:t>
      </w:r>
      <w:proofErr w:type="spellStart"/>
      <w:r>
        <w:rPr>
          <w:sz w:val="24"/>
          <w:szCs w:val="24"/>
        </w:rPr>
        <w:t>tye</w:t>
      </w:r>
      <w:proofErr w:type="spellEnd"/>
      <w:r>
        <w:rPr>
          <w:sz w:val="24"/>
          <w:szCs w:val="24"/>
        </w:rPr>
        <w:t xml:space="preserve">-dye a t-shirt with the month’s theme: “Amplifying Voices, Empowering Access.” There are a limited number of t-shirts available so come early to join the fun! </w:t>
      </w:r>
      <w:r>
        <w:rPr>
          <w:sz w:val="24"/>
          <w:szCs w:val="24"/>
        </w:rPr>
        <w:t xml:space="preserve">In the event of inclement weather, the table fair will be moved inside and the </w:t>
      </w:r>
      <w:proofErr w:type="spellStart"/>
      <w:r>
        <w:rPr>
          <w:sz w:val="24"/>
          <w:szCs w:val="24"/>
        </w:rPr>
        <w:t>tye</w:t>
      </w:r>
      <w:proofErr w:type="spellEnd"/>
      <w:r>
        <w:rPr>
          <w:sz w:val="24"/>
          <w:szCs w:val="24"/>
        </w:rPr>
        <w:t>-dye activity will be rescheduled for another date.</w:t>
      </w:r>
    </w:p>
    <w:p w:rsidR="00080909" w:rsidRDefault="00080909" w:rsidP="00AA6B40">
      <w:pPr>
        <w:rPr>
          <w:sz w:val="24"/>
          <w:szCs w:val="24"/>
        </w:rPr>
      </w:pPr>
    </w:p>
    <w:p w:rsidR="00AA6B40" w:rsidRPr="003135C5" w:rsidRDefault="00080909" w:rsidP="00AA6B40">
      <w:pPr>
        <w:rPr>
          <w:sz w:val="24"/>
          <w:szCs w:val="24"/>
        </w:rPr>
      </w:pPr>
      <w:r>
        <w:rPr>
          <w:sz w:val="24"/>
          <w:szCs w:val="24"/>
        </w:rPr>
        <w:t xml:space="preserve">Disability Awareness Month </w:t>
      </w:r>
      <w:r w:rsidR="003135C5" w:rsidRPr="003135C5">
        <w:rPr>
          <w:sz w:val="24"/>
          <w:szCs w:val="24"/>
        </w:rPr>
        <w:t xml:space="preserve">Major </w:t>
      </w:r>
      <w:r>
        <w:rPr>
          <w:sz w:val="24"/>
          <w:szCs w:val="24"/>
        </w:rPr>
        <w:t xml:space="preserve">Speaker: </w:t>
      </w:r>
      <w:r w:rsidR="003135C5" w:rsidRPr="003135C5">
        <w:rPr>
          <w:sz w:val="24"/>
          <w:szCs w:val="24"/>
        </w:rPr>
        <w:t>Rachel Loria</w:t>
      </w:r>
    </w:p>
    <w:p w:rsidR="00AA6B40" w:rsidRDefault="00AA6B40" w:rsidP="00AA6B40">
      <w:pPr>
        <w:rPr>
          <w:sz w:val="24"/>
          <w:szCs w:val="24"/>
        </w:rPr>
      </w:pPr>
      <w:r w:rsidRPr="003135C5">
        <w:rPr>
          <w:sz w:val="24"/>
          <w:szCs w:val="24"/>
        </w:rPr>
        <w:t>Thursday, Oct. 1</w:t>
      </w:r>
      <w:r w:rsidR="003135C5">
        <w:rPr>
          <w:sz w:val="24"/>
          <w:szCs w:val="24"/>
        </w:rPr>
        <w:t>3</w:t>
      </w:r>
      <w:r w:rsidRPr="003135C5">
        <w:rPr>
          <w:sz w:val="24"/>
          <w:szCs w:val="24"/>
        </w:rPr>
        <w:t xml:space="preserve"> at </w:t>
      </w:r>
      <w:r w:rsidR="003135C5">
        <w:rPr>
          <w:sz w:val="24"/>
          <w:szCs w:val="24"/>
        </w:rPr>
        <w:t>7</w:t>
      </w:r>
      <w:r w:rsidRPr="003135C5">
        <w:rPr>
          <w:sz w:val="24"/>
          <w:szCs w:val="24"/>
        </w:rPr>
        <w:t>:00 pm</w:t>
      </w:r>
    </w:p>
    <w:p w:rsidR="003135C5" w:rsidRPr="003135C5" w:rsidRDefault="003135C5" w:rsidP="00AA6B40">
      <w:pPr>
        <w:rPr>
          <w:sz w:val="24"/>
          <w:szCs w:val="24"/>
        </w:rPr>
      </w:pPr>
      <w:r>
        <w:rPr>
          <w:sz w:val="24"/>
          <w:szCs w:val="24"/>
        </w:rPr>
        <w:t>Chandler A/B, Rucker University Center</w:t>
      </w:r>
    </w:p>
    <w:p w:rsidR="00AA6B40" w:rsidRPr="003135C5" w:rsidRDefault="00AA6B40" w:rsidP="00AA6B40">
      <w:pPr>
        <w:rPr>
          <w:sz w:val="24"/>
          <w:szCs w:val="24"/>
        </w:rPr>
      </w:pPr>
    </w:p>
    <w:p w:rsidR="003135C5" w:rsidRPr="003135C5" w:rsidRDefault="003135C5" w:rsidP="003135C5">
      <w:pPr>
        <w:rPr>
          <w:bCs/>
          <w:sz w:val="24"/>
          <w:szCs w:val="24"/>
        </w:rPr>
      </w:pPr>
      <w:r w:rsidRPr="003135C5">
        <w:rPr>
          <w:bCs/>
          <w:sz w:val="24"/>
          <w:szCs w:val="24"/>
        </w:rPr>
        <w:t xml:space="preserve">Rachel Loria is a Disability Rights Advocate at the </w:t>
      </w:r>
      <w:proofErr w:type="spellStart"/>
      <w:r w:rsidRPr="003135C5">
        <w:rPr>
          <w:bCs/>
          <w:sz w:val="24"/>
          <w:szCs w:val="24"/>
        </w:rPr>
        <w:t>disAbility</w:t>
      </w:r>
      <w:proofErr w:type="spellEnd"/>
      <w:r w:rsidRPr="003135C5">
        <w:rPr>
          <w:bCs/>
          <w:sz w:val="24"/>
          <w:szCs w:val="24"/>
        </w:rPr>
        <w:t xml:space="preserve"> Law Center of Virginia, where she has been working for over 8 years. She works particularly on cases involving vocational services, Pre</w:t>
      </w:r>
      <w:r w:rsidR="00702C56">
        <w:rPr>
          <w:bCs/>
          <w:sz w:val="24"/>
          <w:szCs w:val="24"/>
        </w:rPr>
        <w:t>-</w:t>
      </w:r>
      <w:r w:rsidRPr="003135C5">
        <w:rPr>
          <w:bCs/>
          <w:sz w:val="24"/>
          <w:szCs w:val="24"/>
        </w:rPr>
        <w:t>Employment Transition Services, and assistive technology. She was born and raised in Richmond where she also began her journey as a self</w:t>
      </w:r>
      <w:r w:rsidR="00702C56">
        <w:rPr>
          <w:bCs/>
          <w:sz w:val="24"/>
          <w:szCs w:val="24"/>
        </w:rPr>
        <w:t>-</w:t>
      </w:r>
      <w:r w:rsidRPr="003135C5">
        <w:rPr>
          <w:bCs/>
          <w:sz w:val="24"/>
          <w:szCs w:val="24"/>
        </w:rPr>
        <w:t>advocate. She had the privilege of working with both Virginia Board for People with Disabilities and the Partnership for People with Disabilities in her 15 year career as a self</w:t>
      </w:r>
      <w:r w:rsidR="00702C56">
        <w:rPr>
          <w:bCs/>
          <w:sz w:val="24"/>
          <w:szCs w:val="24"/>
        </w:rPr>
        <w:t>-</w:t>
      </w:r>
      <w:r w:rsidRPr="003135C5">
        <w:rPr>
          <w:bCs/>
          <w:sz w:val="24"/>
          <w:szCs w:val="24"/>
        </w:rPr>
        <w:t>advocate working to help individuals who have disabilities.</w:t>
      </w:r>
    </w:p>
    <w:p w:rsidR="003135C5" w:rsidRPr="003135C5" w:rsidRDefault="003135C5" w:rsidP="00AA6B40">
      <w:pPr>
        <w:rPr>
          <w:color w:val="000000"/>
          <w:sz w:val="24"/>
          <w:szCs w:val="24"/>
        </w:rPr>
      </w:pPr>
    </w:p>
    <w:p w:rsidR="00790E43" w:rsidRDefault="00790E43" w:rsidP="00AA6B40">
      <w:pPr>
        <w:rPr>
          <w:sz w:val="24"/>
          <w:szCs w:val="24"/>
        </w:rPr>
      </w:pPr>
    </w:p>
    <w:p w:rsidR="00AA6B40" w:rsidRDefault="003135C5" w:rsidP="00AA6B40">
      <w:pPr>
        <w:rPr>
          <w:sz w:val="24"/>
          <w:szCs w:val="24"/>
        </w:rPr>
      </w:pPr>
      <w:r>
        <w:rPr>
          <w:sz w:val="24"/>
          <w:szCs w:val="24"/>
        </w:rPr>
        <w:t>Silent Dinner</w:t>
      </w:r>
    </w:p>
    <w:p w:rsidR="003135C5" w:rsidRDefault="003135C5" w:rsidP="00AA6B40">
      <w:pPr>
        <w:rPr>
          <w:sz w:val="24"/>
          <w:szCs w:val="24"/>
        </w:rPr>
      </w:pPr>
      <w:r>
        <w:rPr>
          <w:sz w:val="24"/>
          <w:szCs w:val="24"/>
        </w:rPr>
        <w:t>Wednesday, October 18 at 5:00 pm</w:t>
      </w:r>
    </w:p>
    <w:p w:rsidR="003135C5" w:rsidRDefault="003135C5" w:rsidP="00AA6B40">
      <w:pPr>
        <w:rPr>
          <w:sz w:val="24"/>
          <w:szCs w:val="24"/>
        </w:rPr>
      </w:pPr>
      <w:r>
        <w:rPr>
          <w:sz w:val="24"/>
          <w:szCs w:val="24"/>
        </w:rPr>
        <w:t>The Underground, Lee Hall</w:t>
      </w:r>
    </w:p>
    <w:p w:rsidR="003135C5" w:rsidRDefault="003135C5" w:rsidP="00AA6B40">
      <w:pPr>
        <w:rPr>
          <w:sz w:val="24"/>
          <w:szCs w:val="24"/>
        </w:rPr>
      </w:pPr>
    </w:p>
    <w:p w:rsidR="003135C5" w:rsidRPr="003135C5" w:rsidRDefault="003135C5" w:rsidP="00AA6B40">
      <w:pPr>
        <w:rPr>
          <w:i/>
          <w:sz w:val="24"/>
          <w:szCs w:val="24"/>
        </w:rPr>
      </w:pPr>
      <w:r w:rsidRPr="003135C5">
        <w:rPr>
          <w:i/>
          <w:sz w:val="24"/>
          <w:szCs w:val="24"/>
        </w:rPr>
        <w:t>Sponsored by Talk to the Hands Club</w:t>
      </w:r>
    </w:p>
    <w:p w:rsidR="008446F3" w:rsidRPr="003135C5" w:rsidRDefault="008446F3" w:rsidP="00AA6B40">
      <w:pPr>
        <w:rPr>
          <w:sz w:val="24"/>
          <w:szCs w:val="24"/>
        </w:rPr>
      </w:pPr>
    </w:p>
    <w:p w:rsidR="008446F3" w:rsidRPr="003135C5" w:rsidRDefault="008446F3" w:rsidP="008446F3">
      <w:pPr>
        <w:rPr>
          <w:rFonts w:eastAsia="Times New Roman"/>
          <w:color w:val="000000"/>
          <w:sz w:val="24"/>
          <w:szCs w:val="24"/>
        </w:rPr>
      </w:pPr>
      <w:r w:rsidRPr="003135C5">
        <w:rPr>
          <w:rFonts w:eastAsia="Times New Roman"/>
          <w:color w:val="000000"/>
          <w:sz w:val="24"/>
          <w:szCs w:val="24"/>
        </w:rPr>
        <w:t>Join Talk to the Hands</w:t>
      </w:r>
      <w:r w:rsidR="003135C5">
        <w:rPr>
          <w:rFonts w:eastAsia="Times New Roman"/>
          <w:color w:val="000000"/>
          <w:sz w:val="24"/>
          <w:szCs w:val="24"/>
        </w:rPr>
        <w:t>, UMW’s American Sign Language club,</w:t>
      </w:r>
      <w:r w:rsidRPr="003135C5">
        <w:rPr>
          <w:rFonts w:eastAsia="Times New Roman"/>
          <w:color w:val="000000"/>
          <w:sz w:val="24"/>
          <w:szCs w:val="24"/>
        </w:rPr>
        <w:t xml:space="preserve"> for their second annual Silent Dinner! The purpose of this event is to encourage attendees to try to communicate without using verbal language but by using American Sign Language, written language, or any other form of non-verbal communication while eating and having fun! </w:t>
      </w:r>
      <w:r w:rsidR="00080909">
        <w:rPr>
          <w:rFonts w:eastAsia="Times New Roman"/>
          <w:color w:val="000000"/>
          <w:sz w:val="24"/>
          <w:szCs w:val="24"/>
        </w:rPr>
        <w:t xml:space="preserve"> </w:t>
      </w:r>
      <w:r w:rsidRPr="003135C5">
        <w:rPr>
          <w:rFonts w:eastAsia="Times New Roman"/>
          <w:color w:val="000000"/>
          <w:sz w:val="24"/>
          <w:szCs w:val="24"/>
        </w:rPr>
        <w:t>So many people in our world do not use verbal language to communicate. By trying to find new ways to communicate, we are attempting to make our community more inclusive.</w:t>
      </w:r>
    </w:p>
    <w:p w:rsidR="008446F3" w:rsidRDefault="008446F3" w:rsidP="008446F3">
      <w:pPr>
        <w:rPr>
          <w:sz w:val="24"/>
          <w:szCs w:val="24"/>
        </w:rPr>
      </w:pPr>
    </w:p>
    <w:p w:rsidR="00080909" w:rsidRDefault="00080909" w:rsidP="008446F3">
      <w:pPr>
        <w:rPr>
          <w:sz w:val="24"/>
          <w:szCs w:val="24"/>
        </w:rPr>
      </w:pPr>
    </w:p>
    <w:p w:rsidR="00790E43" w:rsidRDefault="00790E43" w:rsidP="008446F3">
      <w:pPr>
        <w:rPr>
          <w:sz w:val="24"/>
          <w:szCs w:val="24"/>
        </w:rPr>
      </w:pPr>
    </w:p>
    <w:p w:rsidR="00080909" w:rsidRPr="003135C5" w:rsidRDefault="00080909" w:rsidP="00080909">
      <w:pPr>
        <w:rPr>
          <w:color w:val="000000"/>
          <w:sz w:val="24"/>
          <w:szCs w:val="24"/>
        </w:rPr>
      </w:pPr>
      <w:r>
        <w:rPr>
          <w:color w:val="000000"/>
          <w:sz w:val="24"/>
          <w:szCs w:val="24"/>
        </w:rPr>
        <w:t>Delta Alpha Pi International Honor Society Induction Ceremony</w:t>
      </w:r>
    </w:p>
    <w:p w:rsidR="00080909" w:rsidRPr="003135C5" w:rsidRDefault="00080909" w:rsidP="00080909">
      <w:pPr>
        <w:rPr>
          <w:color w:val="000000"/>
          <w:sz w:val="24"/>
          <w:szCs w:val="24"/>
        </w:rPr>
      </w:pPr>
      <w:r w:rsidRPr="003135C5">
        <w:rPr>
          <w:color w:val="000000"/>
          <w:sz w:val="24"/>
          <w:szCs w:val="24"/>
        </w:rPr>
        <w:t>T</w:t>
      </w:r>
      <w:r>
        <w:rPr>
          <w:color w:val="000000"/>
          <w:sz w:val="24"/>
          <w:szCs w:val="24"/>
        </w:rPr>
        <w:t>ues</w:t>
      </w:r>
      <w:r w:rsidRPr="003135C5">
        <w:rPr>
          <w:color w:val="000000"/>
          <w:sz w:val="24"/>
          <w:szCs w:val="24"/>
        </w:rPr>
        <w:t>day, October 1</w:t>
      </w:r>
      <w:r>
        <w:rPr>
          <w:color w:val="000000"/>
          <w:sz w:val="24"/>
          <w:szCs w:val="24"/>
        </w:rPr>
        <w:t>8</w:t>
      </w:r>
      <w:r w:rsidRPr="00702C56">
        <w:rPr>
          <w:color w:val="000000"/>
          <w:sz w:val="24"/>
          <w:szCs w:val="24"/>
          <w:vertAlign w:val="superscript"/>
        </w:rPr>
        <w:t>t</w:t>
      </w:r>
      <w:r w:rsidR="00702C56" w:rsidRPr="00702C56">
        <w:rPr>
          <w:color w:val="000000"/>
          <w:sz w:val="24"/>
          <w:szCs w:val="24"/>
          <w:vertAlign w:val="superscript"/>
        </w:rPr>
        <w:t>h</w:t>
      </w:r>
      <w:r w:rsidR="00702C56">
        <w:rPr>
          <w:color w:val="000000"/>
          <w:sz w:val="24"/>
          <w:szCs w:val="24"/>
        </w:rPr>
        <w:t xml:space="preserve"> </w:t>
      </w:r>
      <w:r w:rsidRPr="003135C5">
        <w:rPr>
          <w:color w:val="000000"/>
          <w:sz w:val="24"/>
          <w:szCs w:val="24"/>
        </w:rPr>
        <w:t xml:space="preserve">at </w:t>
      </w:r>
      <w:r>
        <w:rPr>
          <w:color w:val="000000"/>
          <w:sz w:val="24"/>
          <w:szCs w:val="24"/>
        </w:rPr>
        <w:t>6</w:t>
      </w:r>
      <w:r w:rsidRPr="003135C5">
        <w:rPr>
          <w:color w:val="000000"/>
          <w:sz w:val="24"/>
          <w:szCs w:val="24"/>
        </w:rPr>
        <w:t>:00 pm</w:t>
      </w:r>
    </w:p>
    <w:p w:rsidR="00080909" w:rsidRDefault="00080909" w:rsidP="00080909">
      <w:pPr>
        <w:rPr>
          <w:color w:val="000000"/>
          <w:sz w:val="24"/>
          <w:szCs w:val="24"/>
        </w:rPr>
      </w:pPr>
      <w:r>
        <w:rPr>
          <w:color w:val="000000"/>
          <w:sz w:val="24"/>
          <w:szCs w:val="24"/>
        </w:rPr>
        <w:lastRenderedPageBreak/>
        <w:t>Chandler Ballroom</w:t>
      </w:r>
      <w:r w:rsidRPr="003135C5">
        <w:rPr>
          <w:color w:val="000000"/>
          <w:sz w:val="24"/>
          <w:szCs w:val="24"/>
        </w:rPr>
        <w:t xml:space="preserve">, </w:t>
      </w:r>
      <w:r>
        <w:rPr>
          <w:color w:val="000000"/>
          <w:sz w:val="24"/>
          <w:szCs w:val="24"/>
        </w:rPr>
        <w:t>Rucker University Center</w:t>
      </w:r>
    </w:p>
    <w:p w:rsidR="008446F3" w:rsidRPr="00FF47D6" w:rsidRDefault="00080909" w:rsidP="008446F3">
      <w:pPr>
        <w:rPr>
          <w:color w:val="000000"/>
          <w:sz w:val="24"/>
          <w:szCs w:val="24"/>
        </w:rPr>
      </w:pPr>
      <w:r>
        <w:rPr>
          <w:color w:val="000000"/>
          <w:sz w:val="24"/>
          <w:szCs w:val="24"/>
        </w:rPr>
        <w:t xml:space="preserve">Contact: Danielle Smith, </w:t>
      </w:r>
      <w:proofErr w:type="spellStart"/>
      <w:r>
        <w:rPr>
          <w:color w:val="000000"/>
          <w:sz w:val="24"/>
          <w:szCs w:val="24"/>
        </w:rPr>
        <w:t>DAPi</w:t>
      </w:r>
      <w:proofErr w:type="spellEnd"/>
      <w:r>
        <w:rPr>
          <w:color w:val="000000"/>
          <w:sz w:val="24"/>
          <w:szCs w:val="24"/>
        </w:rPr>
        <w:t xml:space="preserve"> Faculty Advisor (dsmith24@umw.edu)</w:t>
      </w:r>
      <w:bookmarkStart w:id="0" w:name="_GoBack"/>
      <w:bookmarkEnd w:id="0"/>
    </w:p>
    <w:p w:rsidR="008446F3" w:rsidRDefault="008446F3"/>
    <w:sectPr w:rsidR="00844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164E4"/>
    <w:multiLevelType w:val="hybridMultilevel"/>
    <w:tmpl w:val="892E1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40"/>
    <w:rsid w:val="00080909"/>
    <w:rsid w:val="003135C5"/>
    <w:rsid w:val="003459A8"/>
    <w:rsid w:val="004071A1"/>
    <w:rsid w:val="00702C56"/>
    <w:rsid w:val="00790E43"/>
    <w:rsid w:val="008446F3"/>
    <w:rsid w:val="00AA6B40"/>
    <w:rsid w:val="00F8634E"/>
    <w:rsid w:val="00FF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2164"/>
  <w15:chartTrackingRefBased/>
  <w15:docId w15:val="{0375199B-2025-4BFC-B07D-F59466D1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B40"/>
    <w:rPr>
      <w:color w:val="0563C1"/>
      <w:u w:val="single"/>
    </w:rPr>
  </w:style>
  <w:style w:type="paragraph" w:styleId="ListParagraph">
    <w:name w:val="List Paragraph"/>
    <w:basedOn w:val="Normal"/>
    <w:uiPriority w:val="34"/>
    <w:qFormat/>
    <w:rsid w:val="00790E43"/>
    <w:pPr>
      <w:ind w:left="720"/>
    </w:pPr>
  </w:style>
  <w:style w:type="paragraph" w:customStyle="1" w:styleId="Default">
    <w:name w:val="Default"/>
    <w:rsid w:val="00790E43"/>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3">
    <w:name w:val="Pa3"/>
    <w:basedOn w:val="Default"/>
    <w:next w:val="Default"/>
    <w:uiPriority w:val="99"/>
    <w:rsid w:val="00790E43"/>
    <w:pPr>
      <w:spacing w:line="401" w:lineRule="atLeast"/>
    </w:pPr>
    <w:rPr>
      <w:rFonts w:cstheme="minorBidi"/>
      <w:color w:val="auto"/>
    </w:rPr>
  </w:style>
  <w:style w:type="character" w:customStyle="1" w:styleId="A3">
    <w:name w:val="A3"/>
    <w:uiPriority w:val="99"/>
    <w:rsid w:val="00790E43"/>
    <w:rPr>
      <w:rFonts w:cs="Proxima Nova Rg"/>
      <w:b/>
      <w:bCs/>
      <w:color w:val="000000"/>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5523">
      <w:bodyDiv w:val="1"/>
      <w:marLeft w:val="0"/>
      <w:marRight w:val="0"/>
      <w:marTop w:val="0"/>
      <w:marBottom w:val="0"/>
      <w:divBdr>
        <w:top w:val="none" w:sz="0" w:space="0" w:color="auto"/>
        <w:left w:val="none" w:sz="0" w:space="0" w:color="auto"/>
        <w:bottom w:val="none" w:sz="0" w:space="0" w:color="auto"/>
        <w:right w:val="none" w:sz="0" w:space="0" w:color="auto"/>
      </w:divBdr>
    </w:div>
    <w:div w:id="510336486">
      <w:bodyDiv w:val="1"/>
      <w:marLeft w:val="0"/>
      <w:marRight w:val="0"/>
      <w:marTop w:val="0"/>
      <w:marBottom w:val="0"/>
      <w:divBdr>
        <w:top w:val="none" w:sz="0" w:space="0" w:color="auto"/>
        <w:left w:val="none" w:sz="0" w:space="0" w:color="auto"/>
        <w:bottom w:val="none" w:sz="0" w:space="0" w:color="auto"/>
        <w:right w:val="none" w:sz="0" w:space="0" w:color="auto"/>
      </w:divBdr>
    </w:div>
    <w:div w:id="1452087226">
      <w:bodyDiv w:val="1"/>
      <w:marLeft w:val="0"/>
      <w:marRight w:val="0"/>
      <w:marTop w:val="0"/>
      <w:marBottom w:val="0"/>
      <w:divBdr>
        <w:top w:val="none" w:sz="0" w:space="0" w:color="auto"/>
        <w:left w:val="none" w:sz="0" w:space="0" w:color="auto"/>
        <w:bottom w:val="none" w:sz="0" w:space="0" w:color="auto"/>
        <w:right w:val="none" w:sz="0" w:space="0" w:color="auto"/>
      </w:divBdr>
    </w:div>
    <w:div w:id="1455369688">
      <w:bodyDiv w:val="1"/>
      <w:marLeft w:val="0"/>
      <w:marRight w:val="0"/>
      <w:marTop w:val="0"/>
      <w:marBottom w:val="0"/>
      <w:divBdr>
        <w:top w:val="none" w:sz="0" w:space="0" w:color="auto"/>
        <w:left w:val="none" w:sz="0" w:space="0" w:color="auto"/>
        <w:bottom w:val="none" w:sz="0" w:space="0" w:color="auto"/>
        <w:right w:val="none" w:sz="0" w:space="0" w:color="auto"/>
      </w:divBdr>
    </w:div>
    <w:div w:id="20942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Sanford (msanford)</dc:creator>
  <cp:keywords/>
  <dc:description/>
  <cp:lastModifiedBy>Jessica Machado (jmachado)</cp:lastModifiedBy>
  <cp:revision>2</cp:revision>
  <dcterms:created xsi:type="dcterms:W3CDTF">2022-08-11T17:17:00Z</dcterms:created>
  <dcterms:modified xsi:type="dcterms:W3CDTF">2022-08-11T17:17:00Z</dcterms:modified>
</cp:coreProperties>
</file>