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C54E" w14:textId="2E3959AD" w:rsidR="00D009C6" w:rsidRDefault="00751BA4" w:rsidP="00751B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Center for Teaching</w:t>
      </w:r>
    </w:p>
    <w:p w14:paraId="69320342" w14:textId="2C48B79B" w:rsidR="00751BA4" w:rsidRDefault="00751BA4" w:rsidP="00751B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Small Teaching Grant</w:t>
      </w:r>
    </w:p>
    <w:p w14:paraId="7CB87DC3" w14:textId="4CBD947B" w:rsidR="00751BA4" w:rsidRDefault="00751BA4" w:rsidP="00751BA4">
      <w:pPr>
        <w:jc w:val="center"/>
        <w:rPr>
          <w:b/>
          <w:bCs/>
          <w:sz w:val="22"/>
          <w:szCs w:val="22"/>
        </w:rPr>
      </w:pPr>
    </w:p>
    <w:p w14:paraId="1FF6093A" w14:textId="57141AAF" w:rsidR="00751BA4" w:rsidRDefault="00751BA4" w:rsidP="00751BA4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39509586" w14:textId="6385095F" w:rsidR="00751BA4" w:rsidRDefault="00751BA4" w:rsidP="00751BA4">
      <w:pPr>
        <w:rPr>
          <w:sz w:val="22"/>
          <w:szCs w:val="22"/>
        </w:rPr>
      </w:pPr>
    </w:p>
    <w:p w14:paraId="01C57D99" w14:textId="11748449" w:rsidR="00751BA4" w:rsidRDefault="00751BA4" w:rsidP="00751BA4">
      <w:pPr>
        <w:rPr>
          <w:sz w:val="22"/>
          <w:szCs w:val="22"/>
        </w:rPr>
      </w:pPr>
      <w:r>
        <w:rPr>
          <w:sz w:val="22"/>
          <w:szCs w:val="22"/>
        </w:rPr>
        <w:t>Please indicate your college:</w:t>
      </w:r>
    </w:p>
    <w:p w14:paraId="3E0395BF" w14:textId="13FFA0DA" w:rsidR="00751BA4" w:rsidRDefault="00751BA4" w:rsidP="00751B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of Arts and Sciences</w:t>
      </w:r>
    </w:p>
    <w:p w14:paraId="50CA990C" w14:textId="03FC7B05" w:rsidR="00751BA4" w:rsidRDefault="00751BA4" w:rsidP="00751B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of Business</w:t>
      </w:r>
    </w:p>
    <w:p w14:paraId="08082AFD" w14:textId="7B6C1AA9" w:rsidR="00751BA4" w:rsidRDefault="00751BA4" w:rsidP="00751BA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College of Education</w:t>
      </w:r>
    </w:p>
    <w:p w14:paraId="7D47C78B" w14:textId="1C01427B" w:rsidR="00751BA4" w:rsidRDefault="00751BA4" w:rsidP="00751BA4">
      <w:pPr>
        <w:rPr>
          <w:sz w:val="22"/>
          <w:szCs w:val="22"/>
        </w:rPr>
      </w:pPr>
    </w:p>
    <w:p w14:paraId="77602D04" w14:textId="46B191B4" w:rsidR="00751BA4" w:rsidRDefault="00751BA4" w:rsidP="00751BA4">
      <w:pPr>
        <w:rPr>
          <w:sz w:val="22"/>
          <w:szCs w:val="22"/>
        </w:rPr>
      </w:pPr>
      <w:r>
        <w:rPr>
          <w:sz w:val="22"/>
          <w:szCs w:val="22"/>
        </w:rPr>
        <w:t>Please provide the name of any grant partners, including student research partners (if applicable):</w:t>
      </w:r>
    </w:p>
    <w:p w14:paraId="252F7EBC" w14:textId="2A1DABB2" w:rsidR="00751BA4" w:rsidRDefault="00751BA4" w:rsidP="00751BA4">
      <w:pPr>
        <w:rPr>
          <w:sz w:val="22"/>
          <w:szCs w:val="22"/>
        </w:rPr>
      </w:pPr>
    </w:p>
    <w:p w14:paraId="4F508462" w14:textId="49A07960" w:rsidR="00751BA4" w:rsidRDefault="00751BA4" w:rsidP="00751BA4">
      <w:pPr>
        <w:rPr>
          <w:sz w:val="22"/>
          <w:szCs w:val="22"/>
        </w:rPr>
      </w:pPr>
      <w:r>
        <w:rPr>
          <w:sz w:val="22"/>
          <w:szCs w:val="22"/>
        </w:rPr>
        <w:t>Please fully describe your proposed teaching project or classroom research project</w:t>
      </w:r>
      <w:r w:rsidR="00814DEE">
        <w:rPr>
          <w:sz w:val="22"/>
          <w:szCs w:val="22"/>
        </w:rPr>
        <w:t xml:space="preserve"> (maximum 450 words)</w:t>
      </w:r>
      <w:r>
        <w:rPr>
          <w:sz w:val="22"/>
          <w:szCs w:val="22"/>
        </w:rPr>
        <w:t>. In your response, be sure to include:</w:t>
      </w:r>
    </w:p>
    <w:p w14:paraId="46D142E4" w14:textId="36B9E2B6" w:rsidR="00751BA4" w:rsidRDefault="00751BA4" w:rsidP="00751BA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specific practice or strategy you wish to integrate or enhance in your teaching or research project;</w:t>
      </w:r>
    </w:p>
    <w:p w14:paraId="04D5934C" w14:textId="77777777" w:rsidR="00751BA4" w:rsidRDefault="00751BA4" w:rsidP="00751BA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rationale for why you selected this specific practice or strategy to explore;</w:t>
      </w:r>
    </w:p>
    <w:p w14:paraId="143B36E3" w14:textId="4E8666A2" w:rsidR="00751BA4" w:rsidRPr="00B9468B" w:rsidRDefault="00751BA4" w:rsidP="00751BA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projected impact of your teaching or research project on student learning </w:t>
      </w:r>
      <w:r w:rsidRPr="00B9468B">
        <w:rPr>
          <w:sz w:val="22"/>
          <w:szCs w:val="22"/>
        </w:rPr>
        <w:t xml:space="preserve">for the specific class and your future students </w:t>
      </w:r>
    </w:p>
    <w:p w14:paraId="151C2B52" w14:textId="4CD86052" w:rsidR="00480BC6" w:rsidRDefault="00480BC6" w:rsidP="00480BC6">
      <w:pPr>
        <w:rPr>
          <w:sz w:val="22"/>
          <w:szCs w:val="22"/>
        </w:rPr>
      </w:pPr>
    </w:p>
    <w:p w14:paraId="23F40F2B" w14:textId="0682B4A3" w:rsidR="00480BC6" w:rsidRDefault="00480BC6" w:rsidP="00480BC6">
      <w:pPr>
        <w:rPr>
          <w:sz w:val="22"/>
          <w:szCs w:val="22"/>
        </w:rPr>
      </w:pPr>
      <w:r>
        <w:rPr>
          <w:sz w:val="22"/>
          <w:szCs w:val="22"/>
        </w:rPr>
        <w:t xml:space="preserve">Which element of the </w:t>
      </w:r>
      <w:hyperlink r:id="rId5" w:history="1">
        <w:r w:rsidRPr="00B9468B">
          <w:rPr>
            <w:rStyle w:val="Hyperlink"/>
            <w:sz w:val="22"/>
            <w:szCs w:val="22"/>
          </w:rPr>
          <w:t>UMW Strategic Vision</w:t>
        </w:r>
      </w:hyperlink>
      <w:r>
        <w:rPr>
          <w:sz w:val="22"/>
          <w:szCs w:val="22"/>
        </w:rPr>
        <w:t xml:space="preserve"> most closely aligns to your proposed teaching or research project (you may only select one):</w:t>
      </w:r>
    </w:p>
    <w:p w14:paraId="50651C39" w14:textId="1A620F23" w:rsidR="00480BC6" w:rsidRDefault="00480BC6" w:rsidP="00480BC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Promoting the values of service and community and civic engagement</w:t>
      </w:r>
    </w:p>
    <w:p w14:paraId="3EEB832A" w14:textId="7198924B" w:rsidR="00480BC6" w:rsidRDefault="00480BC6" w:rsidP="00480BC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Immersing our students in applied, impactful learning experiences</w:t>
      </w:r>
    </w:p>
    <w:p w14:paraId="05312A74" w14:textId="766B75E0" w:rsidR="00480BC6" w:rsidRDefault="00480BC6" w:rsidP="00480BC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Adapting the liberal arts to an age of accelerations and a global digital environment</w:t>
      </w:r>
    </w:p>
    <w:p w14:paraId="13961221" w14:textId="71021BF7" w:rsidR="00480BC6" w:rsidRDefault="00480BC6" w:rsidP="00480BC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Creating a diverse and inclusive community as an essential requirement for academic excellence and academic success</w:t>
      </w:r>
    </w:p>
    <w:p w14:paraId="78F7BAF4" w14:textId="33378E5E" w:rsidR="00480BC6" w:rsidRDefault="00480BC6" w:rsidP="00480BC6">
      <w:pPr>
        <w:rPr>
          <w:sz w:val="22"/>
          <w:szCs w:val="22"/>
        </w:rPr>
      </w:pPr>
    </w:p>
    <w:p w14:paraId="755D77E6" w14:textId="50EC1C8E" w:rsidR="00480BC6" w:rsidRPr="00B9468B" w:rsidRDefault="00480BC6" w:rsidP="00480BC6">
      <w:pPr>
        <w:rPr>
          <w:sz w:val="22"/>
          <w:szCs w:val="22"/>
        </w:rPr>
      </w:pPr>
      <w:r w:rsidRPr="00B9468B">
        <w:rPr>
          <w:sz w:val="22"/>
          <w:szCs w:val="22"/>
        </w:rPr>
        <w:t xml:space="preserve">In the space below, please explain how your proposed teaching or research project aligns to the </w:t>
      </w:r>
      <w:hyperlink r:id="rId6" w:history="1">
        <w:r w:rsidRPr="00B9468B">
          <w:rPr>
            <w:rStyle w:val="Hyperlink"/>
            <w:sz w:val="22"/>
            <w:szCs w:val="22"/>
          </w:rPr>
          <w:t>UMW Strategic Vision</w:t>
        </w:r>
      </w:hyperlink>
      <w:r w:rsidRPr="00B9468B">
        <w:rPr>
          <w:sz w:val="22"/>
          <w:szCs w:val="22"/>
        </w:rPr>
        <w:t xml:space="preserve"> element selected above</w:t>
      </w:r>
      <w:r w:rsidR="00814DEE">
        <w:rPr>
          <w:sz w:val="22"/>
          <w:szCs w:val="22"/>
        </w:rPr>
        <w:t xml:space="preserve"> (maximum 350 words)</w:t>
      </w:r>
      <w:bookmarkStart w:id="0" w:name="_GoBack"/>
      <w:bookmarkEnd w:id="0"/>
      <w:r w:rsidRPr="00B9468B">
        <w:rPr>
          <w:sz w:val="22"/>
          <w:szCs w:val="22"/>
        </w:rPr>
        <w:t>:</w:t>
      </w:r>
    </w:p>
    <w:p w14:paraId="7DEB6895" w14:textId="4B180F38" w:rsidR="00480BC6" w:rsidRDefault="00480BC6" w:rsidP="00480BC6">
      <w:pPr>
        <w:rPr>
          <w:b/>
          <w:bCs/>
          <w:sz w:val="22"/>
          <w:szCs w:val="22"/>
        </w:rPr>
      </w:pPr>
    </w:p>
    <w:p w14:paraId="38AC5DED" w14:textId="0F6DD3C6" w:rsidR="00480BC6" w:rsidRDefault="00A451CE" w:rsidP="00480BC6">
      <w:pPr>
        <w:rPr>
          <w:sz w:val="22"/>
          <w:szCs w:val="22"/>
        </w:rPr>
      </w:pPr>
      <w:r>
        <w:rPr>
          <w:sz w:val="22"/>
          <w:szCs w:val="22"/>
        </w:rPr>
        <w:t xml:space="preserve">Small Teaching Grant funds may support material/resource purchases or a stipend for the faculty member. </w:t>
      </w:r>
      <w:r w:rsidR="00480BC6">
        <w:rPr>
          <w:sz w:val="22"/>
          <w:szCs w:val="22"/>
        </w:rPr>
        <w:t xml:space="preserve">Please </w:t>
      </w:r>
      <w:r w:rsidR="00B9468B">
        <w:rPr>
          <w:sz w:val="22"/>
          <w:szCs w:val="22"/>
        </w:rPr>
        <w:t>explain</w:t>
      </w:r>
      <w:r w:rsidR="00480BC6">
        <w:rPr>
          <w:sz w:val="22"/>
          <w:szCs w:val="22"/>
        </w:rPr>
        <w:t xml:space="preserve"> how you plan to apply the grant to your teaching or research project ($500 is awarded to each grant recipient):</w:t>
      </w:r>
    </w:p>
    <w:p w14:paraId="1C7B7587" w14:textId="475887A5" w:rsidR="00480BC6" w:rsidRDefault="00480BC6" w:rsidP="00480BC6">
      <w:pPr>
        <w:rPr>
          <w:sz w:val="22"/>
          <w:szCs w:val="22"/>
        </w:rPr>
      </w:pPr>
    </w:p>
    <w:p w14:paraId="12ECD3C2" w14:textId="62393F12" w:rsidR="00480BC6" w:rsidRPr="00B9468B" w:rsidRDefault="00480BC6" w:rsidP="00480BC6">
      <w:pPr>
        <w:rPr>
          <w:sz w:val="22"/>
          <w:szCs w:val="22"/>
        </w:rPr>
      </w:pPr>
      <w:r w:rsidRPr="00B9468B">
        <w:rPr>
          <w:sz w:val="22"/>
          <w:szCs w:val="22"/>
        </w:rPr>
        <w:t xml:space="preserve">Small Teaching Grant recipients are asked to share their experiences with the larger university community. </w:t>
      </w:r>
      <w:r w:rsidR="00371AEF" w:rsidRPr="00B9468B">
        <w:rPr>
          <w:sz w:val="22"/>
          <w:szCs w:val="22"/>
        </w:rPr>
        <w:t xml:space="preserve">Center for Teaching staff will work with grant recipients to determine an appropriate venue for sharing their work. </w:t>
      </w:r>
      <w:r w:rsidRPr="00B9468B">
        <w:rPr>
          <w:sz w:val="22"/>
          <w:szCs w:val="22"/>
        </w:rPr>
        <w:t xml:space="preserve">Please check all </w:t>
      </w:r>
      <w:r w:rsidR="003A3FDC">
        <w:rPr>
          <w:sz w:val="22"/>
          <w:szCs w:val="22"/>
        </w:rPr>
        <w:t xml:space="preserve">potential </w:t>
      </w:r>
      <w:r w:rsidRPr="00B9468B">
        <w:rPr>
          <w:sz w:val="22"/>
          <w:szCs w:val="22"/>
        </w:rPr>
        <w:t>opportunities that you are willing to do in order to share your conference experience:</w:t>
      </w:r>
    </w:p>
    <w:p w14:paraId="67E3F87D" w14:textId="153C45F5" w:rsidR="00480BC6" w:rsidRPr="00B9468B" w:rsidRDefault="00480BC6" w:rsidP="003A3FD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468B">
        <w:rPr>
          <w:sz w:val="22"/>
          <w:szCs w:val="22"/>
        </w:rPr>
        <w:t xml:space="preserve">Present your </w:t>
      </w:r>
      <w:r w:rsidR="003A3FDC">
        <w:rPr>
          <w:sz w:val="22"/>
          <w:szCs w:val="22"/>
        </w:rPr>
        <w:t>work in a community forum (e.g. Faculty Pedagogy Colloquium, Teaching Talk, UMW Academy, etc.)</w:t>
      </w:r>
    </w:p>
    <w:p w14:paraId="74B43B68" w14:textId="52EAFE06" w:rsidR="00480BC6" w:rsidRPr="003A3FDC" w:rsidRDefault="003A3FDC" w:rsidP="003A3FDC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Create a resource for the UMW community (e.g. Center for Teaching email tip, Teaching Guides, New Faculty resource, etc.)</w:t>
      </w:r>
    </w:p>
    <w:p w14:paraId="5B28B6F6" w14:textId="0B0D9067" w:rsidR="00480BC6" w:rsidRPr="00B9468B" w:rsidRDefault="003A3FDC" w:rsidP="00480BC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Your own idea!</w:t>
      </w:r>
      <w:r w:rsidR="00480BC6" w:rsidRPr="00B9468B">
        <w:rPr>
          <w:sz w:val="22"/>
          <w:szCs w:val="22"/>
        </w:rPr>
        <w:t xml:space="preserve"> (describe </w:t>
      </w:r>
      <w:proofErr w:type="gramStart"/>
      <w:r w:rsidR="00480BC6" w:rsidRPr="00B9468B">
        <w:rPr>
          <w:sz w:val="22"/>
          <w:szCs w:val="22"/>
        </w:rPr>
        <w:t>here:_</w:t>
      </w:r>
      <w:proofErr w:type="gramEnd"/>
      <w:r w:rsidR="00480BC6" w:rsidRPr="00B9468B">
        <w:rPr>
          <w:sz w:val="22"/>
          <w:szCs w:val="22"/>
        </w:rPr>
        <w:t>_________________________)</w:t>
      </w:r>
    </w:p>
    <w:p w14:paraId="2A58A959" w14:textId="77777777" w:rsidR="00480BC6" w:rsidRDefault="00480BC6" w:rsidP="00480BC6">
      <w:pPr>
        <w:rPr>
          <w:sz w:val="22"/>
          <w:szCs w:val="22"/>
        </w:rPr>
      </w:pPr>
    </w:p>
    <w:p w14:paraId="28EBB385" w14:textId="4F03F607" w:rsidR="00480BC6" w:rsidRDefault="00480BC6" w:rsidP="00480BC6">
      <w:pPr>
        <w:rPr>
          <w:sz w:val="22"/>
          <w:szCs w:val="22"/>
        </w:rPr>
      </w:pPr>
      <w:r>
        <w:rPr>
          <w:sz w:val="22"/>
          <w:szCs w:val="22"/>
        </w:rPr>
        <w:t>Please review and check the box acknowledging understanding of the following Small Teaching Grant requirements and conditions:</w:t>
      </w:r>
    </w:p>
    <w:p w14:paraId="759D7038" w14:textId="683F98AF" w:rsidR="00480BC6" w:rsidRDefault="00480BC6" w:rsidP="00480BC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ED487D">
        <w:rPr>
          <w:sz w:val="22"/>
          <w:szCs w:val="22"/>
        </w:rPr>
        <w:t xml:space="preserve">The Teaching Center Advisory Committee reviews all applications for </w:t>
      </w:r>
      <w:r>
        <w:rPr>
          <w:sz w:val="22"/>
          <w:szCs w:val="22"/>
        </w:rPr>
        <w:t>Small Teaching</w:t>
      </w:r>
      <w:r w:rsidRPr="00ED487D">
        <w:rPr>
          <w:sz w:val="22"/>
          <w:szCs w:val="22"/>
        </w:rPr>
        <w:t xml:space="preserve"> Grants.</w:t>
      </w:r>
    </w:p>
    <w:p w14:paraId="6AD170E0" w14:textId="5CE5FFDE" w:rsidR="00371AEF" w:rsidRDefault="00D541EB" w:rsidP="00480BC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Preference will be given to applicants who have not been awarded a Small Teaching Grant within the past year</w:t>
      </w:r>
      <w:r w:rsidR="00371AEF">
        <w:rPr>
          <w:sz w:val="22"/>
          <w:szCs w:val="22"/>
        </w:rPr>
        <w:t>.</w:t>
      </w:r>
    </w:p>
    <w:p w14:paraId="3F8C5CC6" w14:textId="5F3C88DF" w:rsidR="00371AEF" w:rsidRDefault="00371AEF" w:rsidP="00480BC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Applications with clear alignment to one of the UMW Strategic Vision elements and specific statements about potential impact on student learning will be given priority consideration.</w:t>
      </w:r>
    </w:p>
    <w:p w14:paraId="305BBE03" w14:textId="345C7D22" w:rsidR="00371AEF" w:rsidRPr="00B9468B" w:rsidRDefault="00371AEF" w:rsidP="00480BC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9468B">
        <w:rPr>
          <w:sz w:val="22"/>
          <w:szCs w:val="22"/>
        </w:rPr>
        <w:t>Grant recipients will work with Center for Teaching staff to determine an appropriate venue for sharing their work with the university community.</w:t>
      </w:r>
    </w:p>
    <w:p w14:paraId="317C3035" w14:textId="147EA694" w:rsidR="00371AEF" w:rsidRDefault="00371AEF" w:rsidP="00371AEF">
      <w:pPr>
        <w:rPr>
          <w:b/>
          <w:bCs/>
          <w:sz w:val="22"/>
          <w:szCs w:val="22"/>
        </w:rPr>
      </w:pPr>
    </w:p>
    <w:p w14:paraId="59C942A6" w14:textId="6409666A" w:rsidR="00371AEF" w:rsidRPr="00371AEF" w:rsidRDefault="00371AEF" w:rsidP="00371AEF">
      <w:pPr>
        <w:pStyle w:val="ListParagraph"/>
        <w:numPr>
          <w:ilvl w:val="0"/>
          <w:numId w:val="7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I understand the Small Teaching Grant application requirements and conditions as described above.</w:t>
      </w:r>
    </w:p>
    <w:p w14:paraId="09FB3D08" w14:textId="77777777" w:rsidR="00371AEF" w:rsidRPr="00371AEF" w:rsidRDefault="00371AEF" w:rsidP="00371AEF">
      <w:pPr>
        <w:rPr>
          <w:b/>
          <w:bCs/>
          <w:sz w:val="22"/>
          <w:szCs w:val="22"/>
        </w:rPr>
      </w:pPr>
    </w:p>
    <w:p w14:paraId="750CB12E" w14:textId="77777777" w:rsidR="00480BC6" w:rsidRPr="00480BC6" w:rsidRDefault="00480BC6" w:rsidP="00480BC6">
      <w:pPr>
        <w:rPr>
          <w:b/>
          <w:bCs/>
          <w:sz w:val="22"/>
          <w:szCs w:val="22"/>
        </w:rPr>
      </w:pPr>
    </w:p>
    <w:p w14:paraId="0A74A2DC" w14:textId="37989788" w:rsidR="00480BC6" w:rsidRDefault="00480BC6" w:rsidP="00480BC6">
      <w:pPr>
        <w:rPr>
          <w:sz w:val="22"/>
          <w:szCs w:val="22"/>
        </w:rPr>
      </w:pPr>
    </w:p>
    <w:p w14:paraId="73FA0C6D" w14:textId="77777777" w:rsidR="00480BC6" w:rsidRPr="00480BC6" w:rsidRDefault="00480BC6" w:rsidP="00480BC6">
      <w:pPr>
        <w:rPr>
          <w:sz w:val="22"/>
          <w:szCs w:val="22"/>
        </w:rPr>
      </w:pPr>
    </w:p>
    <w:sectPr w:rsidR="00480BC6" w:rsidRPr="00480BC6" w:rsidSect="003D1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E6329"/>
    <w:multiLevelType w:val="hybridMultilevel"/>
    <w:tmpl w:val="E4A2D6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3DE"/>
    <w:multiLevelType w:val="hybridMultilevel"/>
    <w:tmpl w:val="6672A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4ECB"/>
    <w:multiLevelType w:val="hybridMultilevel"/>
    <w:tmpl w:val="1B060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63FDE"/>
    <w:multiLevelType w:val="hybridMultilevel"/>
    <w:tmpl w:val="B21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4723"/>
    <w:multiLevelType w:val="hybridMultilevel"/>
    <w:tmpl w:val="BDDC2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1428"/>
    <w:multiLevelType w:val="hybridMultilevel"/>
    <w:tmpl w:val="F594B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F4A3B"/>
    <w:multiLevelType w:val="hybridMultilevel"/>
    <w:tmpl w:val="E5A0B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A4"/>
    <w:rsid w:val="0004373F"/>
    <w:rsid w:val="00181EEF"/>
    <w:rsid w:val="00371AEF"/>
    <w:rsid w:val="003A3FDC"/>
    <w:rsid w:val="003D19E7"/>
    <w:rsid w:val="00480BC6"/>
    <w:rsid w:val="00515539"/>
    <w:rsid w:val="00751BA4"/>
    <w:rsid w:val="00814DEE"/>
    <w:rsid w:val="00887D1D"/>
    <w:rsid w:val="00A451CE"/>
    <w:rsid w:val="00AD450D"/>
    <w:rsid w:val="00B9468B"/>
    <w:rsid w:val="00D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B3BAC"/>
  <w15:chartTrackingRefBased/>
  <w15:docId w15:val="{2505AD16-4348-6D4C-9498-08DBCAF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w.edu/president/strategic-plan/" TargetMode="External"/><Relationship Id="rId5" Type="http://schemas.openxmlformats.org/officeDocument/2006/relationships/hyperlink" Target="https://www.umw.edu/president/strategic-pl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Russell (vrussel3)</dc:creator>
  <cp:keywords/>
  <dc:description/>
  <cp:lastModifiedBy>Victoria Russell (vrussel3)</cp:lastModifiedBy>
  <cp:revision>8</cp:revision>
  <dcterms:created xsi:type="dcterms:W3CDTF">2020-01-24T20:43:00Z</dcterms:created>
  <dcterms:modified xsi:type="dcterms:W3CDTF">2020-02-25T14:52:00Z</dcterms:modified>
</cp:coreProperties>
</file>