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89B8" w14:textId="77777777" w:rsidR="004171C3" w:rsidRPr="00C06EA8" w:rsidRDefault="002877BE" w:rsidP="004171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06EA8">
        <w:rPr>
          <w:rFonts w:ascii="Arial" w:hAnsi="Arial" w:cs="Arial"/>
          <w:b/>
          <w:color w:val="000000"/>
        </w:rPr>
        <w:t xml:space="preserve">UNIVERSITY OF MARY WASHINGTON </w:t>
      </w:r>
      <w:r w:rsidR="00DA08C6">
        <w:rPr>
          <w:rFonts w:ascii="Arial" w:hAnsi="Arial" w:cs="Arial"/>
          <w:b/>
          <w:color w:val="000000"/>
        </w:rPr>
        <w:t xml:space="preserve">– PROGRAM CHANGE </w:t>
      </w:r>
      <w:r w:rsidR="004171C3" w:rsidRPr="00C06EA8">
        <w:rPr>
          <w:rFonts w:ascii="Arial" w:hAnsi="Arial" w:cs="Arial"/>
          <w:b/>
          <w:color w:val="000000"/>
        </w:rPr>
        <w:t>PROPOSAL</w:t>
      </w:r>
    </w:p>
    <w:p w14:paraId="27751FED" w14:textId="77777777" w:rsidR="004171C3" w:rsidRPr="00F5370F" w:rsidRDefault="002877BE" w:rsidP="004171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8"/>
          <w:szCs w:val="18"/>
        </w:rPr>
      </w:pPr>
      <w:r w:rsidRPr="00F5370F">
        <w:rPr>
          <w:rFonts w:ascii="Arial" w:hAnsi="Arial" w:cs="Arial"/>
          <w:color w:val="FF0000"/>
          <w:sz w:val="18"/>
          <w:szCs w:val="18"/>
        </w:rPr>
        <w:t xml:space="preserve">Electronically submit this </w:t>
      </w:r>
      <w:r w:rsidR="004171C3" w:rsidRPr="00F5370F">
        <w:rPr>
          <w:rFonts w:ascii="Arial" w:hAnsi="Arial" w:cs="Arial"/>
          <w:color w:val="FF0000"/>
          <w:sz w:val="18"/>
          <w:szCs w:val="18"/>
        </w:rPr>
        <w:t xml:space="preserve">completed form with attachments </w:t>
      </w:r>
      <w:r w:rsidR="00995D1C" w:rsidRPr="00F5370F">
        <w:rPr>
          <w:rFonts w:ascii="Arial" w:hAnsi="Arial" w:cs="Arial"/>
          <w:color w:val="FF0000"/>
          <w:sz w:val="18"/>
          <w:szCs w:val="18"/>
          <w:u w:val="single"/>
        </w:rPr>
        <w:t>in one file</w:t>
      </w:r>
      <w:r w:rsidR="00995D1C" w:rsidRPr="00F5370F">
        <w:rPr>
          <w:rFonts w:ascii="Arial" w:hAnsi="Arial" w:cs="Arial"/>
          <w:color w:val="FF0000"/>
          <w:sz w:val="18"/>
          <w:szCs w:val="18"/>
        </w:rPr>
        <w:t xml:space="preserve"> </w:t>
      </w:r>
      <w:r w:rsidR="004171C3" w:rsidRPr="00F5370F">
        <w:rPr>
          <w:rFonts w:ascii="Arial" w:hAnsi="Arial" w:cs="Arial"/>
          <w:color w:val="FF0000"/>
          <w:sz w:val="18"/>
          <w:szCs w:val="18"/>
        </w:rPr>
        <w:t xml:space="preserve">to the Chair of the </w:t>
      </w:r>
      <w:r w:rsidRPr="00F5370F">
        <w:rPr>
          <w:rFonts w:ascii="Arial" w:hAnsi="Arial" w:cs="Arial"/>
          <w:color w:val="FF0000"/>
          <w:sz w:val="18"/>
          <w:szCs w:val="18"/>
        </w:rPr>
        <w:t xml:space="preserve">College </w:t>
      </w:r>
      <w:r w:rsidR="004171C3" w:rsidRPr="00F5370F">
        <w:rPr>
          <w:rFonts w:ascii="Arial" w:hAnsi="Arial" w:cs="Arial"/>
          <w:color w:val="FF0000"/>
          <w:sz w:val="18"/>
          <w:szCs w:val="18"/>
        </w:rPr>
        <w:t>Curriculum Committee.</w:t>
      </w:r>
    </w:p>
    <w:p w14:paraId="535696E5" w14:textId="77777777" w:rsidR="004171C3" w:rsidRPr="00C06EA8" w:rsidRDefault="004171C3" w:rsidP="004171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2357"/>
        <w:gridCol w:w="450"/>
        <w:gridCol w:w="1822"/>
        <w:gridCol w:w="426"/>
        <w:gridCol w:w="1894"/>
        <w:gridCol w:w="450"/>
      </w:tblGrid>
      <w:tr w:rsidR="00CE6EA0" w:rsidRPr="00C06EA8" w14:paraId="32203274" w14:textId="77777777" w:rsidTr="00CE6EA0">
        <w:trPr>
          <w:trHeight w:val="279"/>
        </w:trPr>
        <w:tc>
          <w:tcPr>
            <w:tcW w:w="2591" w:type="dxa"/>
            <w:shd w:val="clear" w:color="auto" w:fill="000000"/>
          </w:tcPr>
          <w:p w14:paraId="3BE7BA31" w14:textId="77777777" w:rsidR="002877BE" w:rsidRPr="00C06EA8" w:rsidRDefault="00BB3CA0" w:rsidP="002877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06EA8">
              <w:rPr>
                <w:rFonts w:ascii="Arial" w:hAnsi="Arial" w:cs="Arial"/>
                <w:color w:val="FFFFFF"/>
                <w:sz w:val="20"/>
                <w:szCs w:val="20"/>
              </w:rPr>
              <w:t>COLLEGE</w:t>
            </w:r>
            <w:r w:rsidR="002877BE" w:rsidRPr="00C06EA8">
              <w:rPr>
                <w:rFonts w:ascii="Arial" w:hAnsi="Arial" w:cs="Arial"/>
                <w:color w:val="FFFFFF"/>
                <w:sz w:val="20"/>
                <w:szCs w:val="20"/>
              </w:rPr>
              <w:t xml:space="preserve"> (check one):</w:t>
            </w:r>
          </w:p>
        </w:tc>
        <w:tc>
          <w:tcPr>
            <w:tcW w:w="2357" w:type="dxa"/>
            <w:shd w:val="clear" w:color="auto" w:fill="auto"/>
          </w:tcPr>
          <w:p w14:paraId="43DEABF6" w14:textId="77777777" w:rsidR="002877BE" w:rsidRPr="00C06EA8" w:rsidRDefault="002877BE" w:rsidP="00287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EA8">
              <w:rPr>
                <w:rFonts w:ascii="Arial" w:hAnsi="Arial" w:cs="Arial"/>
                <w:b/>
                <w:sz w:val="20"/>
                <w:szCs w:val="20"/>
              </w:rPr>
              <w:t>Arts and Sciences</w:t>
            </w:r>
          </w:p>
        </w:tc>
        <w:tc>
          <w:tcPr>
            <w:tcW w:w="450" w:type="dxa"/>
            <w:shd w:val="clear" w:color="auto" w:fill="auto"/>
          </w:tcPr>
          <w:p w14:paraId="5077E51E" w14:textId="77777777" w:rsidR="002877BE" w:rsidRPr="00C06EA8" w:rsidRDefault="002877BE" w:rsidP="00287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229D8731" w14:textId="77777777" w:rsidR="002877BE" w:rsidRPr="00C06EA8" w:rsidRDefault="002877BE" w:rsidP="00287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EA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  <w:tc>
          <w:tcPr>
            <w:tcW w:w="426" w:type="dxa"/>
            <w:shd w:val="clear" w:color="auto" w:fill="auto"/>
          </w:tcPr>
          <w:p w14:paraId="10582DBB" w14:textId="77777777" w:rsidR="002877BE" w:rsidRPr="00C06EA8" w:rsidRDefault="002877BE" w:rsidP="00287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21DF2AFD" w14:textId="77777777" w:rsidR="002877BE" w:rsidRPr="00C06EA8" w:rsidRDefault="002877BE" w:rsidP="00287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EA8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450" w:type="dxa"/>
            <w:shd w:val="clear" w:color="auto" w:fill="auto"/>
          </w:tcPr>
          <w:p w14:paraId="0980ED67" w14:textId="77777777" w:rsidR="002877BE" w:rsidRPr="00C06EA8" w:rsidRDefault="002877BE" w:rsidP="00287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23C" w:rsidRPr="00C06EA8" w14:paraId="79C8D585" w14:textId="77777777" w:rsidTr="00CE6EA0">
        <w:tblPrEx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5398" w:type="dxa"/>
            <w:gridSpan w:val="3"/>
          </w:tcPr>
          <w:p w14:paraId="183C6229" w14:textId="77777777" w:rsidR="0015023C" w:rsidRPr="00C06EA8" w:rsidRDefault="0015023C" w:rsidP="00417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EA8">
              <w:rPr>
                <w:rFonts w:ascii="Arial" w:hAnsi="Arial" w:cs="Arial"/>
                <w:color w:val="000000"/>
                <w:sz w:val="20"/>
                <w:szCs w:val="20"/>
              </w:rPr>
              <w:t>Proposal Submitted By:</w:t>
            </w:r>
          </w:p>
        </w:tc>
        <w:tc>
          <w:tcPr>
            <w:tcW w:w="4592" w:type="dxa"/>
            <w:gridSpan w:val="4"/>
          </w:tcPr>
          <w:p w14:paraId="5F8E8673" w14:textId="77777777" w:rsidR="0015023C" w:rsidRPr="00C06EA8" w:rsidRDefault="0015023C" w:rsidP="00417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EA8">
              <w:rPr>
                <w:rFonts w:ascii="Arial" w:hAnsi="Arial" w:cs="Arial"/>
                <w:color w:val="000000"/>
                <w:sz w:val="20"/>
                <w:szCs w:val="20"/>
              </w:rPr>
              <w:t>Date Prepared:</w:t>
            </w:r>
          </w:p>
        </w:tc>
      </w:tr>
      <w:tr w:rsidR="00001B3D" w:rsidRPr="00C06EA8" w14:paraId="47683E05" w14:textId="77777777" w:rsidTr="00CA3C19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2591" w:type="dxa"/>
            <w:tcBorders>
              <w:bottom w:val="single" w:sz="4" w:space="0" w:color="auto"/>
            </w:tcBorders>
          </w:tcPr>
          <w:p w14:paraId="28B4572A" w14:textId="77777777" w:rsidR="00001B3D" w:rsidRPr="00C06EA8" w:rsidRDefault="00001B3D" w:rsidP="00417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/Program:</w:t>
            </w:r>
          </w:p>
        </w:tc>
        <w:tc>
          <w:tcPr>
            <w:tcW w:w="7399" w:type="dxa"/>
            <w:gridSpan w:val="6"/>
            <w:tcBorders>
              <w:bottom w:val="single" w:sz="4" w:space="0" w:color="auto"/>
            </w:tcBorders>
          </w:tcPr>
          <w:p w14:paraId="2980A5E0" w14:textId="77777777" w:rsidR="00001B3D" w:rsidRPr="003D100B" w:rsidRDefault="00001B3D" w:rsidP="00417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200FC6" w14:textId="77777777" w:rsidR="004171C3" w:rsidRDefault="004171C3" w:rsidP="004171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D025C2B" w14:textId="77777777" w:rsidR="001B7833" w:rsidRPr="00D7584F" w:rsidRDefault="00EE15BC" w:rsidP="001B783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Note: </w:t>
      </w:r>
      <w:r w:rsidR="00D20B21" w:rsidRPr="0040777D">
        <w:rPr>
          <w:rFonts w:ascii="Arial" w:hAnsi="Arial" w:cs="Arial"/>
          <w:i/>
          <w:color w:val="000000"/>
          <w:sz w:val="18"/>
          <w:szCs w:val="18"/>
        </w:rPr>
        <w:t xml:space="preserve"> for any program change entailing the addition any new courses, or revisions to existing courses, separate proposal for those course actions must also be submitted.</w:t>
      </w:r>
      <w:r w:rsidR="004716D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1B7833" w:rsidRPr="00D7584F">
        <w:rPr>
          <w:rFonts w:ascii="Arial" w:hAnsi="Arial" w:cs="Arial"/>
          <w:color w:val="FF0000"/>
          <w:sz w:val="20"/>
          <w:szCs w:val="20"/>
        </w:rPr>
        <w:t>If</w:t>
      </w:r>
      <w:r w:rsidR="001B7833">
        <w:rPr>
          <w:rFonts w:ascii="Arial" w:hAnsi="Arial" w:cs="Arial"/>
          <w:color w:val="FF0000"/>
          <w:sz w:val="20"/>
          <w:szCs w:val="20"/>
        </w:rPr>
        <w:t xml:space="preserve"> the proposal involves </w:t>
      </w:r>
      <w:r w:rsidR="001B7833" w:rsidRPr="00D7584F">
        <w:rPr>
          <w:rFonts w:ascii="Arial" w:hAnsi="Arial" w:cs="Arial"/>
          <w:color w:val="FF0000"/>
          <w:sz w:val="20"/>
          <w:szCs w:val="20"/>
        </w:rPr>
        <w:t>changes</w:t>
      </w:r>
      <w:r w:rsidR="001B7833">
        <w:rPr>
          <w:rFonts w:ascii="Arial" w:hAnsi="Arial" w:cs="Arial"/>
          <w:color w:val="FF0000"/>
          <w:sz w:val="20"/>
          <w:szCs w:val="20"/>
        </w:rPr>
        <w:t xml:space="preserve"> in course credit hours as</w:t>
      </w:r>
      <w:r w:rsidR="001B7833" w:rsidRPr="00D7584F">
        <w:rPr>
          <w:rFonts w:ascii="Arial" w:hAnsi="Arial" w:cs="Arial"/>
          <w:color w:val="FF0000"/>
          <w:sz w:val="20"/>
          <w:szCs w:val="20"/>
        </w:rPr>
        <w:t xml:space="preserve"> a part of the program</w:t>
      </w:r>
      <w:r w:rsidR="001B7833">
        <w:rPr>
          <w:rFonts w:ascii="Arial" w:hAnsi="Arial" w:cs="Arial"/>
          <w:color w:val="FF0000"/>
          <w:sz w:val="20"/>
          <w:szCs w:val="20"/>
        </w:rPr>
        <w:t xml:space="preserve"> change</w:t>
      </w:r>
      <w:r w:rsidR="001B7833" w:rsidRPr="00D7584F">
        <w:rPr>
          <w:rFonts w:ascii="Arial" w:hAnsi="Arial" w:cs="Arial"/>
          <w:color w:val="FF0000"/>
          <w:sz w:val="20"/>
          <w:szCs w:val="20"/>
        </w:rPr>
        <w:t xml:space="preserve">, </w:t>
      </w:r>
      <w:r w:rsidR="001B7833">
        <w:rPr>
          <w:rFonts w:ascii="Arial" w:hAnsi="Arial" w:cs="Arial"/>
          <w:color w:val="FF0000"/>
          <w:sz w:val="20"/>
          <w:szCs w:val="20"/>
        </w:rPr>
        <w:t>“</w:t>
      </w:r>
      <w:proofErr w:type="spellStart"/>
      <w:r w:rsidR="001B7833">
        <w:rPr>
          <w:rFonts w:ascii="Arial" w:hAnsi="Arial" w:cs="Arial"/>
          <w:color w:val="FF0000"/>
          <w:sz w:val="20"/>
          <w:szCs w:val="20"/>
        </w:rPr>
        <w:t>Change_Course_Credits</w:t>
      </w:r>
      <w:proofErr w:type="spellEnd"/>
      <w:r w:rsidR="001B7833">
        <w:rPr>
          <w:rFonts w:ascii="Arial" w:hAnsi="Arial" w:cs="Arial"/>
          <w:color w:val="FF0000"/>
          <w:sz w:val="20"/>
          <w:szCs w:val="20"/>
        </w:rPr>
        <w:t>” proposal forms for each course with revised credit hours must also be submitted.</w:t>
      </w:r>
    </w:p>
    <w:p w14:paraId="2774BEF6" w14:textId="62F9320F" w:rsidR="003D100B" w:rsidRPr="001B7833" w:rsidRDefault="003D100B" w:rsidP="004171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009"/>
        <w:gridCol w:w="1428"/>
      </w:tblGrid>
      <w:tr w:rsidR="00DA08C6" w:rsidRPr="00225E20" w14:paraId="481864A0" w14:textId="77777777" w:rsidTr="00225E20">
        <w:tc>
          <w:tcPr>
            <w:tcW w:w="10008" w:type="dxa"/>
            <w:gridSpan w:val="3"/>
            <w:shd w:val="clear" w:color="auto" w:fill="D9D9D9"/>
          </w:tcPr>
          <w:bookmarkEnd w:id="0"/>
          <w:p w14:paraId="44CEAEE5" w14:textId="77777777" w:rsidR="004716D8" w:rsidRPr="004716D8" w:rsidRDefault="001B2F7B" w:rsidP="00471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PROPOSAL TO </w:t>
            </w:r>
            <w:r w:rsidR="00DA08C6"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CHANGE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EXISTING PROGRAM</w:t>
            </w:r>
            <w:r w:rsidR="00DA08C6"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</w:t>
            </w:r>
            <w:r w:rsidR="00AA49EB" w:rsidRPr="00AA4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than</w:t>
            </w:r>
            <w:r w:rsidR="00AA49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08C6"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</w:t>
            </w:r>
            <w:r w:rsidR="00DA08C6"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following)</w:t>
            </w:r>
            <w:r w:rsidR="004716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A08C6" w:rsidRPr="00225E20" w14:paraId="425C6A90" w14:textId="77777777" w:rsidTr="00225E20">
        <w:tc>
          <w:tcPr>
            <w:tcW w:w="8568" w:type="dxa"/>
            <w:gridSpan w:val="2"/>
            <w:shd w:val="clear" w:color="auto" w:fill="auto"/>
          </w:tcPr>
          <w:p w14:paraId="6AD93B5E" w14:textId="77777777" w:rsidR="00DA08C6" w:rsidRPr="00225E20" w:rsidRDefault="00DA08C6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 requirements for existing 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440" w:type="dxa"/>
            <w:shd w:val="clear" w:color="auto" w:fill="auto"/>
          </w:tcPr>
          <w:p w14:paraId="2AC77EE9" w14:textId="77777777" w:rsidR="00DA08C6" w:rsidRPr="00225E20" w:rsidRDefault="00DA08C6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8C6" w:rsidRPr="00225E20" w14:paraId="656359B7" w14:textId="77777777" w:rsidTr="00225E20">
        <w:tc>
          <w:tcPr>
            <w:tcW w:w="8568" w:type="dxa"/>
            <w:gridSpan w:val="2"/>
            <w:shd w:val="clear" w:color="auto" w:fill="auto"/>
          </w:tcPr>
          <w:p w14:paraId="6E70FFCF" w14:textId="77777777" w:rsidR="00DA08C6" w:rsidRPr="00225E20" w:rsidRDefault="00DA08C6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 requirements for a concentration within an existing </w:t>
            </w:r>
            <w:r w:rsidR="001B2F7B"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440" w:type="dxa"/>
            <w:shd w:val="clear" w:color="auto" w:fill="auto"/>
          </w:tcPr>
          <w:p w14:paraId="00129ED1" w14:textId="77777777" w:rsidR="00DA08C6" w:rsidRPr="00225E20" w:rsidRDefault="00DA08C6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8C6" w:rsidRPr="00225E20" w14:paraId="4E9D0539" w14:textId="77777777" w:rsidTr="00225E20">
        <w:tc>
          <w:tcPr>
            <w:tcW w:w="8568" w:type="dxa"/>
            <w:gridSpan w:val="2"/>
            <w:shd w:val="clear" w:color="auto" w:fill="auto"/>
          </w:tcPr>
          <w:p w14:paraId="2F75BE9D" w14:textId="77777777" w:rsidR="00DA08C6" w:rsidRPr="00225E20" w:rsidRDefault="00DF0BC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 requirements for an existing 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degree program</w:t>
            </w:r>
          </w:p>
        </w:tc>
        <w:tc>
          <w:tcPr>
            <w:tcW w:w="1440" w:type="dxa"/>
            <w:shd w:val="clear" w:color="auto" w:fill="auto"/>
          </w:tcPr>
          <w:p w14:paraId="531E5B2F" w14:textId="77777777" w:rsidR="00DA08C6" w:rsidRPr="00225E20" w:rsidRDefault="00DA08C6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8C6" w:rsidRPr="00225E20" w14:paraId="79872E02" w14:textId="77777777" w:rsidTr="00225E20">
        <w:tc>
          <w:tcPr>
            <w:tcW w:w="8568" w:type="dxa"/>
            <w:gridSpan w:val="2"/>
            <w:shd w:val="clear" w:color="auto" w:fill="auto"/>
          </w:tcPr>
          <w:p w14:paraId="78DE2BCD" w14:textId="77777777" w:rsidR="00DA08C6" w:rsidRPr="00225E20" w:rsidRDefault="00DF0BC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 requirements for existing 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certificate</w:t>
            </w: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</w:t>
            </w:r>
          </w:p>
        </w:tc>
        <w:tc>
          <w:tcPr>
            <w:tcW w:w="1440" w:type="dxa"/>
            <w:shd w:val="clear" w:color="auto" w:fill="auto"/>
          </w:tcPr>
          <w:p w14:paraId="7E435E57" w14:textId="77777777" w:rsidR="00DA08C6" w:rsidRPr="00225E20" w:rsidRDefault="00DA08C6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8C6" w:rsidRPr="00225E20" w14:paraId="0DE9A78B" w14:textId="77777777" w:rsidTr="00225E20">
        <w:tc>
          <w:tcPr>
            <w:tcW w:w="8568" w:type="dxa"/>
            <w:gridSpan w:val="2"/>
            <w:shd w:val="clear" w:color="auto" w:fill="auto"/>
          </w:tcPr>
          <w:p w14:paraId="51FCED0D" w14:textId="77777777" w:rsidR="00DA08C6" w:rsidRPr="00225E20" w:rsidRDefault="00DF0BC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 requirements for existing 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440" w:type="dxa"/>
            <w:shd w:val="clear" w:color="auto" w:fill="auto"/>
          </w:tcPr>
          <w:p w14:paraId="6F1EDBF8" w14:textId="77777777" w:rsidR="00DA08C6" w:rsidRPr="00225E20" w:rsidRDefault="00DA08C6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0BC1" w:rsidRPr="00225E20" w14:paraId="4D0BCDCF" w14:textId="77777777" w:rsidTr="00AC623C">
        <w:tc>
          <w:tcPr>
            <w:tcW w:w="4518" w:type="dxa"/>
            <w:shd w:val="clear" w:color="auto" w:fill="auto"/>
          </w:tcPr>
          <w:p w14:paraId="57CD2915" w14:textId="77777777" w:rsidR="00DF0BC1" w:rsidRPr="00225E20" w:rsidRDefault="003D100B" w:rsidP="002D5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Implementation Date</w:t>
            </w:r>
            <w:r w:rsidR="002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D59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FALL 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semester</w:t>
            </w:r>
            <w:r w:rsidR="00AC623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year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74ADDD32" w14:textId="77777777" w:rsidR="00DF0BC1" w:rsidRPr="00225E20" w:rsidRDefault="00DF0BC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E367C6" w14:textId="77777777" w:rsidR="00D20B21" w:rsidRPr="00D20B21" w:rsidRDefault="00D20B21" w:rsidP="004171C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358"/>
        <w:gridCol w:w="5705"/>
      </w:tblGrid>
      <w:tr w:rsidR="00765861" w:rsidRPr="00225E20" w14:paraId="6C3D8E60" w14:textId="77777777" w:rsidTr="00225E20">
        <w:tc>
          <w:tcPr>
            <w:tcW w:w="10008" w:type="dxa"/>
            <w:gridSpan w:val="3"/>
            <w:shd w:val="clear" w:color="auto" w:fill="D9D9D9"/>
          </w:tcPr>
          <w:p w14:paraId="2710EE26" w14:textId="77777777" w:rsidR="00AA49EB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PROPOSAL TO CREATE </w:t>
            </w:r>
            <w:r w:rsidR="00EE15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NEW 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5E2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NOT</w:t>
            </w: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REQUIRING STATE ACTION</w:t>
            </w: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F8CEBC4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(check </w:t>
            </w:r>
            <w:r w:rsidR="00AA49EB">
              <w:rPr>
                <w:rFonts w:ascii="Arial" w:hAnsi="Arial" w:cs="Arial"/>
                <w:color w:val="000000"/>
                <w:sz w:val="20"/>
                <w:szCs w:val="20"/>
              </w:rPr>
              <w:t xml:space="preserve">no more that </w:t>
            </w: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</w:t>
            </w: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following)</w:t>
            </w:r>
          </w:p>
        </w:tc>
      </w:tr>
      <w:tr w:rsidR="00765861" w:rsidRPr="00225E20" w14:paraId="6CE3BFF7" w14:textId="77777777" w:rsidTr="00225E20">
        <w:tc>
          <w:tcPr>
            <w:tcW w:w="3888" w:type="dxa"/>
            <w:shd w:val="clear" w:color="auto" w:fill="auto"/>
          </w:tcPr>
          <w:p w14:paraId="108BE05B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New concentration</w:t>
            </w: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existing major</w:t>
            </w:r>
          </w:p>
        </w:tc>
        <w:tc>
          <w:tcPr>
            <w:tcW w:w="360" w:type="dxa"/>
            <w:shd w:val="clear" w:color="auto" w:fill="auto"/>
          </w:tcPr>
          <w:p w14:paraId="612AB0B0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DC94187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</w:tr>
      <w:tr w:rsidR="00765861" w:rsidRPr="00225E20" w14:paraId="3AB8533B" w14:textId="77777777" w:rsidTr="00225E20">
        <w:tc>
          <w:tcPr>
            <w:tcW w:w="3888" w:type="dxa"/>
            <w:shd w:val="clear" w:color="auto" w:fill="auto"/>
          </w:tcPr>
          <w:p w14:paraId="78486475" w14:textId="77777777" w:rsidR="00765861" w:rsidRPr="00225E20" w:rsidRDefault="0040777D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New m</w:t>
            </w:r>
            <w:r w:rsidR="00765861"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360" w:type="dxa"/>
            <w:shd w:val="clear" w:color="auto" w:fill="auto"/>
          </w:tcPr>
          <w:p w14:paraId="0C42D4EB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7AEEEAF3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</w:tr>
      <w:tr w:rsidR="00765861" w:rsidRPr="00225E20" w14:paraId="6647792B" w14:textId="77777777" w:rsidTr="00225E20">
        <w:tc>
          <w:tcPr>
            <w:tcW w:w="3888" w:type="dxa"/>
            <w:shd w:val="clear" w:color="auto" w:fill="auto"/>
          </w:tcPr>
          <w:p w14:paraId="4C5DC816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 xml:space="preserve">New Major but NOT a new degree* </w:t>
            </w:r>
          </w:p>
        </w:tc>
        <w:tc>
          <w:tcPr>
            <w:tcW w:w="360" w:type="dxa"/>
            <w:shd w:val="clear" w:color="auto" w:fill="auto"/>
          </w:tcPr>
          <w:p w14:paraId="44D1E309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42FFB174" w14:textId="77777777" w:rsidR="00765861" w:rsidRPr="00225E20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</w:tr>
      <w:tr w:rsidR="00765861" w:rsidRPr="00225E20" w14:paraId="2A5C2205" w14:textId="77777777" w:rsidTr="00225E20">
        <w:tc>
          <w:tcPr>
            <w:tcW w:w="10008" w:type="dxa"/>
            <w:gridSpan w:val="3"/>
            <w:shd w:val="clear" w:color="auto" w:fill="auto"/>
          </w:tcPr>
          <w:p w14:paraId="5F005224" w14:textId="77777777" w:rsidR="00765861" w:rsidRPr="00B227E1" w:rsidRDefault="00765861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7E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D100B" w:rsidRPr="00B227E1">
              <w:rPr>
                <w:rFonts w:ascii="Arial" w:hAnsi="Arial" w:cs="Arial"/>
                <w:color w:val="000000"/>
                <w:sz w:val="18"/>
                <w:szCs w:val="18"/>
              </w:rPr>
              <w:t>Use</w:t>
            </w:r>
            <w:r w:rsidRPr="00B227E1">
              <w:rPr>
                <w:rFonts w:ascii="Arial" w:hAnsi="Arial" w:cs="Arial"/>
                <w:color w:val="000000"/>
                <w:sz w:val="18"/>
                <w:szCs w:val="18"/>
              </w:rPr>
              <w:t xml:space="preserve"> ONLY for interdiscipli</w:t>
            </w:r>
            <w:r w:rsidR="003D100B" w:rsidRPr="00B227E1">
              <w:rPr>
                <w:rFonts w:ascii="Arial" w:hAnsi="Arial" w:cs="Arial"/>
                <w:color w:val="000000"/>
                <w:sz w:val="18"/>
                <w:szCs w:val="18"/>
              </w:rPr>
              <w:t>nary majors that will be grouped</w:t>
            </w:r>
            <w:r w:rsidRPr="00B227E1">
              <w:rPr>
                <w:rFonts w:ascii="Arial" w:hAnsi="Arial" w:cs="Arial"/>
                <w:color w:val="000000"/>
                <w:sz w:val="18"/>
                <w:szCs w:val="18"/>
              </w:rPr>
              <w:t xml:space="preserve"> as part of the “Special Majors</w:t>
            </w:r>
            <w:r w:rsidR="003D100B" w:rsidRPr="00B227E1">
              <w:rPr>
                <w:rFonts w:ascii="Arial" w:hAnsi="Arial" w:cs="Arial"/>
                <w:color w:val="000000"/>
                <w:sz w:val="18"/>
                <w:szCs w:val="18"/>
              </w:rPr>
              <w:t>/General Liberal Arts and Sciences” degree</w:t>
            </w:r>
            <w:r w:rsidRPr="00B227E1">
              <w:rPr>
                <w:rFonts w:ascii="Arial" w:hAnsi="Arial" w:cs="Arial"/>
                <w:color w:val="000000"/>
                <w:sz w:val="18"/>
                <w:szCs w:val="18"/>
              </w:rPr>
              <w:t xml:space="preserve"> (CIP Code </w:t>
            </w:r>
            <w:r w:rsidR="003D100B" w:rsidRPr="00B227E1">
              <w:rPr>
                <w:rFonts w:ascii="Arial" w:hAnsi="Arial" w:cs="Arial"/>
                <w:color w:val="000000"/>
                <w:sz w:val="18"/>
                <w:szCs w:val="18"/>
              </w:rPr>
              <w:t>24.0101</w:t>
            </w:r>
            <w:r w:rsidRPr="00B227E1">
              <w:rPr>
                <w:rFonts w:ascii="Arial" w:hAnsi="Arial" w:cs="Arial"/>
                <w:color w:val="000000"/>
                <w:sz w:val="18"/>
                <w:szCs w:val="18"/>
              </w:rPr>
              <w:t xml:space="preserve">) or </w:t>
            </w:r>
            <w:r w:rsidR="003D100B" w:rsidRPr="00B227E1">
              <w:rPr>
                <w:rFonts w:ascii="Arial" w:hAnsi="Arial" w:cs="Arial"/>
                <w:color w:val="000000"/>
                <w:sz w:val="18"/>
                <w:szCs w:val="18"/>
              </w:rPr>
              <w:t>reported as a BLS degree</w:t>
            </w:r>
            <w:r w:rsidRPr="00B227E1">
              <w:rPr>
                <w:rFonts w:ascii="Arial" w:hAnsi="Arial" w:cs="Arial"/>
                <w:color w:val="000000"/>
                <w:sz w:val="18"/>
                <w:szCs w:val="18"/>
              </w:rPr>
              <w:t xml:space="preserve"> (CIP Code </w:t>
            </w:r>
            <w:r w:rsidR="003D100B" w:rsidRPr="00B227E1">
              <w:rPr>
                <w:rFonts w:ascii="Arial" w:hAnsi="Arial" w:cs="Arial"/>
                <w:color w:val="000000"/>
                <w:sz w:val="18"/>
                <w:szCs w:val="18"/>
              </w:rPr>
              <w:t>24.0199)</w:t>
            </w:r>
          </w:p>
        </w:tc>
      </w:tr>
      <w:tr w:rsidR="003D100B" w:rsidRPr="00225E20" w14:paraId="3F7EF41E" w14:textId="77777777" w:rsidTr="00225E20">
        <w:tc>
          <w:tcPr>
            <w:tcW w:w="4248" w:type="dxa"/>
            <w:gridSpan w:val="2"/>
            <w:shd w:val="clear" w:color="auto" w:fill="auto"/>
          </w:tcPr>
          <w:p w14:paraId="2B91E5B8" w14:textId="77777777" w:rsidR="003D100B" w:rsidRPr="00225E20" w:rsidRDefault="003D100B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2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Implementation Date (semester and year):</w:t>
            </w:r>
          </w:p>
        </w:tc>
        <w:tc>
          <w:tcPr>
            <w:tcW w:w="5760" w:type="dxa"/>
            <w:shd w:val="clear" w:color="auto" w:fill="auto"/>
          </w:tcPr>
          <w:p w14:paraId="17269DC3" w14:textId="77777777" w:rsidR="003D100B" w:rsidRPr="00225E20" w:rsidRDefault="003D100B" w:rsidP="00225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67F82C" w14:textId="77777777" w:rsidR="001B2F7B" w:rsidRDefault="001B2F7B" w:rsidP="004171C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23A85839" w14:textId="77777777" w:rsidR="004716D8" w:rsidRPr="00B227E1" w:rsidRDefault="004716D8" w:rsidP="004171C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0C4D4AF1" w14:textId="77777777" w:rsidR="00B227E1" w:rsidRDefault="00B227E1" w:rsidP="00B227E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0777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REQUIRED ATTACHMENTS FOR </w:t>
      </w:r>
      <w:r w:rsidR="004716D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ALL PROPOSALS FOR PROGRAM CHANGE OR FOR </w:t>
      </w:r>
      <w:r w:rsidR="00D20B21">
        <w:rPr>
          <w:rFonts w:ascii="Arial" w:hAnsi="Arial" w:cs="Arial"/>
          <w:b/>
          <w:color w:val="000000"/>
          <w:sz w:val="18"/>
          <w:szCs w:val="18"/>
          <w:u w:val="single"/>
        </w:rPr>
        <w:t>NEW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PROGRAMS</w:t>
      </w:r>
      <w:r w:rsidR="00D20B2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D20B21" w:rsidRPr="00D20B21">
        <w:rPr>
          <w:rFonts w:ascii="Arial" w:hAnsi="Arial" w:cs="Arial"/>
          <w:b/>
          <w:i/>
          <w:color w:val="000000"/>
          <w:sz w:val="18"/>
          <w:szCs w:val="18"/>
          <w:u w:val="single"/>
        </w:rPr>
        <w:t>NOT</w:t>
      </w:r>
      <w:r w:rsidR="00D20B2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REQUIRING STATE APPROVAL</w:t>
      </w:r>
      <w:r w:rsidRPr="0040777D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14:paraId="0C40B6ED" w14:textId="77777777" w:rsidR="004716D8" w:rsidRPr="0040777D" w:rsidRDefault="004716D8" w:rsidP="00B227E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9B65E7E" w14:textId="77777777" w:rsidR="00B227E1" w:rsidRPr="00D7584F" w:rsidRDefault="00B227E1" w:rsidP="00B9480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D7584F">
        <w:rPr>
          <w:rFonts w:ascii="Arial" w:hAnsi="Arial" w:cs="Arial"/>
          <w:b/>
          <w:color w:val="000000"/>
          <w:sz w:val="20"/>
          <w:szCs w:val="20"/>
        </w:rPr>
        <w:t>Rationale statement</w:t>
      </w:r>
      <w:r w:rsidRPr="00D7584F">
        <w:rPr>
          <w:rFonts w:ascii="Arial" w:hAnsi="Arial" w:cs="Arial"/>
          <w:color w:val="000000"/>
          <w:sz w:val="20"/>
          <w:szCs w:val="20"/>
        </w:rPr>
        <w:t xml:space="preserve"> (Why is this </w:t>
      </w:r>
      <w:r w:rsidR="00D20B21" w:rsidRPr="00D7584F">
        <w:rPr>
          <w:rFonts w:ascii="Arial" w:hAnsi="Arial" w:cs="Arial"/>
          <w:color w:val="000000"/>
          <w:sz w:val="20"/>
          <w:szCs w:val="20"/>
        </w:rPr>
        <w:t xml:space="preserve">additional </w:t>
      </w:r>
      <w:r w:rsidR="004326A4" w:rsidRPr="00D7584F">
        <w:rPr>
          <w:rFonts w:ascii="Arial" w:hAnsi="Arial" w:cs="Arial"/>
          <w:color w:val="000000"/>
          <w:sz w:val="20"/>
          <w:szCs w:val="20"/>
        </w:rPr>
        <w:t>program</w:t>
      </w:r>
      <w:r w:rsidRPr="00D7584F">
        <w:rPr>
          <w:rFonts w:ascii="Arial" w:hAnsi="Arial" w:cs="Arial"/>
          <w:color w:val="000000"/>
          <w:sz w:val="20"/>
          <w:szCs w:val="20"/>
        </w:rPr>
        <w:t xml:space="preserve"> needed? What purposes will it serve?)</w:t>
      </w:r>
    </w:p>
    <w:p w14:paraId="5453CAAF" w14:textId="0322FE33" w:rsidR="004716D8" w:rsidRPr="00D7584F" w:rsidRDefault="00B227E1" w:rsidP="004716D8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D7584F">
        <w:rPr>
          <w:rFonts w:ascii="Arial" w:hAnsi="Arial" w:cs="Arial"/>
          <w:b/>
          <w:color w:val="000000"/>
          <w:sz w:val="20"/>
          <w:szCs w:val="20"/>
        </w:rPr>
        <w:t xml:space="preserve">Impact Statement </w:t>
      </w:r>
      <w:r w:rsidRPr="00D7584F">
        <w:rPr>
          <w:rFonts w:ascii="Arial" w:hAnsi="Arial" w:cs="Arial"/>
          <w:color w:val="000000"/>
          <w:sz w:val="20"/>
          <w:szCs w:val="20"/>
        </w:rPr>
        <w:t xml:space="preserve">(Provide details about </w:t>
      </w:r>
      <w:r w:rsidR="004326A4" w:rsidRPr="00D7584F">
        <w:rPr>
          <w:rFonts w:ascii="Arial" w:hAnsi="Arial" w:cs="Arial"/>
          <w:color w:val="000000"/>
          <w:sz w:val="20"/>
          <w:szCs w:val="20"/>
        </w:rPr>
        <w:t xml:space="preserve">the Library, space, budget, </w:t>
      </w:r>
      <w:r w:rsidRPr="00D7584F">
        <w:rPr>
          <w:rFonts w:ascii="Arial" w:hAnsi="Arial" w:cs="Arial"/>
          <w:color w:val="000000"/>
          <w:sz w:val="20"/>
          <w:szCs w:val="20"/>
        </w:rPr>
        <w:t>technology</w:t>
      </w:r>
      <w:r w:rsidR="004326A4" w:rsidRPr="00D7584F">
        <w:rPr>
          <w:rFonts w:ascii="Arial" w:hAnsi="Arial" w:cs="Arial"/>
          <w:color w:val="000000"/>
          <w:sz w:val="20"/>
          <w:szCs w:val="20"/>
        </w:rPr>
        <w:t>, and</w:t>
      </w:r>
      <w:r w:rsidRPr="00D7584F">
        <w:rPr>
          <w:rFonts w:ascii="Arial" w:hAnsi="Arial" w:cs="Arial"/>
          <w:color w:val="000000"/>
          <w:sz w:val="20"/>
          <w:szCs w:val="20"/>
        </w:rPr>
        <w:t xml:space="preserve"> impacts created by this program change.  Supporting statements from the Library, IT Department, etc. </w:t>
      </w:r>
      <w:r w:rsidR="00D20B21" w:rsidRPr="00D7584F">
        <w:rPr>
          <w:rFonts w:ascii="Arial" w:hAnsi="Arial" w:cs="Arial"/>
          <w:color w:val="000000"/>
          <w:sz w:val="20"/>
          <w:szCs w:val="20"/>
        </w:rPr>
        <w:t xml:space="preserve">evaluating </w:t>
      </w:r>
      <w:r w:rsidR="00B16E2A" w:rsidRPr="00D7584F">
        <w:rPr>
          <w:rFonts w:ascii="Arial" w:hAnsi="Arial" w:cs="Arial"/>
          <w:color w:val="000000"/>
          <w:sz w:val="20"/>
          <w:szCs w:val="20"/>
        </w:rPr>
        <w:t xml:space="preserve">the resource impact and </w:t>
      </w:r>
      <w:r w:rsidR="00D20B21" w:rsidRPr="00D7584F">
        <w:rPr>
          <w:rFonts w:ascii="Arial" w:hAnsi="Arial" w:cs="Arial"/>
          <w:color w:val="000000"/>
          <w:sz w:val="20"/>
          <w:szCs w:val="20"/>
        </w:rPr>
        <w:t xml:space="preserve">feasibility of adding the new program </w:t>
      </w:r>
      <w:r w:rsidRPr="00D7584F">
        <w:rPr>
          <w:rFonts w:ascii="Arial" w:hAnsi="Arial" w:cs="Arial"/>
          <w:color w:val="000000"/>
          <w:sz w:val="20"/>
          <w:szCs w:val="20"/>
        </w:rPr>
        <w:t xml:space="preserve">are required.) </w:t>
      </w:r>
      <w:r w:rsidR="004716D8" w:rsidRPr="00D7584F">
        <w:rPr>
          <w:rFonts w:ascii="Arial" w:hAnsi="Arial" w:cs="Arial"/>
          <w:color w:val="FF0000"/>
          <w:sz w:val="20"/>
          <w:szCs w:val="20"/>
        </w:rPr>
        <w:t>If</w:t>
      </w:r>
      <w:r w:rsidR="000906B2">
        <w:rPr>
          <w:rFonts w:ascii="Arial" w:hAnsi="Arial" w:cs="Arial"/>
          <w:color w:val="FF0000"/>
          <w:sz w:val="20"/>
          <w:szCs w:val="20"/>
        </w:rPr>
        <w:t xml:space="preserve"> the proposal involves </w:t>
      </w:r>
      <w:r w:rsidR="004716D8" w:rsidRPr="00D7584F">
        <w:rPr>
          <w:rFonts w:ascii="Arial" w:hAnsi="Arial" w:cs="Arial"/>
          <w:color w:val="FF0000"/>
          <w:sz w:val="20"/>
          <w:szCs w:val="20"/>
        </w:rPr>
        <w:t>changes</w:t>
      </w:r>
      <w:r w:rsidR="00895C47">
        <w:rPr>
          <w:rFonts w:ascii="Arial" w:hAnsi="Arial" w:cs="Arial"/>
          <w:color w:val="FF0000"/>
          <w:sz w:val="20"/>
          <w:szCs w:val="20"/>
        </w:rPr>
        <w:t xml:space="preserve"> in</w:t>
      </w:r>
      <w:r w:rsidR="000906B2">
        <w:rPr>
          <w:rFonts w:ascii="Arial" w:hAnsi="Arial" w:cs="Arial"/>
          <w:color w:val="FF0000"/>
          <w:sz w:val="20"/>
          <w:szCs w:val="20"/>
        </w:rPr>
        <w:t xml:space="preserve"> course credit hours as</w:t>
      </w:r>
      <w:r w:rsidR="004716D8" w:rsidRPr="00D7584F">
        <w:rPr>
          <w:rFonts w:ascii="Arial" w:hAnsi="Arial" w:cs="Arial"/>
          <w:color w:val="FF0000"/>
          <w:sz w:val="20"/>
          <w:szCs w:val="20"/>
        </w:rPr>
        <w:t xml:space="preserve"> a part of the program</w:t>
      </w:r>
      <w:r w:rsidR="000906B2">
        <w:rPr>
          <w:rFonts w:ascii="Arial" w:hAnsi="Arial" w:cs="Arial"/>
          <w:color w:val="FF0000"/>
          <w:sz w:val="20"/>
          <w:szCs w:val="20"/>
        </w:rPr>
        <w:t xml:space="preserve"> change</w:t>
      </w:r>
      <w:r w:rsidR="004716D8" w:rsidRPr="00D7584F">
        <w:rPr>
          <w:rFonts w:ascii="Arial" w:hAnsi="Arial" w:cs="Arial"/>
          <w:color w:val="FF0000"/>
          <w:sz w:val="20"/>
          <w:szCs w:val="20"/>
        </w:rPr>
        <w:t xml:space="preserve">, </w:t>
      </w:r>
      <w:r w:rsidR="000906B2">
        <w:rPr>
          <w:rFonts w:ascii="Arial" w:hAnsi="Arial" w:cs="Arial"/>
          <w:color w:val="FF0000"/>
          <w:sz w:val="20"/>
          <w:szCs w:val="20"/>
        </w:rPr>
        <w:t>“</w:t>
      </w:r>
      <w:proofErr w:type="spellStart"/>
      <w:r w:rsidR="000906B2">
        <w:rPr>
          <w:rFonts w:ascii="Arial" w:hAnsi="Arial" w:cs="Arial"/>
          <w:color w:val="FF0000"/>
          <w:sz w:val="20"/>
          <w:szCs w:val="20"/>
        </w:rPr>
        <w:t>Change_Course_Credits</w:t>
      </w:r>
      <w:proofErr w:type="spellEnd"/>
      <w:r w:rsidR="000906B2">
        <w:rPr>
          <w:rFonts w:ascii="Arial" w:hAnsi="Arial" w:cs="Arial"/>
          <w:color w:val="FF0000"/>
          <w:sz w:val="20"/>
          <w:szCs w:val="20"/>
        </w:rPr>
        <w:t>” proposal forms for each course with revised credit hours must also be submitted.</w:t>
      </w:r>
    </w:p>
    <w:p w14:paraId="2D937D48" w14:textId="77777777" w:rsidR="003D100B" w:rsidRPr="00D7584F" w:rsidRDefault="00B227E1" w:rsidP="00B9480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D7584F">
        <w:rPr>
          <w:rFonts w:ascii="Arial" w:hAnsi="Arial" w:cs="Arial"/>
          <w:b/>
          <w:color w:val="000000"/>
          <w:sz w:val="20"/>
          <w:szCs w:val="20"/>
        </w:rPr>
        <w:t xml:space="preserve">Catalog Copy </w:t>
      </w:r>
      <w:r w:rsidR="00B040A9" w:rsidRPr="00D7584F">
        <w:rPr>
          <w:rFonts w:ascii="Arial" w:hAnsi="Arial" w:cs="Arial"/>
          <w:color w:val="000000"/>
          <w:sz w:val="20"/>
          <w:szCs w:val="20"/>
        </w:rPr>
        <w:t>(P</w:t>
      </w:r>
      <w:r w:rsidRPr="00D7584F">
        <w:rPr>
          <w:rFonts w:ascii="Arial" w:hAnsi="Arial" w:cs="Arial"/>
          <w:color w:val="000000"/>
          <w:sz w:val="20"/>
          <w:szCs w:val="20"/>
        </w:rPr>
        <w:t xml:space="preserve">rovide the </w:t>
      </w:r>
      <w:r w:rsidR="00B040A9" w:rsidRPr="00D7584F">
        <w:rPr>
          <w:rFonts w:ascii="Arial" w:hAnsi="Arial" w:cs="Arial"/>
          <w:color w:val="000000"/>
          <w:sz w:val="20"/>
          <w:szCs w:val="20"/>
        </w:rPr>
        <w:t xml:space="preserve">complete </w:t>
      </w:r>
      <w:r w:rsidRPr="00D7584F">
        <w:rPr>
          <w:rFonts w:ascii="Arial" w:hAnsi="Arial" w:cs="Arial"/>
          <w:color w:val="000000"/>
          <w:sz w:val="20"/>
          <w:szCs w:val="20"/>
        </w:rPr>
        <w:t xml:space="preserve">Catalog Description </w:t>
      </w:r>
      <w:r w:rsidR="00B040A9" w:rsidRPr="00D7584F">
        <w:rPr>
          <w:rFonts w:ascii="Arial" w:hAnsi="Arial" w:cs="Arial"/>
          <w:color w:val="000000"/>
          <w:sz w:val="20"/>
          <w:szCs w:val="20"/>
        </w:rPr>
        <w:t>for the proposed new program</w:t>
      </w:r>
      <w:r w:rsidRPr="00D7584F">
        <w:rPr>
          <w:rFonts w:ascii="Arial" w:hAnsi="Arial" w:cs="Arial"/>
          <w:color w:val="000000"/>
          <w:sz w:val="20"/>
          <w:szCs w:val="20"/>
        </w:rPr>
        <w:t>)</w:t>
      </w:r>
    </w:p>
    <w:p w14:paraId="0E3A079B" w14:textId="77777777" w:rsidR="002A5FD0" w:rsidRPr="00D7584F" w:rsidRDefault="002A5FD0" w:rsidP="00B9480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 w:rsidRPr="00D7584F">
        <w:rPr>
          <w:rFonts w:ascii="Arial" w:hAnsi="Arial" w:cs="Arial"/>
          <w:b/>
          <w:sz w:val="20"/>
          <w:szCs w:val="20"/>
        </w:rPr>
        <w:t>Any change that impacts another Department must have a written statement (such as a copy of an email) from the Chair(s) agreeing to the change.</w:t>
      </w:r>
    </w:p>
    <w:p w14:paraId="63426D9E" w14:textId="77777777" w:rsidR="00B16E2A" w:rsidRPr="00D20B21" w:rsidRDefault="00B16E2A" w:rsidP="00D20B21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6743BF7" w14:textId="77777777" w:rsidR="00DA08C6" w:rsidRPr="0040777D" w:rsidRDefault="00DA08C6" w:rsidP="004171C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</w:p>
    <w:p w14:paraId="342D25FC" w14:textId="312E47B2" w:rsidR="004171C3" w:rsidRPr="00C06EA8" w:rsidRDefault="004171C3" w:rsidP="004171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C06EA8">
        <w:rPr>
          <w:rFonts w:ascii="Arial" w:hAnsi="Arial" w:cs="Arial"/>
          <w:b/>
          <w:color w:val="000000"/>
          <w:sz w:val="20"/>
          <w:szCs w:val="20"/>
        </w:rPr>
        <w:t xml:space="preserve">Department Chair </w:t>
      </w:r>
      <w:r w:rsidR="002877BE" w:rsidRPr="00C06EA8">
        <w:rPr>
          <w:rFonts w:ascii="Arial" w:hAnsi="Arial" w:cs="Arial"/>
          <w:b/>
          <w:color w:val="000000"/>
          <w:sz w:val="20"/>
          <w:szCs w:val="20"/>
        </w:rPr>
        <w:t>Approval</w:t>
      </w:r>
      <w:r w:rsidR="00AE26F1">
        <w:rPr>
          <w:rFonts w:ascii="Arial" w:hAnsi="Arial" w:cs="Arial"/>
          <w:b/>
          <w:color w:val="000000"/>
          <w:sz w:val="20"/>
          <w:szCs w:val="20"/>
        </w:rPr>
        <w:t>*</w:t>
      </w:r>
      <w:r w:rsidRPr="00C06EA8">
        <w:rPr>
          <w:rFonts w:ascii="Arial" w:hAnsi="Arial" w:cs="Arial"/>
          <w:b/>
          <w:color w:val="000000"/>
          <w:sz w:val="20"/>
          <w:szCs w:val="20"/>
        </w:rPr>
        <w:t>:</w:t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</w:rPr>
        <w:tab/>
      </w:r>
      <w:r w:rsidRPr="00C06EA8">
        <w:rPr>
          <w:rFonts w:ascii="Arial" w:hAnsi="Arial" w:cs="Arial"/>
          <w:b/>
          <w:color w:val="000000"/>
          <w:sz w:val="20"/>
          <w:szCs w:val="20"/>
        </w:rPr>
        <w:t>Date</w:t>
      </w:r>
      <w:r w:rsidRPr="00C06EA8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316F150" w14:textId="77777777" w:rsidR="002877BE" w:rsidRPr="00C06EA8" w:rsidRDefault="002877BE" w:rsidP="004171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2346FD0" w14:textId="77777777" w:rsidR="002877BE" w:rsidRPr="00C06EA8" w:rsidRDefault="002877BE" w:rsidP="002877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C06EA8">
        <w:rPr>
          <w:rFonts w:ascii="Arial" w:hAnsi="Arial" w:cs="Arial"/>
          <w:b/>
          <w:color w:val="000000"/>
          <w:sz w:val="20"/>
          <w:szCs w:val="20"/>
        </w:rPr>
        <w:t>CCC Chair Approval:</w:t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</w:rPr>
        <w:tab/>
      </w:r>
      <w:r w:rsidRPr="00C06EA8">
        <w:rPr>
          <w:rFonts w:ascii="Arial" w:hAnsi="Arial" w:cs="Arial"/>
          <w:b/>
          <w:color w:val="000000"/>
          <w:sz w:val="20"/>
          <w:szCs w:val="20"/>
        </w:rPr>
        <w:t>Date</w:t>
      </w:r>
      <w:r w:rsidRPr="00C06EA8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0B27208" w14:textId="77777777" w:rsidR="0015023C" w:rsidRPr="00C06EA8" w:rsidRDefault="0015023C" w:rsidP="002877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8CD4CDD" w14:textId="77777777" w:rsidR="0015023C" w:rsidRPr="00C06EA8" w:rsidRDefault="00246569" w:rsidP="001502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Dean</w:t>
      </w:r>
      <w:r w:rsidR="0015023C" w:rsidRPr="00C06EA8">
        <w:rPr>
          <w:rFonts w:ascii="Arial" w:hAnsi="Arial" w:cs="Arial"/>
          <w:b/>
          <w:color w:val="000000"/>
          <w:sz w:val="20"/>
          <w:szCs w:val="20"/>
        </w:rPr>
        <w:t xml:space="preserve"> Approval:</w:t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5023C" w:rsidRPr="00C06EA8">
        <w:rPr>
          <w:rFonts w:ascii="Arial" w:hAnsi="Arial" w:cs="Arial"/>
          <w:color w:val="000000"/>
          <w:sz w:val="20"/>
          <w:szCs w:val="20"/>
        </w:rPr>
        <w:tab/>
      </w:r>
      <w:r w:rsidR="0015023C" w:rsidRPr="00C06EA8">
        <w:rPr>
          <w:rFonts w:ascii="Arial" w:hAnsi="Arial" w:cs="Arial"/>
          <w:b/>
          <w:color w:val="000000"/>
          <w:sz w:val="20"/>
          <w:szCs w:val="20"/>
        </w:rPr>
        <w:t>Date</w:t>
      </w:r>
      <w:r w:rsidR="0015023C" w:rsidRPr="00C06EA8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5023C" w:rsidRPr="00C06EA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670A775A" w14:textId="77777777" w:rsidR="003D7B83" w:rsidRPr="00C06EA8" w:rsidRDefault="003D7B83" w:rsidP="001502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781363A" w14:textId="77777777" w:rsidR="00AE26F1" w:rsidRPr="00A37688" w:rsidRDefault="00AE26F1" w:rsidP="003D7B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37688">
        <w:rPr>
          <w:rFonts w:ascii="Arial" w:hAnsi="Arial" w:cs="Arial"/>
          <w:b/>
          <w:color w:val="000000"/>
          <w:sz w:val="18"/>
          <w:szCs w:val="18"/>
        </w:rPr>
        <w:t>*COB and COE proposals approved by the Associate Dean.</w:t>
      </w:r>
    </w:p>
    <w:p w14:paraId="0BAA37F6" w14:textId="77777777" w:rsidR="00AE26F1" w:rsidRPr="00A37688" w:rsidRDefault="00AE26F1" w:rsidP="003D7B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46BFA3FC" w14:textId="66708711" w:rsidR="00C06EA8" w:rsidRPr="00A37688" w:rsidRDefault="00AE26F1" w:rsidP="003D7B8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  <w:r w:rsidRPr="00A37688">
        <w:rPr>
          <w:rFonts w:ascii="Arial" w:hAnsi="Arial" w:cs="Arial"/>
          <w:b/>
          <w:i/>
          <w:color w:val="000000"/>
          <w:sz w:val="18"/>
          <w:szCs w:val="18"/>
        </w:rPr>
        <w:t>BEFORE</w:t>
      </w:r>
      <w:r w:rsidRPr="00A37688">
        <w:rPr>
          <w:rFonts w:ascii="Arial" w:hAnsi="Arial" w:cs="Arial"/>
          <w:b/>
          <w:color w:val="000000"/>
          <w:sz w:val="18"/>
          <w:szCs w:val="18"/>
        </w:rPr>
        <w:t xml:space="preserve"> consideration by the UCC, the proposal must be approved the three levels noted above. Approval by the UCC, UFC, and Provost** are noted on the proposal “status history” at the UCC web site.</w:t>
      </w:r>
    </w:p>
    <w:p w14:paraId="4102D25D" w14:textId="4B7A7391" w:rsidR="002877BE" w:rsidRPr="00A37688" w:rsidRDefault="002877BE" w:rsidP="004171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</w:p>
    <w:p w14:paraId="244D0F21" w14:textId="3006842D" w:rsidR="001E34A6" w:rsidRPr="00A37688" w:rsidRDefault="00D7584F" w:rsidP="004171C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  <w:sz w:val="18"/>
          <w:szCs w:val="18"/>
        </w:rPr>
      </w:pPr>
      <w:r w:rsidRPr="00A37688">
        <w:rPr>
          <w:rFonts w:ascii="Arial" w:hAnsi="Arial" w:cs="Arial"/>
          <w:i/>
          <w:color w:val="000000"/>
          <w:sz w:val="18"/>
          <w:szCs w:val="18"/>
        </w:rPr>
        <w:t>*</w:t>
      </w:r>
      <w:r w:rsidR="00AE26F1" w:rsidRPr="00A37688">
        <w:rPr>
          <w:rFonts w:ascii="Arial" w:hAnsi="Arial" w:cs="Arial"/>
          <w:i/>
          <w:color w:val="000000"/>
          <w:sz w:val="18"/>
          <w:szCs w:val="18"/>
        </w:rPr>
        <w:t>*Provost approval is r</w:t>
      </w:r>
      <w:r w:rsidRPr="00A37688">
        <w:rPr>
          <w:rFonts w:ascii="Arial" w:hAnsi="Arial" w:cs="Arial"/>
          <w:i/>
          <w:color w:val="000000"/>
          <w:sz w:val="18"/>
          <w:szCs w:val="18"/>
        </w:rPr>
        <w:t xml:space="preserve">equired </w:t>
      </w:r>
      <w:r w:rsidR="001E34A6" w:rsidRPr="00A37688">
        <w:rPr>
          <w:rFonts w:ascii="Arial" w:hAnsi="Arial" w:cs="Arial"/>
          <w:i/>
          <w:color w:val="000000"/>
          <w:sz w:val="18"/>
          <w:szCs w:val="18"/>
        </w:rPr>
        <w:t>in cases of proposals for new concentrations, new minors, new majors that do not involve a new degree</w:t>
      </w:r>
      <w:r w:rsidR="004716D8" w:rsidRPr="00A37688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4716D8" w:rsidRPr="00A37688">
        <w:rPr>
          <w:rFonts w:ascii="Arial" w:hAnsi="Arial" w:cs="Arial"/>
          <w:i/>
          <w:color w:val="FF0000"/>
          <w:sz w:val="18"/>
          <w:szCs w:val="18"/>
        </w:rPr>
        <w:t>or pro</w:t>
      </w:r>
      <w:r w:rsidR="00102065">
        <w:rPr>
          <w:rFonts w:ascii="Arial" w:hAnsi="Arial" w:cs="Arial"/>
          <w:i/>
          <w:color w:val="FF0000"/>
          <w:sz w:val="18"/>
          <w:szCs w:val="18"/>
        </w:rPr>
        <w:t xml:space="preserve">gram changes involving </w:t>
      </w:r>
      <w:r w:rsidR="004716D8" w:rsidRPr="00A37688">
        <w:rPr>
          <w:rFonts w:ascii="Arial" w:hAnsi="Arial" w:cs="Arial"/>
          <w:i/>
          <w:color w:val="FF0000"/>
          <w:sz w:val="18"/>
          <w:szCs w:val="18"/>
        </w:rPr>
        <w:t>changes to credit hours of courses in the program’s requirements.</w:t>
      </w:r>
    </w:p>
    <w:sectPr w:rsidR="001E34A6" w:rsidRPr="00A37688" w:rsidSect="00CE6EA0">
      <w:footerReference w:type="default" r:id="rId7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6699" w14:textId="77777777" w:rsidR="00404ED1" w:rsidRDefault="00404ED1">
      <w:r>
        <w:separator/>
      </w:r>
    </w:p>
  </w:endnote>
  <w:endnote w:type="continuationSeparator" w:id="0">
    <w:p w14:paraId="64E21B53" w14:textId="77777777" w:rsidR="00404ED1" w:rsidRDefault="0040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9DC1" w14:textId="7200249B" w:rsidR="00AA49EB" w:rsidRPr="00F9238D" w:rsidRDefault="00AA49E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Program Change</w:t>
    </w:r>
    <w:r w:rsidRPr="00F9238D">
      <w:rPr>
        <w:rFonts w:ascii="Arial" w:hAnsi="Arial" w:cs="Arial"/>
        <w:sz w:val="18"/>
        <w:szCs w:val="18"/>
      </w:rPr>
      <w:t xml:space="preserve"> Proposal Cover Sheet (</w:t>
    </w:r>
    <w:r w:rsidR="000906B2">
      <w:rPr>
        <w:rFonts w:ascii="Arial" w:hAnsi="Arial" w:cs="Arial"/>
        <w:sz w:val="18"/>
        <w:szCs w:val="18"/>
      </w:rPr>
      <w:t>September</w:t>
    </w:r>
    <w:r w:rsidR="00AE26F1">
      <w:rPr>
        <w:rFonts w:ascii="Arial" w:hAnsi="Arial" w:cs="Arial"/>
        <w:sz w:val="18"/>
        <w:szCs w:val="18"/>
      </w:rPr>
      <w:t xml:space="preserve"> 2018</w:t>
    </w:r>
    <w:r w:rsidRPr="00F9238D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2822" w14:textId="77777777" w:rsidR="00404ED1" w:rsidRDefault="00404ED1">
      <w:r>
        <w:separator/>
      </w:r>
    </w:p>
  </w:footnote>
  <w:footnote w:type="continuationSeparator" w:id="0">
    <w:p w14:paraId="128AA70B" w14:textId="77777777" w:rsidR="00404ED1" w:rsidRDefault="0040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90A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05CE"/>
    <w:multiLevelType w:val="hybridMultilevel"/>
    <w:tmpl w:val="B6E85FD8"/>
    <w:lvl w:ilvl="0" w:tplc="EB20C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D71CB"/>
    <w:multiLevelType w:val="hybridMultilevel"/>
    <w:tmpl w:val="A26C8E4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FA"/>
    <w:rsid w:val="00001B3D"/>
    <w:rsid w:val="00044425"/>
    <w:rsid w:val="000722BB"/>
    <w:rsid w:val="000906B2"/>
    <w:rsid w:val="000B3D6F"/>
    <w:rsid w:val="000C4969"/>
    <w:rsid w:val="00102065"/>
    <w:rsid w:val="0015023C"/>
    <w:rsid w:val="00151380"/>
    <w:rsid w:val="00174C3D"/>
    <w:rsid w:val="001B2F7B"/>
    <w:rsid w:val="001B7833"/>
    <w:rsid w:val="001E34A6"/>
    <w:rsid w:val="0020308B"/>
    <w:rsid w:val="00204CF1"/>
    <w:rsid w:val="00225E20"/>
    <w:rsid w:val="00246569"/>
    <w:rsid w:val="002877BE"/>
    <w:rsid w:val="002A5FD0"/>
    <w:rsid w:val="002D5908"/>
    <w:rsid w:val="00311C97"/>
    <w:rsid w:val="003D100B"/>
    <w:rsid w:val="003D7B83"/>
    <w:rsid w:val="00404ED1"/>
    <w:rsid w:val="0040777D"/>
    <w:rsid w:val="004171C3"/>
    <w:rsid w:val="004326A4"/>
    <w:rsid w:val="004429F0"/>
    <w:rsid w:val="004716D8"/>
    <w:rsid w:val="004764AC"/>
    <w:rsid w:val="004A6C1D"/>
    <w:rsid w:val="004D53AA"/>
    <w:rsid w:val="00581A07"/>
    <w:rsid w:val="0058237F"/>
    <w:rsid w:val="005C0A2A"/>
    <w:rsid w:val="00654C37"/>
    <w:rsid w:val="006F78FA"/>
    <w:rsid w:val="00765861"/>
    <w:rsid w:val="00867B5B"/>
    <w:rsid w:val="00880870"/>
    <w:rsid w:val="00895C47"/>
    <w:rsid w:val="00995D1C"/>
    <w:rsid w:val="00A145CF"/>
    <w:rsid w:val="00A220F9"/>
    <w:rsid w:val="00A37688"/>
    <w:rsid w:val="00A57C24"/>
    <w:rsid w:val="00AA49EB"/>
    <w:rsid w:val="00AC623C"/>
    <w:rsid w:val="00AE26F1"/>
    <w:rsid w:val="00B040A9"/>
    <w:rsid w:val="00B16E2A"/>
    <w:rsid w:val="00B227E1"/>
    <w:rsid w:val="00B46C0A"/>
    <w:rsid w:val="00B94806"/>
    <w:rsid w:val="00B962FA"/>
    <w:rsid w:val="00BA74CB"/>
    <w:rsid w:val="00BB180A"/>
    <w:rsid w:val="00BB3CA0"/>
    <w:rsid w:val="00C06EA8"/>
    <w:rsid w:val="00CA3C19"/>
    <w:rsid w:val="00CE6EA0"/>
    <w:rsid w:val="00D20B21"/>
    <w:rsid w:val="00D731D2"/>
    <w:rsid w:val="00D757C6"/>
    <w:rsid w:val="00D7584F"/>
    <w:rsid w:val="00DA08C6"/>
    <w:rsid w:val="00DF0BC1"/>
    <w:rsid w:val="00E02BEC"/>
    <w:rsid w:val="00E2716B"/>
    <w:rsid w:val="00EA6512"/>
    <w:rsid w:val="00EE15BC"/>
    <w:rsid w:val="00F5370F"/>
    <w:rsid w:val="00F569F8"/>
    <w:rsid w:val="00F6101D"/>
    <w:rsid w:val="00F9238D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F3BEC0"/>
  <w14:defaultImageDpi w14:val="300"/>
  <w15:chartTrackingRefBased/>
  <w15:docId w15:val="{2BE22E69-71E4-8244-8A25-F517C934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4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3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2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24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A NEW COURSE PROPOSAL</vt:lpstr>
    </vt:vector>
  </TitlesOfParts>
  <Company>University of Mary Washington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A NEW COURSE PROPOSAL</dc:title>
  <dc:subject/>
  <dc:creator>John Morello</dc:creator>
  <cp:keywords/>
  <cp:lastModifiedBy>John T. Morello</cp:lastModifiedBy>
  <cp:revision>7</cp:revision>
  <cp:lastPrinted>2012-01-20T21:03:00Z</cp:lastPrinted>
  <dcterms:created xsi:type="dcterms:W3CDTF">2018-07-02T12:06:00Z</dcterms:created>
  <dcterms:modified xsi:type="dcterms:W3CDTF">2018-09-04T15:38:00Z</dcterms:modified>
</cp:coreProperties>
</file>