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05" w:rsidRDefault="00FF1405">
      <w:bookmarkStart w:id="0" w:name="_GoBack"/>
      <w:bookmarkEnd w:id="0"/>
    </w:p>
    <w:p w:rsidR="002B2D9D" w:rsidRPr="002B2D9D" w:rsidRDefault="002B2D9D" w:rsidP="002B2D9D">
      <w:pPr>
        <w:pStyle w:val="NoSpacing"/>
        <w:jc w:val="center"/>
        <w:rPr>
          <w:rFonts w:ascii="Times New Roman" w:hAnsi="Times New Roman" w:cs="Times New Roman"/>
          <w:b/>
          <w:sz w:val="32"/>
          <w:szCs w:val="32"/>
        </w:rPr>
      </w:pPr>
      <w:r w:rsidRPr="002B2D9D">
        <w:rPr>
          <w:rFonts w:ascii="Times New Roman" w:hAnsi="Times New Roman" w:cs="Times New Roman"/>
          <w:b/>
          <w:sz w:val="32"/>
          <w:szCs w:val="32"/>
        </w:rPr>
        <w:t xml:space="preserve">Assignment Descriptions:  </w:t>
      </w:r>
    </w:p>
    <w:p w:rsidR="002B2D9D" w:rsidRPr="002B2D9D" w:rsidRDefault="002B2D9D" w:rsidP="002B2D9D">
      <w:pPr>
        <w:pStyle w:val="NoSpacing"/>
        <w:jc w:val="center"/>
        <w:rPr>
          <w:rFonts w:ascii="Times New Roman" w:hAnsi="Times New Roman" w:cs="Times New Roman"/>
          <w:b/>
          <w:sz w:val="32"/>
          <w:szCs w:val="32"/>
        </w:rPr>
      </w:pPr>
      <w:r w:rsidRPr="002B2D9D">
        <w:rPr>
          <w:rFonts w:ascii="Times New Roman" w:hAnsi="Times New Roman" w:cs="Times New Roman"/>
          <w:b/>
          <w:sz w:val="32"/>
          <w:szCs w:val="32"/>
        </w:rPr>
        <w:t>CLAS 351:  Community Engagement in the Classical World</w:t>
      </w:r>
    </w:p>
    <w:p w:rsidR="002B2D9D" w:rsidRPr="002B2D9D" w:rsidRDefault="002B2D9D" w:rsidP="002B2D9D">
      <w:pPr>
        <w:pStyle w:val="NoSpacing"/>
        <w:jc w:val="center"/>
        <w:rPr>
          <w:rFonts w:ascii="Times New Roman" w:hAnsi="Times New Roman" w:cs="Times New Roman"/>
          <w:b/>
          <w:sz w:val="32"/>
          <w:szCs w:val="32"/>
        </w:rPr>
      </w:pPr>
      <w:r w:rsidRPr="002B2D9D">
        <w:rPr>
          <w:rFonts w:ascii="Times New Roman" w:hAnsi="Times New Roman" w:cs="Times New Roman"/>
          <w:b/>
          <w:sz w:val="32"/>
          <w:szCs w:val="32"/>
        </w:rPr>
        <w:t>Fall, 2019</w:t>
      </w:r>
    </w:p>
    <w:p w:rsidR="002B2D9D" w:rsidRPr="002B2D9D" w:rsidRDefault="002B2D9D" w:rsidP="002B2D9D">
      <w:pPr>
        <w:pStyle w:val="NoSpacing"/>
        <w:jc w:val="center"/>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 xml:space="preserve">Building Healthy Civic Discourse Through Respectful, Engaged, Community Conversation:  </w:t>
      </w:r>
      <w:r>
        <w:rPr>
          <w:rFonts w:ascii="Times New Roman" w:hAnsi="Times New Roman" w:cs="Times New Roman"/>
        </w:rPr>
        <w:t xml:space="preserve"> engaging different perspectives in your UMW community by hosting and moderating a forum for UMW students on civic responsibility, respect and civility, inclusion, and/or civic engagement.</w:t>
      </w:r>
    </w:p>
    <w:p w:rsidR="002B2D9D" w:rsidRDefault="002B2D9D"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t>This class will organize and host a community forum on a topic related to civic responsibility, respect and civility, inclusion, and/or civic engagement.  You will collaborate together to do the following:</w:t>
      </w:r>
    </w:p>
    <w:p w:rsidR="002B2D9D" w:rsidRDefault="002B2D9D" w:rsidP="002B2D9D">
      <w:pPr>
        <w:pStyle w:val="NoSpacing"/>
        <w:rPr>
          <w:rFonts w:ascii="Times New Roman" w:hAnsi="Times New Roman" w:cs="Times New Roman"/>
        </w:rPr>
      </w:pPr>
    </w:p>
    <w:p w:rsidR="002B2D9D" w:rsidRDefault="002B2D9D" w:rsidP="002B2D9D">
      <w:pPr>
        <w:pStyle w:val="NoSpacing"/>
        <w:numPr>
          <w:ilvl w:val="0"/>
          <w:numId w:val="1"/>
        </w:numPr>
        <w:rPr>
          <w:rFonts w:ascii="Times New Roman" w:hAnsi="Times New Roman" w:cs="Times New Roman"/>
        </w:rPr>
      </w:pPr>
      <w:r>
        <w:rPr>
          <w:rFonts w:ascii="Times New Roman" w:hAnsi="Times New Roman" w:cs="Times New Roman"/>
        </w:rPr>
        <w:t>Define a topic that is relevant to civic engagement at UMW</w:t>
      </w:r>
    </w:p>
    <w:p w:rsidR="00D22BF9" w:rsidRDefault="00D22BF9" w:rsidP="00D22BF9">
      <w:pPr>
        <w:pStyle w:val="NoSpacing"/>
        <w:ind w:left="720"/>
        <w:rPr>
          <w:rFonts w:ascii="Times New Roman" w:hAnsi="Times New Roman" w:cs="Times New Roman"/>
        </w:rPr>
      </w:pPr>
    </w:p>
    <w:p w:rsidR="00D22BF9" w:rsidRDefault="00D22BF9" w:rsidP="002B2D9D">
      <w:pPr>
        <w:pStyle w:val="NoSpacing"/>
        <w:numPr>
          <w:ilvl w:val="0"/>
          <w:numId w:val="1"/>
        </w:numPr>
        <w:rPr>
          <w:rFonts w:ascii="Times New Roman" w:hAnsi="Times New Roman" w:cs="Times New Roman"/>
        </w:rPr>
      </w:pPr>
      <w:r>
        <w:rPr>
          <w:rFonts w:ascii="Times New Roman" w:hAnsi="Times New Roman" w:cs="Times New Roman"/>
        </w:rPr>
        <w:t>Present to your instructor a collaboratively produced “Action Plan” for the forum</w:t>
      </w:r>
      <w:r w:rsidR="00BF6A74">
        <w:rPr>
          <w:rFonts w:ascii="Times New Roman" w:hAnsi="Times New Roman" w:cs="Times New Roman"/>
        </w:rPr>
        <w:t>, which outlines how your group plans to go about and achieve all of the following</w:t>
      </w:r>
      <w:r>
        <w:rPr>
          <w:rFonts w:ascii="Times New Roman" w:hAnsi="Times New Roman" w:cs="Times New Roman"/>
        </w:rPr>
        <w:t xml:space="preserve">.  </w:t>
      </w:r>
    </w:p>
    <w:p w:rsidR="00D22BF9" w:rsidRDefault="00D22BF9" w:rsidP="00D22BF9">
      <w:pPr>
        <w:pStyle w:val="NoSpacing"/>
        <w:ind w:left="720"/>
        <w:rPr>
          <w:rFonts w:ascii="Times New Roman" w:hAnsi="Times New Roman" w:cs="Times New Roman"/>
        </w:rPr>
      </w:pPr>
    </w:p>
    <w:p w:rsidR="002B2D9D" w:rsidRDefault="002B2D9D" w:rsidP="002B2D9D">
      <w:pPr>
        <w:pStyle w:val="NoSpacing"/>
        <w:numPr>
          <w:ilvl w:val="0"/>
          <w:numId w:val="1"/>
        </w:numPr>
        <w:rPr>
          <w:rFonts w:ascii="Times New Roman" w:hAnsi="Times New Roman" w:cs="Times New Roman"/>
        </w:rPr>
      </w:pPr>
      <w:r>
        <w:rPr>
          <w:rFonts w:ascii="Times New Roman" w:hAnsi="Times New Roman" w:cs="Times New Roman"/>
        </w:rPr>
        <w:t xml:space="preserve">Identify, reach out to, develop relationships with, and partner with potential forum contributors within the community:  student government leaders, leaders of community organizations, students working to forward UMW Votes campaign—it’s up to you!!  Make connections and invite participants who will contribute to the forum.  </w:t>
      </w:r>
    </w:p>
    <w:p w:rsidR="002B2D9D" w:rsidRDefault="002B2D9D" w:rsidP="002B2D9D">
      <w:pPr>
        <w:pStyle w:val="NoSpacing"/>
        <w:numPr>
          <w:ilvl w:val="1"/>
          <w:numId w:val="1"/>
        </w:numPr>
        <w:rPr>
          <w:rFonts w:ascii="Times New Roman" w:hAnsi="Times New Roman" w:cs="Times New Roman"/>
        </w:rPr>
      </w:pPr>
      <w:r>
        <w:rPr>
          <w:rFonts w:ascii="Times New Roman" w:hAnsi="Times New Roman" w:cs="Times New Roman"/>
        </w:rPr>
        <w:t xml:space="preserve">Think about this as an opportunity to </w:t>
      </w:r>
      <w:r w:rsidR="00D22BF9">
        <w:rPr>
          <w:rFonts w:ascii="Times New Roman" w:hAnsi="Times New Roman" w:cs="Times New Roman"/>
        </w:rPr>
        <w:t xml:space="preserve">hear from and </w:t>
      </w:r>
      <w:r>
        <w:rPr>
          <w:rFonts w:ascii="Times New Roman" w:hAnsi="Times New Roman" w:cs="Times New Roman"/>
        </w:rPr>
        <w:t>deeply listen to members of the community who may feel marginalized</w:t>
      </w:r>
    </w:p>
    <w:p w:rsidR="002B2D9D" w:rsidRDefault="002B2D9D" w:rsidP="002B2D9D">
      <w:pPr>
        <w:pStyle w:val="NoSpacing"/>
        <w:numPr>
          <w:ilvl w:val="1"/>
          <w:numId w:val="1"/>
        </w:numPr>
        <w:rPr>
          <w:rFonts w:ascii="Times New Roman" w:hAnsi="Times New Roman" w:cs="Times New Roman"/>
        </w:rPr>
      </w:pPr>
      <w:r>
        <w:rPr>
          <w:rFonts w:ascii="Times New Roman" w:hAnsi="Times New Roman" w:cs="Times New Roman"/>
        </w:rPr>
        <w:t xml:space="preserve">How will you ensure a diverse range of voices from a diverse range of communities and perspectives?  </w:t>
      </w:r>
    </w:p>
    <w:p w:rsidR="002B2D9D" w:rsidRDefault="002B2D9D" w:rsidP="002B2D9D">
      <w:pPr>
        <w:pStyle w:val="NoSpacing"/>
        <w:ind w:left="1440"/>
        <w:rPr>
          <w:rFonts w:ascii="Times New Roman" w:hAnsi="Times New Roman" w:cs="Times New Roman"/>
        </w:rPr>
      </w:pPr>
    </w:p>
    <w:p w:rsidR="002B2D9D" w:rsidRDefault="002B2D9D" w:rsidP="002B2D9D">
      <w:pPr>
        <w:pStyle w:val="NoSpacing"/>
        <w:numPr>
          <w:ilvl w:val="0"/>
          <w:numId w:val="1"/>
        </w:numPr>
        <w:rPr>
          <w:rFonts w:ascii="Times New Roman" w:hAnsi="Times New Roman" w:cs="Times New Roman"/>
        </w:rPr>
      </w:pPr>
      <w:r>
        <w:rPr>
          <w:rFonts w:ascii="Times New Roman" w:hAnsi="Times New Roman" w:cs="Times New Roman"/>
        </w:rPr>
        <w:t xml:space="preserve">Figure out a workable structure for a good forum.  Research best practices for hosting public forums and watch filmed public forums on YouTube (what worked? what didn’t?).  Give thought to the multiple ways in which you </w:t>
      </w:r>
      <w:r>
        <w:rPr>
          <w:rFonts w:ascii="Times New Roman" w:hAnsi="Times New Roman" w:cs="Times New Roman"/>
          <w:i/>
        </w:rPr>
        <w:t xml:space="preserve">could </w:t>
      </w:r>
      <w:r>
        <w:rPr>
          <w:rFonts w:ascii="Times New Roman" w:hAnsi="Times New Roman" w:cs="Times New Roman"/>
        </w:rPr>
        <w:t xml:space="preserve">structure a forum.  Achieve consensus on how </w:t>
      </w:r>
      <w:r w:rsidRPr="002B2D9D">
        <w:rPr>
          <w:rFonts w:ascii="Times New Roman" w:hAnsi="Times New Roman" w:cs="Times New Roman"/>
          <w:i/>
        </w:rPr>
        <w:t xml:space="preserve">you </w:t>
      </w:r>
      <w:r>
        <w:rPr>
          <w:rFonts w:ascii="Times New Roman" w:hAnsi="Times New Roman" w:cs="Times New Roman"/>
        </w:rPr>
        <w:t xml:space="preserve">want to structure your forum.  </w:t>
      </w:r>
    </w:p>
    <w:p w:rsidR="00D22BF9" w:rsidRDefault="00D22BF9" w:rsidP="00D22BF9">
      <w:pPr>
        <w:pStyle w:val="NoSpacing"/>
        <w:ind w:left="720"/>
        <w:rPr>
          <w:rFonts w:ascii="Times New Roman" w:hAnsi="Times New Roman" w:cs="Times New Roman"/>
        </w:rPr>
      </w:pPr>
    </w:p>
    <w:p w:rsidR="00D22BF9" w:rsidRDefault="00D22BF9" w:rsidP="002B2D9D">
      <w:pPr>
        <w:pStyle w:val="NoSpacing"/>
        <w:numPr>
          <w:ilvl w:val="0"/>
          <w:numId w:val="1"/>
        </w:numPr>
        <w:rPr>
          <w:rFonts w:ascii="Times New Roman" w:hAnsi="Times New Roman" w:cs="Times New Roman"/>
        </w:rPr>
      </w:pPr>
      <w:r>
        <w:rPr>
          <w:rFonts w:ascii="Times New Roman" w:hAnsi="Times New Roman" w:cs="Times New Roman"/>
        </w:rPr>
        <w:t>Advertise and Market your forum using social media, the Community Engagement Center, COAR, and any other out-reach strategies you can think of.  How will you get optimal participation for your forum from the community?</w:t>
      </w:r>
    </w:p>
    <w:p w:rsidR="00D22BF9" w:rsidRDefault="00D22BF9" w:rsidP="00D22BF9">
      <w:pPr>
        <w:pStyle w:val="ListParagraph"/>
        <w:rPr>
          <w:rFonts w:ascii="Times New Roman" w:hAnsi="Times New Roman" w:cs="Times New Roman"/>
        </w:rPr>
      </w:pPr>
    </w:p>
    <w:p w:rsidR="00D22BF9" w:rsidRDefault="00D22BF9" w:rsidP="002B2D9D">
      <w:pPr>
        <w:pStyle w:val="NoSpacing"/>
        <w:numPr>
          <w:ilvl w:val="0"/>
          <w:numId w:val="1"/>
        </w:numPr>
        <w:rPr>
          <w:rFonts w:ascii="Times New Roman" w:hAnsi="Times New Roman" w:cs="Times New Roman"/>
        </w:rPr>
      </w:pPr>
      <w:r>
        <w:rPr>
          <w:rFonts w:ascii="Times New Roman" w:hAnsi="Times New Roman" w:cs="Times New Roman"/>
        </w:rPr>
        <w:t xml:space="preserve">Identify a moderator (or moderators) either within this class our outside this class.  </w:t>
      </w:r>
    </w:p>
    <w:p w:rsidR="00D22BF9" w:rsidRDefault="00D22BF9" w:rsidP="00D22BF9">
      <w:pPr>
        <w:pStyle w:val="ListParagraph"/>
        <w:rPr>
          <w:rFonts w:ascii="Times New Roman" w:hAnsi="Times New Roman" w:cs="Times New Roman"/>
        </w:rPr>
      </w:pPr>
    </w:p>
    <w:p w:rsidR="00D22BF9" w:rsidRDefault="00D22BF9" w:rsidP="002B2D9D">
      <w:pPr>
        <w:pStyle w:val="NoSpacing"/>
        <w:numPr>
          <w:ilvl w:val="0"/>
          <w:numId w:val="1"/>
        </w:numPr>
        <w:rPr>
          <w:rFonts w:ascii="Times New Roman" w:hAnsi="Times New Roman" w:cs="Times New Roman"/>
        </w:rPr>
      </w:pPr>
      <w:r>
        <w:rPr>
          <w:rFonts w:ascii="Times New Roman" w:hAnsi="Times New Roman" w:cs="Times New Roman"/>
        </w:rPr>
        <w:t>Identify and communicate WELL IN ADVANCE other needs that your instructor will help you procure, such as A/V equipment, microphones, water for forum participants, space reservation, a camera to film the forum and make it digitally available to the campus community.</w:t>
      </w:r>
    </w:p>
    <w:p w:rsidR="00D22BF9" w:rsidRDefault="00D22BF9" w:rsidP="00D22BF9">
      <w:pPr>
        <w:pStyle w:val="ListParagraph"/>
        <w:rPr>
          <w:rFonts w:ascii="Times New Roman" w:hAnsi="Times New Roman" w:cs="Times New Roman"/>
        </w:rPr>
      </w:pPr>
    </w:p>
    <w:p w:rsidR="00D22BF9" w:rsidRDefault="00D22BF9" w:rsidP="002B2D9D">
      <w:pPr>
        <w:pStyle w:val="NoSpacing"/>
        <w:numPr>
          <w:ilvl w:val="0"/>
          <w:numId w:val="1"/>
        </w:numPr>
        <w:rPr>
          <w:rFonts w:ascii="Times New Roman" w:hAnsi="Times New Roman" w:cs="Times New Roman"/>
        </w:rPr>
      </w:pPr>
      <w:r>
        <w:rPr>
          <w:rFonts w:ascii="Times New Roman" w:hAnsi="Times New Roman" w:cs="Times New Roman"/>
          <w:i/>
        </w:rPr>
        <w:t xml:space="preserve">The Whole Class will Receive a Collective Grade for this Project on the Quality of the Preparations for and Execution of the Public Forum.  It is in Your Best Interest to Work as a Team; to Build Team Strength; to Collaborate and Engage Radically; to Build Consensus; and to Support Each Other.  </w:t>
      </w:r>
    </w:p>
    <w:p w:rsidR="002B2D9D" w:rsidRDefault="002B2D9D"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b/>
        </w:rPr>
        <w:t xml:space="preserve">Individual Civic Engagement Project:  </w:t>
      </w:r>
      <w:r>
        <w:rPr>
          <w:rFonts w:ascii="Times New Roman" w:hAnsi="Times New Roman" w:cs="Times New Roman"/>
        </w:rPr>
        <w:t xml:space="preserve"> participate directly in and reflect upon a community-oriented, civic engagement project through one of the following:</w:t>
      </w:r>
    </w:p>
    <w:p w:rsidR="007D6E02" w:rsidRDefault="007D6E02"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tab/>
        <w:t>--volunteering for a</w:t>
      </w:r>
      <w:r w:rsidR="00A33D95">
        <w:rPr>
          <w:rFonts w:ascii="Times New Roman" w:hAnsi="Times New Roman" w:cs="Times New Roman"/>
        </w:rPr>
        <w:t>n</w:t>
      </w:r>
      <w:r>
        <w:rPr>
          <w:rFonts w:ascii="Times New Roman" w:hAnsi="Times New Roman" w:cs="Times New Roman"/>
        </w:rPr>
        <w:t xml:space="preserve"> organization that works to solve community problems or to provide </w:t>
      </w:r>
      <w:r>
        <w:rPr>
          <w:rFonts w:ascii="Times New Roman" w:hAnsi="Times New Roman" w:cs="Times New Roman"/>
        </w:rPr>
        <w:tab/>
        <w:t xml:space="preserve">benefits </w:t>
      </w:r>
      <w:r w:rsidR="00A33D95">
        <w:rPr>
          <w:rFonts w:ascii="Times New Roman" w:hAnsi="Times New Roman" w:cs="Times New Roman"/>
        </w:rPr>
        <w:tab/>
      </w:r>
      <w:r>
        <w:rPr>
          <w:rFonts w:ascii="Times New Roman" w:hAnsi="Times New Roman" w:cs="Times New Roman"/>
        </w:rPr>
        <w:t>to community members</w:t>
      </w:r>
    </w:p>
    <w:p w:rsidR="007D6E02" w:rsidRDefault="007D6E02"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tab/>
        <w:t xml:space="preserve">--membership and participation in a secular organization that works to solve community problems </w:t>
      </w:r>
      <w:r>
        <w:rPr>
          <w:rFonts w:ascii="Times New Roman" w:hAnsi="Times New Roman" w:cs="Times New Roman"/>
        </w:rPr>
        <w:tab/>
        <w:t>or to provide benefits to community members</w:t>
      </w:r>
    </w:p>
    <w:p w:rsidR="007D6E02" w:rsidRDefault="007D6E02"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tab/>
        <w:t>--participating in and volunteering for the UMW Votes campaign</w:t>
      </w:r>
    </w:p>
    <w:p w:rsidR="007D6E02" w:rsidRDefault="007D6E02" w:rsidP="002B2D9D">
      <w:pPr>
        <w:pStyle w:val="NoSpacing"/>
        <w:rPr>
          <w:rFonts w:ascii="Times New Roman" w:hAnsi="Times New Roman" w:cs="Times New Roman"/>
        </w:rPr>
      </w:pPr>
    </w:p>
    <w:p w:rsidR="007D6E02" w:rsidRDefault="007D6E02" w:rsidP="002B2D9D">
      <w:pPr>
        <w:pStyle w:val="NoSpacing"/>
        <w:rPr>
          <w:rFonts w:ascii="Times New Roman" w:hAnsi="Times New Roman" w:cs="Times New Roman"/>
        </w:rPr>
      </w:pPr>
    </w:p>
    <w:p w:rsidR="00A33D95" w:rsidRDefault="00A33D95" w:rsidP="002B2D9D">
      <w:pPr>
        <w:pStyle w:val="NoSpacing"/>
        <w:rPr>
          <w:rFonts w:ascii="Times New Roman" w:hAnsi="Times New Roman" w:cs="Times New Roman"/>
        </w:rPr>
      </w:pPr>
      <w:r>
        <w:rPr>
          <w:rFonts w:ascii="Times New Roman" w:hAnsi="Times New Roman" w:cs="Times New Roman"/>
        </w:rPr>
        <w:t>Here are just a few ways in which you can get involved:</w:t>
      </w:r>
    </w:p>
    <w:p w:rsidR="00A33D95" w:rsidRDefault="00A33D95" w:rsidP="002B2D9D">
      <w:pPr>
        <w:pStyle w:val="NoSpacing"/>
        <w:rPr>
          <w:rFonts w:ascii="Times New Roman" w:hAnsi="Times New Roman" w:cs="Times New Roman"/>
        </w:rPr>
      </w:pPr>
    </w:p>
    <w:p w:rsidR="00A33D95" w:rsidRDefault="00A33D95" w:rsidP="00A33D95">
      <w:pPr>
        <w:pStyle w:val="NoSpacing"/>
        <w:numPr>
          <w:ilvl w:val="0"/>
          <w:numId w:val="2"/>
        </w:numPr>
        <w:rPr>
          <w:rFonts w:ascii="Times New Roman" w:hAnsi="Times New Roman" w:cs="Times New Roman"/>
        </w:rPr>
      </w:pPr>
      <w:r>
        <w:rPr>
          <w:rFonts w:ascii="Times New Roman" w:hAnsi="Times New Roman" w:cs="Times New Roman"/>
        </w:rPr>
        <w:t xml:space="preserve">Help </w:t>
      </w:r>
      <w:hyperlink r:id="rId6" w:history="1">
        <w:r w:rsidRPr="00FB41C2">
          <w:rPr>
            <w:rStyle w:val="Hyperlink"/>
            <w:rFonts w:ascii="Times New Roman" w:hAnsi="Times New Roman" w:cs="Times New Roman"/>
          </w:rPr>
          <w:t>refugees who have been resettled in the area develop resumes</w:t>
        </w:r>
      </w:hyperlink>
      <w:r>
        <w:rPr>
          <w:rFonts w:ascii="Times New Roman" w:hAnsi="Times New Roman" w:cs="Times New Roman"/>
        </w:rPr>
        <w:t xml:space="preserve"> so that they can find jobs</w:t>
      </w:r>
    </w:p>
    <w:p w:rsidR="00A33D95" w:rsidRDefault="00A33D95" w:rsidP="00A33D95">
      <w:pPr>
        <w:pStyle w:val="NoSpacing"/>
        <w:numPr>
          <w:ilvl w:val="0"/>
          <w:numId w:val="2"/>
        </w:numPr>
        <w:rPr>
          <w:rFonts w:ascii="Times New Roman" w:hAnsi="Times New Roman" w:cs="Times New Roman"/>
        </w:rPr>
      </w:pPr>
      <w:r>
        <w:rPr>
          <w:rFonts w:ascii="Times New Roman" w:hAnsi="Times New Roman" w:cs="Times New Roman"/>
        </w:rPr>
        <w:t>Tutor refugee children</w:t>
      </w:r>
      <w:r w:rsidR="00FB41C2">
        <w:rPr>
          <w:rFonts w:ascii="Times New Roman" w:hAnsi="Times New Roman" w:cs="Times New Roman"/>
        </w:rPr>
        <w:t xml:space="preserve"> (for those who have their own transportation; see me if you are interested)</w:t>
      </w:r>
    </w:p>
    <w:p w:rsidR="00A33D95" w:rsidRDefault="00A33D95" w:rsidP="00A33D95">
      <w:pPr>
        <w:pStyle w:val="NoSpacing"/>
        <w:numPr>
          <w:ilvl w:val="0"/>
          <w:numId w:val="2"/>
        </w:numPr>
        <w:rPr>
          <w:rFonts w:ascii="Times New Roman" w:hAnsi="Times New Roman" w:cs="Times New Roman"/>
        </w:rPr>
      </w:pPr>
      <w:r>
        <w:rPr>
          <w:rFonts w:ascii="Times New Roman" w:hAnsi="Times New Roman" w:cs="Times New Roman"/>
        </w:rPr>
        <w:t xml:space="preserve">Work to help find solutions to the </w:t>
      </w:r>
      <w:hyperlink r:id="rId7" w:history="1">
        <w:r w:rsidRPr="00A33D95">
          <w:rPr>
            <w:rStyle w:val="Hyperlink"/>
            <w:rFonts w:ascii="Times New Roman" w:hAnsi="Times New Roman" w:cs="Times New Roman"/>
          </w:rPr>
          <w:t>housing shortage in the Fredericksburg Community</w:t>
        </w:r>
      </w:hyperlink>
    </w:p>
    <w:p w:rsidR="00A33D95" w:rsidRDefault="00A33D95" w:rsidP="00A33D95">
      <w:pPr>
        <w:pStyle w:val="NoSpacing"/>
        <w:numPr>
          <w:ilvl w:val="0"/>
          <w:numId w:val="2"/>
        </w:numPr>
        <w:rPr>
          <w:rFonts w:ascii="Times New Roman" w:hAnsi="Times New Roman" w:cs="Times New Roman"/>
        </w:rPr>
      </w:pPr>
      <w:r>
        <w:rPr>
          <w:rFonts w:ascii="Times New Roman" w:hAnsi="Times New Roman" w:cs="Times New Roman"/>
        </w:rPr>
        <w:t xml:space="preserve">Volunteer for </w:t>
      </w:r>
      <w:hyperlink r:id="rId8" w:history="1">
        <w:r w:rsidRPr="00FB41C2">
          <w:rPr>
            <w:rStyle w:val="Hyperlink"/>
            <w:rFonts w:ascii="Times New Roman" w:hAnsi="Times New Roman" w:cs="Times New Roman"/>
          </w:rPr>
          <w:t>UMW Votes campaign</w:t>
        </w:r>
      </w:hyperlink>
      <w:r>
        <w:rPr>
          <w:rFonts w:ascii="Times New Roman" w:hAnsi="Times New Roman" w:cs="Times New Roman"/>
        </w:rPr>
        <w:t xml:space="preserve"> and get involved in helping others register to vote and become educated about candidates</w:t>
      </w:r>
    </w:p>
    <w:p w:rsidR="00A33D95" w:rsidRDefault="007B46D4" w:rsidP="00A33D95">
      <w:pPr>
        <w:pStyle w:val="NoSpacing"/>
        <w:numPr>
          <w:ilvl w:val="0"/>
          <w:numId w:val="2"/>
        </w:numPr>
        <w:rPr>
          <w:rFonts w:ascii="Times New Roman" w:hAnsi="Times New Roman" w:cs="Times New Roman"/>
        </w:rPr>
      </w:pPr>
      <w:hyperlink r:id="rId9" w:history="1">
        <w:r w:rsidR="00FB58C5" w:rsidRPr="00FB58C5">
          <w:rPr>
            <w:rStyle w:val="Hyperlink"/>
            <w:rFonts w:ascii="Times New Roman" w:hAnsi="Times New Roman" w:cs="Times New Roman"/>
          </w:rPr>
          <w:t>Weed and Mulch at a Senior Citizen’s Center or participate in a Visiting Seniors Volunteer Program</w:t>
        </w:r>
      </w:hyperlink>
    </w:p>
    <w:p w:rsidR="00FB58C5" w:rsidRDefault="00FB58C5" w:rsidP="00A33D95">
      <w:pPr>
        <w:pStyle w:val="NoSpacing"/>
        <w:numPr>
          <w:ilvl w:val="0"/>
          <w:numId w:val="2"/>
        </w:numPr>
        <w:rPr>
          <w:rFonts w:ascii="Times New Roman" w:hAnsi="Times New Roman" w:cs="Times New Roman"/>
        </w:rPr>
      </w:pPr>
      <w:r>
        <w:rPr>
          <w:rFonts w:ascii="Times New Roman" w:hAnsi="Times New Roman" w:cs="Times New Roman"/>
        </w:rPr>
        <w:t xml:space="preserve">Volunteer for a </w:t>
      </w:r>
      <w:hyperlink r:id="rId10" w:history="1">
        <w:r w:rsidRPr="00FB58C5">
          <w:rPr>
            <w:rStyle w:val="Hyperlink"/>
            <w:rFonts w:ascii="Times New Roman" w:hAnsi="Times New Roman" w:cs="Times New Roman"/>
          </w:rPr>
          <w:t>local group that advocates and lobbies for sustainable climate and environmental issues</w:t>
        </w:r>
      </w:hyperlink>
    </w:p>
    <w:p w:rsidR="00FB58C5" w:rsidRDefault="00FB58C5" w:rsidP="00A33D95">
      <w:pPr>
        <w:pStyle w:val="NoSpacing"/>
        <w:numPr>
          <w:ilvl w:val="0"/>
          <w:numId w:val="2"/>
        </w:numPr>
        <w:rPr>
          <w:rFonts w:ascii="Times New Roman" w:hAnsi="Times New Roman" w:cs="Times New Roman"/>
        </w:rPr>
      </w:pPr>
      <w:r>
        <w:rPr>
          <w:rFonts w:ascii="Times New Roman" w:hAnsi="Times New Roman" w:cs="Times New Roman"/>
        </w:rPr>
        <w:t xml:space="preserve">Participate in organizations that address food justice, </w:t>
      </w:r>
      <w:r w:rsidR="00FB41C2">
        <w:rPr>
          <w:rFonts w:ascii="Times New Roman" w:hAnsi="Times New Roman" w:cs="Times New Roman"/>
        </w:rPr>
        <w:t xml:space="preserve">provide mentors for young kids, etc. </w:t>
      </w:r>
      <w:hyperlink r:id="rId11" w:history="1">
        <w:r w:rsidR="00FB41C2" w:rsidRPr="00FB41C2">
          <w:rPr>
            <w:rStyle w:val="Hyperlink"/>
            <w:rFonts w:ascii="Times New Roman" w:hAnsi="Times New Roman" w:cs="Times New Roman"/>
          </w:rPr>
          <w:t>through COAR</w:t>
        </w:r>
      </w:hyperlink>
      <w:r w:rsidR="00FB41C2">
        <w:rPr>
          <w:rFonts w:ascii="Times New Roman" w:hAnsi="Times New Roman" w:cs="Times New Roman"/>
        </w:rPr>
        <w:t>, which provides transportation for UMW students so that they can participate in community engagement</w:t>
      </w:r>
      <w:r w:rsidR="00AF111D">
        <w:rPr>
          <w:rFonts w:ascii="Times New Roman" w:hAnsi="Times New Roman" w:cs="Times New Roman"/>
        </w:rPr>
        <w:t xml:space="preserve"> in the larger Fredericksburg community</w:t>
      </w:r>
    </w:p>
    <w:p w:rsidR="0040138C" w:rsidRDefault="0040138C" w:rsidP="00A33D95">
      <w:pPr>
        <w:pStyle w:val="NoSpacing"/>
        <w:numPr>
          <w:ilvl w:val="0"/>
          <w:numId w:val="2"/>
        </w:numPr>
        <w:rPr>
          <w:rFonts w:ascii="Times New Roman" w:hAnsi="Times New Roman" w:cs="Times New Roman"/>
        </w:rPr>
      </w:pPr>
      <w:r>
        <w:rPr>
          <w:rFonts w:ascii="Times New Roman" w:hAnsi="Times New Roman" w:cs="Times New Roman"/>
        </w:rPr>
        <w:t>Provide leadership for a student organization that addresses some set of challenges the UMW community faces</w:t>
      </w:r>
    </w:p>
    <w:p w:rsidR="00FB41C2" w:rsidRDefault="00FB41C2" w:rsidP="00FB41C2">
      <w:pPr>
        <w:pStyle w:val="NoSpacing"/>
        <w:ind w:left="720"/>
        <w:rPr>
          <w:rFonts w:ascii="Times New Roman" w:hAnsi="Times New Roman" w:cs="Times New Roman"/>
        </w:rPr>
      </w:pPr>
    </w:p>
    <w:p w:rsidR="0040138C" w:rsidRDefault="0040138C" w:rsidP="002B2D9D">
      <w:pPr>
        <w:pStyle w:val="NoSpacing"/>
        <w:rPr>
          <w:rFonts w:ascii="Times New Roman" w:hAnsi="Times New Roman" w:cs="Times New Roman"/>
        </w:rPr>
      </w:pPr>
      <w:r>
        <w:rPr>
          <w:rFonts w:ascii="Times New Roman" w:hAnsi="Times New Roman" w:cs="Times New Roman"/>
        </w:rPr>
        <w:t xml:space="preserve">You will </w:t>
      </w:r>
      <w:r w:rsidRPr="001B140E">
        <w:rPr>
          <w:rFonts w:ascii="Times New Roman" w:hAnsi="Times New Roman" w:cs="Times New Roman"/>
          <w:b/>
        </w:rPr>
        <w:t>turn in a proposal</w:t>
      </w:r>
      <w:r>
        <w:rPr>
          <w:rFonts w:ascii="Times New Roman" w:hAnsi="Times New Roman" w:cs="Times New Roman"/>
        </w:rPr>
        <w:t xml:space="preserve"> for a community engagement plan </w:t>
      </w:r>
      <w:r w:rsidR="001B140E">
        <w:rPr>
          <w:rFonts w:ascii="Times New Roman" w:hAnsi="Times New Roman" w:cs="Times New Roman"/>
        </w:rPr>
        <w:t>so that you may receive the benefit of feedback from me before you undertake your plan.</w:t>
      </w:r>
    </w:p>
    <w:p w:rsidR="001B140E" w:rsidRDefault="001B140E" w:rsidP="002B2D9D">
      <w:pPr>
        <w:pStyle w:val="NoSpacing"/>
        <w:rPr>
          <w:rFonts w:ascii="Times New Roman" w:hAnsi="Times New Roman" w:cs="Times New Roman"/>
        </w:rPr>
      </w:pPr>
    </w:p>
    <w:p w:rsidR="007D6E02" w:rsidRDefault="00A33D95" w:rsidP="002B2D9D">
      <w:pPr>
        <w:pStyle w:val="NoSpacing"/>
        <w:rPr>
          <w:rFonts w:ascii="Times New Roman" w:hAnsi="Times New Roman" w:cs="Times New Roman"/>
        </w:rPr>
      </w:pPr>
      <w:r>
        <w:rPr>
          <w:rFonts w:ascii="Times New Roman" w:hAnsi="Times New Roman" w:cs="Times New Roman"/>
        </w:rPr>
        <w:t xml:space="preserve">The minimum expectation is to log in 8 hours of civic and/or community engagement.  </w:t>
      </w:r>
      <w:r w:rsidR="00AE6306">
        <w:rPr>
          <w:rFonts w:ascii="Times New Roman" w:hAnsi="Times New Roman" w:cs="Times New Roman"/>
        </w:rPr>
        <w:t xml:space="preserve">At the end of the semester, </w:t>
      </w:r>
      <w:r w:rsidR="00AE6306" w:rsidRPr="00AE6306">
        <w:rPr>
          <w:rFonts w:ascii="Times New Roman" w:hAnsi="Times New Roman" w:cs="Times New Roman"/>
          <w:b/>
        </w:rPr>
        <w:t>you will turn in a log</w:t>
      </w:r>
      <w:r w:rsidR="00AE6306">
        <w:rPr>
          <w:rFonts w:ascii="Times New Roman" w:hAnsi="Times New Roman" w:cs="Times New Roman"/>
        </w:rPr>
        <w:t>, providing dates, times, events, civic/community engagement actions.</w:t>
      </w:r>
    </w:p>
    <w:p w:rsidR="00AE6306" w:rsidRDefault="00AE6306" w:rsidP="002B2D9D">
      <w:pPr>
        <w:pStyle w:val="NoSpacing"/>
        <w:rPr>
          <w:rFonts w:ascii="Times New Roman" w:hAnsi="Times New Roman" w:cs="Times New Roman"/>
        </w:rPr>
      </w:pPr>
    </w:p>
    <w:p w:rsidR="00AE6306" w:rsidRDefault="00AE6306" w:rsidP="002B2D9D">
      <w:pPr>
        <w:pStyle w:val="NoSpacing"/>
        <w:rPr>
          <w:rFonts w:ascii="Times New Roman" w:hAnsi="Times New Roman" w:cs="Times New Roman"/>
        </w:rPr>
      </w:pPr>
      <w:r>
        <w:rPr>
          <w:rFonts w:ascii="Times New Roman" w:hAnsi="Times New Roman" w:cs="Times New Roman"/>
        </w:rPr>
        <w:t xml:space="preserve">You will also </w:t>
      </w:r>
      <w:r>
        <w:rPr>
          <w:rFonts w:ascii="Times New Roman" w:hAnsi="Times New Roman" w:cs="Times New Roman"/>
          <w:b/>
        </w:rPr>
        <w:t xml:space="preserve">write </w:t>
      </w:r>
      <w:r w:rsidRPr="00AE6306">
        <w:rPr>
          <w:rFonts w:ascii="Times New Roman" w:hAnsi="Times New Roman" w:cs="Times New Roman"/>
          <w:b/>
        </w:rPr>
        <w:t>a 2-5 page reflection</w:t>
      </w:r>
      <w:r>
        <w:rPr>
          <w:rFonts w:ascii="Times New Roman" w:hAnsi="Times New Roman" w:cs="Times New Roman"/>
        </w:rPr>
        <w:t xml:space="preserve"> on what you learned during your community engagement project.  Your reflection should address:</w:t>
      </w:r>
    </w:p>
    <w:p w:rsidR="00AE6306" w:rsidRDefault="00AE6306" w:rsidP="002B2D9D">
      <w:pPr>
        <w:pStyle w:val="NoSpacing"/>
        <w:rPr>
          <w:rFonts w:ascii="Times New Roman" w:hAnsi="Times New Roman" w:cs="Times New Roman"/>
        </w:rPr>
      </w:pPr>
    </w:p>
    <w:p w:rsidR="00AE6306" w:rsidRDefault="00AE6306" w:rsidP="00AE6306">
      <w:pPr>
        <w:pStyle w:val="NoSpacing"/>
        <w:numPr>
          <w:ilvl w:val="0"/>
          <w:numId w:val="3"/>
        </w:numPr>
        <w:rPr>
          <w:rFonts w:ascii="Times New Roman" w:hAnsi="Times New Roman" w:cs="Times New Roman"/>
        </w:rPr>
      </w:pPr>
      <w:r>
        <w:rPr>
          <w:rFonts w:ascii="Times New Roman" w:hAnsi="Times New Roman" w:cs="Times New Roman"/>
        </w:rPr>
        <w:t>What community problems or challenges your engagement project addressed and why they are important to you</w:t>
      </w:r>
    </w:p>
    <w:p w:rsidR="00AE6306" w:rsidRDefault="00AE6306" w:rsidP="00AE6306">
      <w:pPr>
        <w:pStyle w:val="NoSpacing"/>
        <w:numPr>
          <w:ilvl w:val="0"/>
          <w:numId w:val="3"/>
        </w:numPr>
        <w:rPr>
          <w:rFonts w:ascii="Times New Roman" w:hAnsi="Times New Roman" w:cs="Times New Roman"/>
        </w:rPr>
      </w:pPr>
      <w:r>
        <w:rPr>
          <w:rFonts w:ascii="Times New Roman" w:hAnsi="Times New Roman" w:cs="Times New Roman"/>
        </w:rPr>
        <w:t>How your engagement project relates to participatory democracy as you conceive of it</w:t>
      </w:r>
    </w:p>
    <w:p w:rsidR="00AE6306" w:rsidRDefault="00AE6306" w:rsidP="00AE6306">
      <w:pPr>
        <w:pStyle w:val="NoSpacing"/>
        <w:numPr>
          <w:ilvl w:val="0"/>
          <w:numId w:val="3"/>
        </w:numPr>
        <w:rPr>
          <w:rFonts w:ascii="Times New Roman" w:hAnsi="Times New Roman" w:cs="Times New Roman"/>
        </w:rPr>
      </w:pPr>
      <w:r>
        <w:rPr>
          <w:rFonts w:ascii="Times New Roman" w:hAnsi="Times New Roman" w:cs="Times New Roman"/>
        </w:rPr>
        <w:t>What you learned about yourself and your community</w:t>
      </w:r>
    </w:p>
    <w:p w:rsidR="007D6E02" w:rsidRDefault="007D6E02"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p>
    <w:p w:rsidR="00B04F98" w:rsidRDefault="00B04F98" w:rsidP="002B2D9D">
      <w:pPr>
        <w:pStyle w:val="NoSpacing"/>
        <w:rPr>
          <w:rFonts w:ascii="Times New Roman" w:hAnsi="Times New Roman" w:cs="Times New Roman"/>
        </w:rPr>
      </w:pPr>
    </w:p>
    <w:p w:rsidR="00B04F98" w:rsidRDefault="00B04F98" w:rsidP="002B2D9D">
      <w:pPr>
        <w:pStyle w:val="NoSpacing"/>
        <w:rPr>
          <w:rFonts w:ascii="Times New Roman" w:hAnsi="Times New Roman" w:cs="Times New Roman"/>
        </w:rPr>
      </w:pPr>
    </w:p>
    <w:p w:rsidR="00B04F98" w:rsidRDefault="00B04F98" w:rsidP="002B2D9D">
      <w:pPr>
        <w:pStyle w:val="NoSpacing"/>
        <w:rPr>
          <w:rFonts w:ascii="Times New Roman" w:hAnsi="Times New Roman" w:cs="Times New Roman"/>
        </w:rPr>
      </w:pPr>
    </w:p>
    <w:p w:rsidR="00B04F98" w:rsidRDefault="00B04F98" w:rsidP="002B2D9D">
      <w:pPr>
        <w:pStyle w:val="NoSpacing"/>
        <w:rPr>
          <w:rFonts w:ascii="Times New Roman" w:hAnsi="Times New Roman" w:cs="Times New Roman"/>
        </w:rPr>
      </w:pPr>
    </w:p>
    <w:p w:rsidR="00B04F98" w:rsidRDefault="00B04F98"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lastRenderedPageBreak/>
        <w:t xml:space="preserve">3. </w:t>
      </w:r>
      <w:r w:rsidRPr="00AA6550">
        <w:rPr>
          <w:rFonts w:ascii="Times New Roman" w:hAnsi="Times New Roman" w:cs="Times New Roman"/>
          <w:b/>
        </w:rPr>
        <w:t xml:space="preserve">Role-Playing </w:t>
      </w:r>
      <w:r w:rsidR="00835F19">
        <w:rPr>
          <w:rFonts w:ascii="Times New Roman" w:hAnsi="Times New Roman" w:cs="Times New Roman"/>
          <w:b/>
        </w:rPr>
        <w:t xml:space="preserve">(“React to the Past”) </w:t>
      </w:r>
      <w:r w:rsidRPr="00AA6550">
        <w:rPr>
          <w:rFonts w:ascii="Times New Roman" w:hAnsi="Times New Roman" w:cs="Times New Roman"/>
          <w:b/>
        </w:rPr>
        <w:t>and “Flashpoint” Engagement Exercises</w:t>
      </w:r>
      <w:r>
        <w:rPr>
          <w:rFonts w:ascii="Times New Roman" w:hAnsi="Times New Roman" w:cs="Times New Roman"/>
        </w:rPr>
        <w:t>:  participate in a “reacting to the past” intensive role-playing game set in classical Athens and/or ancient Rome, in addition to more focused “flashpoint” engagement exercises designed encourage speaking, writing, critical thinking, problem-solving, leadership, and teamwork as you confront difficult and complicated situations faced by citizens and politicians of the ancient world, many of which have correlations to our modern world. In this way, we will attempt to simulate and respond to the real-world forces—economic, social, cultural, international, political, intellectual, religious, etc.—that not only shaped ancient history, but serve as opportunities to reflect on our own challenges through the lens of the past.</w:t>
      </w:r>
    </w:p>
    <w:p w:rsidR="00B04F98" w:rsidRDefault="00B04F98" w:rsidP="002B2D9D">
      <w:pPr>
        <w:pStyle w:val="NoSpacing"/>
        <w:rPr>
          <w:rFonts w:ascii="Times New Roman" w:hAnsi="Times New Roman" w:cs="Times New Roman"/>
        </w:rPr>
      </w:pPr>
    </w:p>
    <w:p w:rsidR="00B04F98" w:rsidRDefault="00B04F98" w:rsidP="002B2D9D">
      <w:pPr>
        <w:pStyle w:val="NoSpacing"/>
        <w:rPr>
          <w:rFonts w:ascii="Times New Roman" w:hAnsi="Times New Roman" w:cs="Times New Roman"/>
        </w:rPr>
      </w:pPr>
    </w:p>
    <w:p w:rsidR="00B04F98" w:rsidRDefault="00B04F98" w:rsidP="002B2D9D">
      <w:pPr>
        <w:pStyle w:val="NoSpacing"/>
        <w:rPr>
          <w:rFonts w:ascii="Times New Roman" w:hAnsi="Times New Roman" w:cs="Times New Roman"/>
        </w:rPr>
      </w:pPr>
      <w:r>
        <w:rPr>
          <w:rFonts w:ascii="Times New Roman" w:hAnsi="Times New Roman" w:cs="Times New Roman"/>
        </w:rPr>
        <w:t xml:space="preserve">Both the “Role-Playing” and “Flash-Point” Engagement Exercises are </w:t>
      </w:r>
      <w:r w:rsidRPr="00B04F98">
        <w:rPr>
          <w:rFonts w:ascii="Times New Roman" w:hAnsi="Times New Roman" w:cs="Times New Roman"/>
          <w:b/>
          <w:i/>
        </w:rPr>
        <w:t xml:space="preserve">in-class </w:t>
      </w:r>
      <w:r w:rsidRPr="00B04F98">
        <w:rPr>
          <w:rFonts w:ascii="Times New Roman" w:hAnsi="Times New Roman" w:cs="Times New Roman"/>
          <w:b/>
        </w:rPr>
        <w:t>opportunities</w:t>
      </w:r>
      <w:r>
        <w:rPr>
          <w:rFonts w:ascii="Times New Roman" w:hAnsi="Times New Roman" w:cs="Times New Roman"/>
        </w:rPr>
        <w:t xml:space="preserve"> to participate directly in learning about civic-engagement challenges and opportunities in both the ancient world and in our contemporary world.  I may or may not give you advanced knowledge about the “flash-point” and “role-playing” exercises.  To prepare for these, you will need to:</w:t>
      </w:r>
    </w:p>
    <w:p w:rsidR="00B04F98" w:rsidRDefault="00B04F98" w:rsidP="002B2D9D">
      <w:pPr>
        <w:pStyle w:val="NoSpacing"/>
        <w:rPr>
          <w:rFonts w:ascii="Times New Roman" w:hAnsi="Times New Roman" w:cs="Times New Roman"/>
        </w:rPr>
      </w:pPr>
    </w:p>
    <w:p w:rsidR="00B04F98" w:rsidRDefault="00B04F98" w:rsidP="00B04F98">
      <w:pPr>
        <w:pStyle w:val="NoSpacing"/>
        <w:numPr>
          <w:ilvl w:val="0"/>
          <w:numId w:val="4"/>
        </w:numPr>
        <w:rPr>
          <w:rFonts w:ascii="Times New Roman" w:hAnsi="Times New Roman" w:cs="Times New Roman"/>
        </w:rPr>
      </w:pPr>
      <w:r>
        <w:rPr>
          <w:rFonts w:ascii="Times New Roman" w:hAnsi="Times New Roman" w:cs="Times New Roman"/>
        </w:rPr>
        <w:t>Read very carefully all of the assigned readings</w:t>
      </w:r>
    </w:p>
    <w:p w:rsidR="003B314F" w:rsidRDefault="003B314F" w:rsidP="003B314F">
      <w:pPr>
        <w:pStyle w:val="NoSpacing"/>
        <w:ind w:left="720"/>
        <w:rPr>
          <w:rFonts w:ascii="Times New Roman" w:hAnsi="Times New Roman" w:cs="Times New Roman"/>
        </w:rPr>
      </w:pPr>
    </w:p>
    <w:p w:rsidR="00B04F98" w:rsidRDefault="00B04F98" w:rsidP="00B04F98">
      <w:pPr>
        <w:pStyle w:val="NoSpacing"/>
        <w:numPr>
          <w:ilvl w:val="0"/>
          <w:numId w:val="4"/>
        </w:numPr>
        <w:rPr>
          <w:rFonts w:ascii="Times New Roman" w:hAnsi="Times New Roman" w:cs="Times New Roman"/>
        </w:rPr>
      </w:pPr>
      <w:r>
        <w:rPr>
          <w:rFonts w:ascii="Times New Roman" w:hAnsi="Times New Roman" w:cs="Times New Roman"/>
        </w:rPr>
        <w:t>Take excellent notes—both in-class and outside of class</w:t>
      </w:r>
    </w:p>
    <w:p w:rsidR="003B314F" w:rsidRDefault="003B314F" w:rsidP="003B314F">
      <w:pPr>
        <w:pStyle w:val="NoSpacing"/>
        <w:ind w:left="720"/>
        <w:rPr>
          <w:rFonts w:ascii="Times New Roman" w:hAnsi="Times New Roman" w:cs="Times New Roman"/>
        </w:rPr>
      </w:pPr>
    </w:p>
    <w:p w:rsidR="003B314F" w:rsidRDefault="003B314F" w:rsidP="00B04F98">
      <w:pPr>
        <w:pStyle w:val="NoSpacing"/>
        <w:numPr>
          <w:ilvl w:val="0"/>
          <w:numId w:val="4"/>
        </w:numPr>
        <w:rPr>
          <w:rFonts w:ascii="Times New Roman" w:hAnsi="Times New Roman" w:cs="Times New Roman"/>
        </w:rPr>
      </w:pPr>
      <w:r>
        <w:rPr>
          <w:rFonts w:ascii="Times New Roman" w:hAnsi="Times New Roman" w:cs="Times New Roman"/>
        </w:rPr>
        <w:t>Conduct relevant independent research (I will provide guidance on what, exactly, you will research)</w:t>
      </w:r>
    </w:p>
    <w:p w:rsidR="003B314F" w:rsidRDefault="003B314F" w:rsidP="003B314F">
      <w:pPr>
        <w:pStyle w:val="NoSpacing"/>
        <w:rPr>
          <w:rFonts w:ascii="Times New Roman" w:hAnsi="Times New Roman" w:cs="Times New Roman"/>
        </w:rPr>
      </w:pPr>
    </w:p>
    <w:p w:rsidR="00B04F98" w:rsidRDefault="00B04F98" w:rsidP="00B04F98">
      <w:pPr>
        <w:pStyle w:val="NoSpacing"/>
        <w:numPr>
          <w:ilvl w:val="0"/>
          <w:numId w:val="4"/>
        </w:numPr>
        <w:rPr>
          <w:rFonts w:ascii="Times New Roman" w:hAnsi="Times New Roman" w:cs="Times New Roman"/>
        </w:rPr>
      </w:pPr>
      <w:r>
        <w:rPr>
          <w:rFonts w:ascii="Times New Roman" w:hAnsi="Times New Roman" w:cs="Times New Roman"/>
        </w:rPr>
        <w:t>Bring copies of assigned readings with you to class;  if you are relying on the library’s copies of textbooks, photocopy or scan specific passages</w:t>
      </w:r>
      <w:r w:rsidR="003B314F">
        <w:rPr>
          <w:rFonts w:ascii="Times New Roman" w:hAnsi="Times New Roman" w:cs="Times New Roman"/>
        </w:rPr>
        <w:t xml:space="preserve">.  </w:t>
      </w:r>
    </w:p>
    <w:p w:rsidR="003B314F" w:rsidRDefault="003B314F" w:rsidP="003B314F">
      <w:pPr>
        <w:pStyle w:val="NoSpacing"/>
        <w:rPr>
          <w:rFonts w:ascii="Times New Roman" w:hAnsi="Times New Roman" w:cs="Times New Roman"/>
        </w:rPr>
      </w:pPr>
    </w:p>
    <w:p w:rsidR="003B314F" w:rsidRDefault="003B314F" w:rsidP="00B04F98">
      <w:pPr>
        <w:pStyle w:val="NoSpacing"/>
        <w:numPr>
          <w:ilvl w:val="0"/>
          <w:numId w:val="4"/>
        </w:numPr>
        <w:rPr>
          <w:rFonts w:ascii="Times New Roman" w:hAnsi="Times New Roman" w:cs="Times New Roman"/>
        </w:rPr>
      </w:pPr>
      <w:r>
        <w:rPr>
          <w:rFonts w:ascii="Times New Roman" w:hAnsi="Times New Roman" w:cs="Times New Roman"/>
        </w:rPr>
        <w:t xml:space="preserve">Be ready to drop your inhibitions, collaborate radically, and get involved in historical re-enactment, scavenger hunts, and other non-traditional learning activities </w:t>
      </w:r>
    </w:p>
    <w:p w:rsidR="003B314F" w:rsidRDefault="003B314F" w:rsidP="003B314F">
      <w:pPr>
        <w:pStyle w:val="NoSpacing"/>
        <w:rPr>
          <w:rFonts w:ascii="Times New Roman" w:hAnsi="Times New Roman" w:cs="Times New Roman"/>
        </w:rPr>
      </w:pPr>
    </w:p>
    <w:p w:rsidR="003B314F" w:rsidRDefault="003B314F" w:rsidP="00B04F98">
      <w:pPr>
        <w:pStyle w:val="NoSpacing"/>
        <w:numPr>
          <w:ilvl w:val="0"/>
          <w:numId w:val="4"/>
        </w:numPr>
        <w:rPr>
          <w:rFonts w:ascii="Times New Roman" w:hAnsi="Times New Roman" w:cs="Times New Roman"/>
        </w:rPr>
      </w:pPr>
      <w:r>
        <w:rPr>
          <w:rFonts w:ascii="Times New Roman" w:hAnsi="Times New Roman" w:cs="Times New Roman"/>
        </w:rPr>
        <w:t xml:space="preserve">I may advise you to bring a computer and/or an electronic device to class.  Or, I may advise you to leave it at home.  </w:t>
      </w:r>
    </w:p>
    <w:p w:rsidR="003B314F" w:rsidRDefault="003B314F" w:rsidP="003B314F">
      <w:pPr>
        <w:pStyle w:val="NoSpacing"/>
        <w:rPr>
          <w:rFonts w:ascii="Times New Roman" w:hAnsi="Times New Roman" w:cs="Times New Roman"/>
        </w:rPr>
      </w:pPr>
    </w:p>
    <w:p w:rsidR="00835F19" w:rsidRDefault="00835F19" w:rsidP="003B314F">
      <w:pPr>
        <w:pStyle w:val="NoSpacing"/>
        <w:rPr>
          <w:rFonts w:ascii="Times New Roman" w:hAnsi="Times New Roman" w:cs="Times New Roman"/>
        </w:rPr>
      </w:pPr>
      <w:r>
        <w:rPr>
          <w:rFonts w:ascii="Times New Roman" w:hAnsi="Times New Roman" w:cs="Times New Roman"/>
        </w:rPr>
        <w:t>Both “flash-point” and “react to the past” role-playing exercises may involve research, writing, speaking, and collaboration.</w:t>
      </w:r>
    </w:p>
    <w:p w:rsidR="00835F19" w:rsidRDefault="00835F19" w:rsidP="003B314F">
      <w:pPr>
        <w:pStyle w:val="NoSpacing"/>
        <w:rPr>
          <w:rFonts w:ascii="Times New Roman" w:hAnsi="Times New Roman" w:cs="Times New Roman"/>
        </w:rPr>
      </w:pPr>
    </w:p>
    <w:p w:rsidR="003B314F" w:rsidRDefault="003B314F" w:rsidP="003B314F">
      <w:pPr>
        <w:pStyle w:val="NoSpacing"/>
        <w:rPr>
          <w:rFonts w:ascii="Times New Roman" w:hAnsi="Times New Roman" w:cs="Times New Roman"/>
        </w:rPr>
      </w:pPr>
      <w:r>
        <w:rPr>
          <w:rFonts w:ascii="Times New Roman" w:hAnsi="Times New Roman" w:cs="Times New Roman"/>
        </w:rPr>
        <w:t xml:space="preserve">For each “flash-point” </w:t>
      </w:r>
      <w:r w:rsidR="00835F19">
        <w:rPr>
          <w:rFonts w:ascii="Times New Roman" w:hAnsi="Times New Roman" w:cs="Times New Roman"/>
        </w:rPr>
        <w:t xml:space="preserve">and for the “reacting to the past” </w:t>
      </w:r>
      <w:r>
        <w:rPr>
          <w:rFonts w:ascii="Times New Roman" w:hAnsi="Times New Roman" w:cs="Times New Roman"/>
        </w:rPr>
        <w:t>exercise, you will receive a participation grade:</w:t>
      </w:r>
    </w:p>
    <w:p w:rsidR="003B314F" w:rsidRDefault="003B314F" w:rsidP="003B314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3B314F" w:rsidTr="003B314F">
        <w:tc>
          <w:tcPr>
            <w:tcW w:w="1870" w:type="dxa"/>
          </w:tcPr>
          <w:p w:rsidR="003B314F" w:rsidRDefault="003B314F" w:rsidP="003B314F">
            <w:pPr>
              <w:pStyle w:val="NoSpacing"/>
              <w:rPr>
                <w:rFonts w:ascii="Times New Roman" w:hAnsi="Times New Roman" w:cs="Times New Roman"/>
              </w:rPr>
            </w:pPr>
            <w:r>
              <w:rPr>
                <w:rFonts w:ascii="Times New Roman" w:hAnsi="Times New Roman" w:cs="Times New Roman"/>
              </w:rPr>
              <w:t>0= Not Present, and/or Does Not Participate</w:t>
            </w:r>
          </w:p>
        </w:tc>
        <w:tc>
          <w:tcPr>
            <w:tcW w:w="1870" w:type="dxa"/>
          </w:tcPr>
          <w:p w:rsidR="003B314F" w:rsidRDefault="003B314F" w:rsidP="003B314F">
            <w:pPr>
              <w:pStyle w:val="NoSpacing"/>
              <w:rPr>
                <w:rFonts w:ascii="Times New Roman" w:hAnsi="Times New Roman" w:cs="Times New Roman"/>
              </w:rPr>
            </w:pPr>
            <w:r>
              <w:rPr>
                <w:rFonts w:ascii="Times New Roman" w:hAnsi="Times New Roman" w:cs="Times New Roman"/>
              </w:rPr>
              <w:t>1= Present, but either Unprepared or Insufficient Participation</w:t>
            </w:r>
          </w:p>
        </w:tc>
        <w:tc>
          <w:tcPr>
            <w:tcW w:w="1870" w:type="dxa"/>
          </w:tcPr>
          <w:p w:rsidR="003B314F" w:rsidRDefault="003B314F" w:rsidP="003B314F">
            <w:pPr>
              <w:pStyle w:val="NoSpacing"/>
              <w:rPr>
                <w:rFonts w:ascii="Times New Roman" w:hAnsi="Times New Roman" w:cs="Times New Roman"/>
              </w:rPr>
            </w:pPr>
            <w:r>
              <w:rPr>
                <w:rFonts w:ascii="Times New Roman" w:hAnsi="Times New Roman" w:cs="Times New Roman"/>
              </w:rPr>
              <w:t xml:space="preserve">2= Present, basic preparation; some participation; demonstrates </w:t>
            </w:r>
            <w:r w:rsidR="00041177">
              <w:rPr>
                <w:rFonts w:ascii="Times New Roman" w:hAnsi="Times New Roman" w:cs="Times New Roman"/>
              </w:rPr>
              <w:t>general active learning</w:t>
            </w:r>
          </w:p>
        </w:tc>
        <w:tc>
          <w:tcPr>
            <w:tcW w:w="1870" w:type="dxa"/>
          </w:tcPr>
          <w:p w:rsidR="003B314F" w:rsidRDefault="003B314F" w:rsidP="003B314F">
            <w:pPr>
              <w:pStyle w:val="NoSpacing"/>
              <w:rPr>
                <w:rFonts w:ascii="Times New Roman" w:hAnsi="Times New Roman" w:cs="Times New Roman"/>
              </w:rPr>
            </w:pPr>
            <w:r>
              <w:rPr>
                <w:rFonts w:ascii="Times New Roman" w:hAnsi="Times New Roman" w:cs="Times New Roman"/>
              </w:rPr>
              <w:t>3= Present, Well Prepared, Engaged, Demonstrates Heightened Active Learning</w:t>
            </w:r>
          </w:p>
        </w:tc>
        <w:tc>
          <w:tcPr>
            <w:tcW w:w="1870" w:type="dxa"/>
          </w:tcPr>
          <w:p w:rsidR="003B314F" w:rsidRDefault="003B314F" w:rsidP="003B314F">
            <w:pPr>
              <w:pStyle w:val="NoSpacing"/>
              <w:rPr>
                <w:rFonts w:ascii="Times New Roman" w:hAnsi="Times New Roman" w:cs="Times New Roman"/>
              </w:rPr>
            </w:pPr>
            <w:r>
              <w:rPr>
                <w:rFonts w:ascii="Times New Roman" w:hAnsi="Times New Roman" w:cs="Times New Roman"/>
              </w:rPr>
              <w:t>4= Present, Highly Prepared, Deeply Engaged, Demonstrates Outstanding Active Learning and/or Leadership</w:t>
            </w:r>
          </w:p>
        </w:tc>
      </w:tr>
    </w:tbl>
    <w:p w:rsidR="003B314F" w:rsidRPr="00B04F98" w:rsidRDefault="003B314F" w:rsidP="003B314F">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p>
    <w:p w:rsidR="00835F19" w:rsidRDefault="00835F19" w:rsidP="002B2D9D">
      <w:pPr>
        <w:pStyle w:val="NoSpacing"/>
        <w:rPr>
          <w:rFonts w:ascii="Times New Roman" w:hAnsi="Times New Roman" w:cs="Times New Roman"/>
        </w:rPr>
      </w:pPr>
    </w:p>
    <w:p w:rsidR="00835F19" w:rsidRDefault="00835F19" w:rsidP="002B2D9D">
      <w:pPr>
        <w:pStyle w:val="NoSpacing"/>
        <w:rPr>
          <w:rFonts w:ascii="Times New Roman" w:hAnsi="Times New Roman" w:cs="Times New Roman"/>
        </w:rPr>
      </w:pPr>
    </w:p>
    <w:p w:rsidR="00835F19" w:rsidRDefault="00835F19" w:rsidP="002B2D9D">
      <w:pPr>
        <w:pStyle w:val="NoSpacing"/>
        <w:rPr>
          <w:rFonts w:ascii="Times New Roman" w:hAnsi="Times New Roman" w:cs="Times New Roman"/>
        </w:rPr>
      </w:pPr>
    </w:p>
    <w:p w:rsidR="00835F19" w:rsidRDefault="00835F19"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b/>
        </w:rPr>
        <w:t xml:space="preserve">Research and Writing:  </w:t>
      </w:r>
      <w:r>
        <w:rPr>
          <w:rFonts w:ascii="Times New Roman" w:hAnsi="Times New Roman" w:cs="Times New Roman"/>
        </w:rPr>
        <w:t>you will be conducting a great deal of independent research in this class, which will support your roles and positions in both the “reacting to the past” role-playing games and the “flash-point” exercises.  In addition, you will use the research you have conducted in this class to write a 1,000 word editorial using the lessons of the classical past to advocate a very specific course of action on a current issue.</w:t>
      </w:r>
      <w:r w:rsidR="00835F19">
        <w:rPr>
          <w:rFonts w:ascii="Times New Roman" w:hAnsi="Times New Roman" w:cs="Times New Roman"/>
        </w:rPr>
        <w:t xml:space="preserve">  You will use this editorial as the basis for composing your </w:t>
      </w:r>
      <w:r w:rsidR="00835F19" w:rsidRPr="00E2004C">
        <w:rPr>
          <w:rFonts w:ascii="Times New Roman" w:hAnsi="Times New Roman" w:cs="Times New Roman"/>
          <w:i/>
        </w:rPr>
        <w:t>oratio</w:t>
      </w:r>
      <w:r w:rsidR="00835F19">
        <w:rPr>
          <w:rFonts w:ascii="Times New Roman" w:hAnsi="Times New Roman" w:cs="Times New Roman"/>
        </w:rPr>
        <w:t>.</w:t>
      </w:r>
    </w:p>
    <w:p w:rsidR="00835F19" w:rsidRDefault="00835F19" w:rsidP="002B2D9D">
      <w:pPr>
        <w:pStyle w:val="NoSpacing"/>
        <w:rPr>
          <w:rFonts w:ascii="Times New Roman" w:hAnsi="Times New Roman" w:cs="Times New Roman"/>
        </w:rPr>
      </w:pPr>
    </w:p>
    <w:p w:rsidR="00835F19" w:rsidRDefault="00835F19" w:rsidP="002B2D9D">
      <w:pPr>
        <w:pStyle w:val="NoSpacing"/>
        <w:rPr>
          <w:rFonts w:ascii="Times New Roman" w:hAnsi="Times New Roman" w:cs="Times New Roman"/>
        </w:rPr>
      </w:pPr>
      <w:r>
        <w:rPr>
          <w:rFonts w:ascii="Times New Roman" w:hAnsi="Times New Roman" w:cs="Times New Roman"/>
        </w:rPr>
        <w:t>Since I discussed the “research and writing” for both the ‘flash-point’ and ‘reacting to the past’ exercises above, I will here address the 1,000 word editorial (about 4 pages, Times New Roman, 12 pt. font, normal margins).  Your editorial should:</w:t>
      </w:r>
    </w:p>
    <w:p w:rsidR="00835F19" w:rsidRDefault="00835F19" w:rsidP="002B2D9D">
      <w:pPr>
        <w:pStyle w:val="NoSpacing"/>
        <w:rPr>
          <w:rFonts w:ascii="Times New Roman" w:hAnsi="Times New Roman" w:cs="Times New Roman"/>
        </w:rPr>
      </w:pPr>
    </w:p>
    <w:p w:rsidR="00835F19" w:rsidRDefault="00835F19" w:rsidP="00835F19">
      <w:pPr>
        <w:pStyle w:val="NoSpacing"/>
        <w:numPr>
          <w:ilvl w:val="0"/>
          <w:numId w:val="5"/>
        </w:numPr>
        <w:rPr>
          <w:rFonts w:ascii="Times New Roman" w:hAnsi="Times New Roman" w:cs="Times New Roman"/>
        </w:rPr>
      </w:pPr>
      <w:r>
        <w:rPr>
          <w:rFonts w:ascii="Times New Roman" w:hAnsi="Times New Roman" w:cs="Times New Roman"/>
        </w:rPr>
        <w:t>Consist of about 1,000 words, give or take no more than 75 words.  Times New Roman, 12 point, double-spaced, normal 1” margins</w:t>
      </w:r>
    </w:p>
    <w:p w:rsidR="00835F19" w:rsidRDefault="00835F19" w:rsidP="00835F19">
      <w:pPr>
        <w:pStyle w:val="NoSpacing"/>
        <w:ind w:left="720"/>
        <w:rPr>
          <w:rFonts w:ascii="Times New Roman" w:hAnsi="Times New Roman" w:cs="Times New Roman"/>
        </w:rPr>
      </w:pPr>
    </w:p>
    <w:p w:rsidR="00835F19" w:rsidRDefault="00835F19" w:rsidP="00835F19">
      <w:pPr>
        <w:pStyle w:val="NoSpacing"/>
        <w:numPr>
          <w:ilvl w:val="0"/>
          <w:numId w:val="5"/>
        </w:numPr>
        <w:rPr>
          <w:rFonts w:ascii="Times New Roman" w:hAnsi="Times New Roman" w:cs="Times New Roman"/>
        </w:rPr>
      </w:pPr>
      <w:r>
        <w:rPr>
          <w:rFonts w:ascii="Times New Roman" w:hAnsi="Times New Roman" w:cs="Times New Roman"/>
        </w:rPr>
        <w:t>Imagine you are writing a ‘letter to the editor’ or an editorial on a very specific issue pertaining to civic engagement in our contemporary world</w:t>
      </w:r>
    </w:p>
    <w:p w:rsidR="00835F19" w:rsidRDefault="00835F19" w:rsidP="00835F19">
      <w:pPr>
        <w:pStyle w:val="ListParagraph"/>
        <w:rPr>
          <w:rFonts w:ascii="Times New Roman" w:hAnsi="Times New Roman" w:cs="Times New Roman"/>
        </w:rPr>
      </w:pPr>
    </w:p>
    <w:p w:rsidR="00835F19" w:rsidRDefault="00835F19" w:rsidP="00835F19">
      <w:pPr>
        <w:pStyle w:val="NoSpacing"/>
        <w:numPr>
          <w:ilvl w:val="0"/>
          <w:numId w:val="5"/>
        </w:numPr>
        <w:rPr>
          <w:rFonts w:ascii="Times New Roman" w:hAnsi="Times New Roman" w:cs="Times New Roman"/>
        </w:rPr>
      </w:pPr>
      <w:r>
        <w:rPr>
          <w:rFonts w:ascii="Times New Roman" w:hAnsi="Times New Roman" w:cs="Times New Roman"/>
        </w:rPr>
        <w:t>Demonstrate in your letter how some incident, writing, or challenge from the ancient world (that we have studied this semester) may provide some guidance in addressing this contemporary issue</w:t>
      </w:r>
    </w:p>
    <w:p w:rsidR="00627255" w:rsidRDefault="00627255" w:rsidP="00627255">
      <w:pPr>
        <w:pStyle w:val="ListParagraph"/>
        <w:rPr>
          <w:rFonts w:ascii="Times New Roman" w:hAnsi="Times New Roman" w:cs="Times New Roman"/>
        </w:rPr>
      </w:pPr>
    </w:p>
    <w:p w:rsidR="00627255" w:rsidRDefault="00627255" w:rsidP="00835F19">
      <w:pPr>
        <w:pStyle w:val="NoSpacing"/>
        <w:numPr>
          <w:ilvl w:val="0"/>
          <w:numId w:val="5"/>
        </w:numPr>
        <w:rPr>
          <w:rFonts w:ascii="Times New Roman" w:hAnsi="Times New Roman" w:cs="Times New Roman"/>
        </w:rPr>
      </w:pPr>
      <w:r>
        <w:rPr>
          <w:rFonts w:ascii="Times New Roman" w:hAnsi="Times New Roman" w:cs="Times New Roman"/>
        </w:rPr>
        <w:t xml:space="preserve">Your letter should demonstrate expertise and a high level of research.  You may include </w:t>
      </w:r>
      <w:r w:rsidR="00E2004C">
        <w:rPr>
          <w:rFonts w:ascii="Times New Roman" w:hAnsi="Times New Roman" w:cs="Times New Roman"/>
        </w:rPr>
        <w:t>endnotes and references if you so choose.</w:t>
      </w:r>
    </w:p>
    <w:p w:rsidR="00835F19" w:rsidRDefault="00835F19" w:rsidP="00835F19">
      <w:pPr>
        <w:pStyle w:val="ListParagraph"/>
        <w:rPr>
          <w:rFonts w:ascii="Times New Roman" w:hAnsi="Times New Roman" w:cs="Times New Roman"/>
        </w:rPr>
      </w:pPr>
    </w:p>
    <w:p w:rsidR="00835F19" w:rsidRDefault="00835F19" w:rsidP="00835F19">
      <w:pPr>
        <w:pStyle w:val="NoSpacing"/>
        <w:numPr>
          <w:ilvl w:val="0"/>
          <w:numId w:val="5"/>
        </w:numPr>
        <w:rPr>
          <w:rFonts w:ascii="Times New Roman" w:hAnsi="Times New Roman" w:cs="Times New Roman"/>
        </w:rPr>
      </w:pPr>
      <w:r>
        <w:rPr>
          <w:rFonts w:ascii="Times New Roman" w:hAnsi="Times New Roman" w:cs="Times New Roman"/>
        </w:rPr>
        <w:t>Advocate in your editorial a specific course of action that may help to address the challenge you wish to address.  The specific course of action you advocate should be informed by the lessons of the past.</w:t>
      </w:r>
    </w:p>
    <w:p w:rsidR="00835F19" w:rsidRDefault="00835F19" w:rsidP="00835F19">
      <w:pPr>
        <w:pStyle w:val="ListParagraph"/>
        <w:rPr>
          <w:rFonts w:ascii="Times New Roman" w:hAnsi="Times New Roman" w:cs="Times New Roman"/>
        </w:rPr>
      </w:pPr>
    </w:p>
    <w:p w:rsidR="00835F19" w:rsidRDefault="00835F19" w:rsidP="00835F19">
      <w:pPr>
        <w:pStyle w:val="NoSpacing"/>
        <w:numPr>
          <w:ilvl w:val="0"/>
          <w:numId w:val="5"/>
        </w:numPr>
        <w:rPr>
          <w:rFonts w:ascii="Times New Roman" w:hAnsi="Times New Roman" w:cs="Times New Roman"/>
        </w:rPr>
      </w:pPr>
      <w:r>
        <w:rPr>
          <w:rFonts w:ascii="Times New Roman" w:hAnsi="Times New Roman" w:cs="Times New Roman"/>
        </w:rPr>
        <w:t xml:space="preserve">Your editorial </w:t>
      </w:r>
      <w:r w:rsidR="00627255">
        <w:rPr>
          <w:rFonts w:ascii="Times New Roman" w:hAnsi="Times New Roman" w:cs="Times New Roman"/>
        </w:rPr>
        <w:t xml:space="preserve">may certainly engage in critique, but it should model civility, respect for alternative views, and, above all, it </w:t>
      </w:r>
      <w:r>
        <w:rPr>
          <w:rFonts w:ascii="Times New Roman" w:hAnsi="Times New Roman" w:cs="Times New Roman"/>
        </w:rPr>
        <w:t xml:space="preserve">should address </w:t>
      </w:r>
      <w:r w:rsidR="00627255">
        <w:rPr>
          <w:rFonts w:ascii="Times New Roman" w:hAnsi="Times New Roman" w:cs="Times New Roman"/>
          <w:i/>
        </w:rPr>
        <w:t xml:space="preserve">theory, science, and/or </w:t>
      </w:r>
      <w:r>
        <w:rPr>
          <w:rFonts w:ascii="Times New Roman" w:hAnsi="Times New Roman" w:cs="Times New Roman"/>
          <w:i/>
        </w:rPr>
        <w:t xml:space="preserve">policy, </w:t>
      </w:r>
      <w:r>
        <w:rPr>
          <w:rFonts w:ascii="Times New Roman" w:hAnsi="Times New Roman" w:cs="Times New Roman"/>
        </w:rPr>
        <w:t xml:space="preserve">and not engage in </w:t>
      </w:r>
      <w:r>
        <w:rPr>
          <w:rFonts w:ascii="Times New Roman" w:hAnsi="Times New Roman" w:cs="Times New Roman"/>
          <w:i/>
        </w:rPr>
        <w:t xml:space="preserve">ad hominem </w:t>
      </w:r>
      <w:r w:rsidR="00627255">
        <w:rPr>
          <w:rFonts w:ascii="Times New Roman" w:hAnsi="Times New Roman" w:cs="Times New Roman"/>
        </w:rPr>
        <w:t xml:space="preserve">attack or vituperation. </w:t>
      </w:r>
    </w:p>
    <w:p w:rsidR="00835F19" w:rsidRDefault="00835F19" w:rsidP="00835F19">
      <w:pPr>
        <w:pStyle w:val="ListParagraph"/>
        <w:rPr>
          <w:rFonts w:ascii="Times New Roman" w:hAnsi="Times New Roman" w:cs="Times New Roman"/>
        </w:rPr>
      </w:pPr>
    </w:p>
    <w:p w:rsidR="00627255" w:rsidRPr="00627255" w:rsidRDefault="00627255" w:rsidP="00627255">
      <w:pPr>
        <w:pStyle w:val="NoSpacing"/>
        <w:rPr>
          <w:rFonts w:ascii="Times New Roman" w:hAnsi="Times New Roman" w:cs="Times New Roman"/>
        </w:rPr>
      </w:pPr>
      <w:r w:rsidRPr="00627255">
        <w:rPr>
          <w:rFonts w:ascii="Times New Roman" w:hAnsi="Times New Roman" w:cs="Times New Roman"/>
        </w:rPr>
        <w:t xml:space="preserve">Your editorial will be </w:t>
      </w:r>
      <w:r>
        <w:rPr>
          <w:rFonts w:ascii="Times New Roman" w:hAnsi="Times New Roman" w:cs="Times New Roman"/>
        </w:rPr>
        <w:t>evaluated on the quality of your analysis, on the relevance of your recommendations to classical antiquity, on the clarity, complexity, innovative nuance, and persuasiveness of your argument, on its adherence to basic  mechanics of writing (good grammar, spelling, organization, etc.), and on its tone (civility and respectfulness).</w:t>
      </w:r>
      <w:r w:rsidR="00E2004C">
        <w:rPr>
          <w:rFonts w:ascii="Times New Roman" w:hAnsi="Times New Roman" w:cs="Times New Roman"/>
        </w:rPr>
        <w:t xml:space="preserve">  </w:t>
      </w:r>
      <w:r w:rsidRPr="00E2004C">
        <w:rPr>
          <w:rFonts w:ascii="Times New Roman" w:hAnsi="Times New Roman" w:cs="Times New Roman"/>
          <w:b/>
        </w:rPr>
        <w:t>You will NOT be evaluated</w:t>
      </w:r>
      <w:r>
        <w:rPr>
          <w:rFonts w:ascii="Times New Roman" w:hAnsi="Times New Roman" w:cs="Times New Roman"/>
        </w:rPr>
        <w:t xml:space="preserve"> on whether or not I, personally, or anyone else in the c</w:t>
      </w:r>
      <w:r w:rsidR="00E2004C">
        <w:rPr>
          <w:rFonts w:ascii="Times New Roman" w:hAnsi="Times New Roman" w:cs="Times New Roman"/>
        </w:rPr>
        <w:t xml:space="preserve">lass agrees with your position.  </w:t>
      </w:r>
      <w:r>
        <w:rPr>
          <w:rFonts w:ascii="Times New Roman" w:hAnsi="Times New Roman" w:cs="Times New Roman"/>
        </w:rPr>
        <w:t xml:space="preserve">Nor will you be evaluated on the degree to which you, personally, agree with what your editorial advocates.  </w:t>
      </w:r>
    </w:p>
    <w:p w:rsidR="00835F19" w:rsidRDefault="00835F19" w:rsidP="00835F19">
      <w:pPr>
        <w:pStyle w:val="NoSpacing"/>
        <w:ind w:left="720"/>
        <w:rPr>
          <w:rFonts w:ascii="Times New Roman" w:hAnsi="Times New Roman" w:cs="Times New Roman"/>
        </w:rPr>
      </w:pPr>
    </w:p>
    <w:p w:rsidR="00627255" w:rsidRDefault="00E2004C" w:rsidP="00E2004C">
      <w:pPr>
        <w:pStyle w:val="NoSpacing"/>
        <w:rPr>
          <w:rFonts w:ascii="Times New Roman" w:hAnsi="Times New Roman" w:cs="Times New Roman"/>
        </w:rPr>
      </w:pPr>
      <w:r>
        <w:rPr>
          <w:rFonts w:ascii="Times New Roman" w:hAnsi="Times New Roman" w:cs="Times New Roman"/>
        </w:rPr>
        <w:t xml:space="preserve">Here are a few examples that may </w:t>
      </w:r>
      <w:r w:rsidR="00597D3B">
        <w:rPr>
          <w:rFonts w:ascii="Times New Roman" w:hAnsi="Times New Roman" w:cs="Times New Roman"/>
        </w:rPr>
        <w:t>serve as</w:t>
      </w:r>
      <w:r>
        <w:rPr>
          <w:rFonts w:ascii="Times New Roman" w:hAnsi="Times New Roman" w:cs="Times New Roman"/>
        </w:rPr>
        <w:t xml:space="preserve"> helpful models (Please note: these are examples; I neither affirm nor disavow their conclusions):</w:t>
      </w:r>
    </w:p>
    <w:p w:rsidR="00E2004C" w:rsidRDefault="00E2004C" w:rsidP="00E2004C">
      <w:pPr>
        <w:pStyle w:val="NoSpacing"/>
        <w:rPr>
          <w:rFonts w:ascii="Times New Roman" w:hAnsi="Times New Roman" w:cs="Times New Roman"/>
        </w:rPr>
      </w:pPr>
      <w:r>
        <w:rPr>
          <w:rFonts w:ascii="Times New Roman" w:hAnsi="Times New Roman" w:cs="Times New Roman"/>
        </w:rPr>
        <w:t xml:space="preserve">1. </w:t>
      </w:r>
      <w:hyperlink r:id="rId12" w:history="1">
        <w:r w:rsidRPr="002519C4">
          <w:rPr>
            <w:rStyle w:val="Hyperlink"/>
            <w:rFonts w:ascii="Times New Roman" w:hAnsi="Times New Roman" w:cs="Times New Roman"/>
          </w:rPr>
          <w:t>https://warontherocks.com/2017/08/what-thucydides-teaches-us-about-war-politics-and-the-human-condition/</w:t>
        </w:r>
      </w:hyperlink>
    </w:p>
    <w:p w:rsidR="00E2004C" w:rsidRDefault="00E2004C" w:rsidP="00E2004C">
      <w:pPr>
        <w:pStyle w:val="NoSpacing"/>
        <w:rPr>
          <w:rFonts w:ascii="Times New Roman" w:hAnsi="Times New Roman" w:cs="Times New Roman"/>
        </w:rPr>
      </w:pPr>
    </w:p>
    <w:p w:rsidR="00E2004C" w:rsidRDefault="00E2004C" w:rsidP="00E2004C">
      <w:pPr>
        <w:pStyle w:val="NoSpacing"/>
        <w:rPr>
          <w:rFonts w:ascii="Times New Roman" w:hAnsi="Times New Roman" w:cs="Times New Roman"/>
        </w:rPr>
      </w:pPr>
      <w:r>
        <w:rPr>
          <w:rFonts w:ascii="Times New Roman" w:hAnsi="Times New Roman" w:cs="Times New Roman"/>
        </w:rPr>
        <w:t xml:space="preserve">2. </w:t>
      </w:r>
      <w:hyperlink r:id="rId13" w:history="1">
        <w:r w:rsidRPr="002519C4">
          <w:rPr>
            <w:rStyle w:val="Hyperlink"/>
            <w:rFonts w:ascii="Times New Roman" w:hAnsi="Times New Roman" w:cs="Times New Roman"/>
          </w:rPr>
          <w:t>https://www.vox.com/policy-and-politics/2016/11/7/13512960/donald-trump-plato-democracy-tyranny-fascism-2016-elections</w:t>
        </w:r>
      </w:hyperlink>
    </w:p>
    <w:p w:rsidR="00E2004C" w:rsidRDefault="00E2004C" w:rsidP="00E2004C">
      <w:pPr>
        <w:pStyle w:val="NoSpacing"/>
        <w:rPr>
          <w:rFonts w:ascii="Times New Roman" w:hAnsi="Times New Roman" w:cs="Times New Roman"/>
        </w:rPr>
      </w:pPr>
    </w:p>
    <w:p w:rsidR="00627255" w:rsidRDefault="00E2004C" w:rsidP="00E2004C">
      <w:pPr>
        <w:pStyle w:val="NoSpacing"/>
        <w:rPr>
          <w:rFonts w:ascii="Times New Roman" w:hAnsi="Times New Roman" w:cs="Times New Roman"/>
        </w:rPr>
      </w:pPr>
      <w:r>
        <w:rPr>
          <w:rFonts w:ascii="Times New Roman" w:hAnsi="Times New Roman" w:cs="Times New Roman"/>
        </w:rPr>
        <w:t xml:space="preserve">3. </w:t>
      </w:r>
      <w:hyperlink r:id="rId14" w:history="1">
        <w:r w:rsidRPr="002519C4">
          <w:rPr>
            <w:rStyle w:val="Hyperlink"/>
            <w:rFonts w:ascii="Times New Roman" w:hAnsi="Times New Roman" w:cs="Times New Roman"/>
          </w:rPr>
          <w:t>https://www.wbur.org/onpoint/2019/01/11/rome-america-edward-watts-mortal-republic</w:t>
        </w:r>
      </w:hyperlink>
      <w:r>
        <w:rPr>
          <w:rFonts w:ascii="Times New Roman" w:hAnsi="Times New Roman" w:cs="Times New Roman"/>
        </w:rPr>
        <w:t xml:space="preserve"> </w:t>
      </w:r>
    </w:p>
    <w:p w:rsidR="00627255" w:rsidRDefault="00627255" w:rsidP="00835F19">
      <w:pPr>
        <w:pStyle w:val="NoSpacing"/>
        <w:ind w:left="720"/>
        <w:rPr>
          <w:rFonts w:ascii="Times New Roman" w:hAnsi="Times New Roman" w:cs="Times New Roman"/>
        </w:rPr>
      </w:pPr>
    </w:p>
    <w:p w:rsidR="002B2D9D" w:rsidRDefault="002B2D9D"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rPr>
        <w:t xml:space="preserve">Oratio: </w:t>
      </w:r>
      <w:r>
        <w:rPr>
          <w:rFonts w:ascii="Times New Roman" w:hAnsi="Times New Roman" w:cs="Times New Roman"/>
        </w:rPr>
        <w:t xml:space="preserve">You will also produce and deliver as a speech (in the style of Greek and Roman oratory—IMAGINE YOU ARE DELIVERING YOUR SPEECH IN THE ATHENIAN EKKLESIA OR THE ROMAN SENATE) a </w:t>
      </w:r>
      <w:r w:rsidRPr="0047653C">
        <w:rPr>
          <w:rFonts w:ascii="Times New Roman" w:hAnsi="Times New Roman" w:cs="Times New Roman"/>
          <w:i/>
        </w:rPr>
        <w:t xml:space="preserve">highly and professionally researched </w:t>
      </w:r>
      <w:r>
        <w:rPr>
          <w:rFonts w:ascii="Times New Roman" w:hAnsi="Times New Roman" w:cs="Times New Roman"/>
          <w:i/>
        </w:rPr>
        <w:t>oratio</w:t>
      </w:r>
      <w:r>
        <w:rPr>
          <w:rFonts w:ascii="Times New Roman" w:hAnsi="Times New Roman" w:cs="Times New Roman"/>
        </w:rPr>
        <w:t xml:space="preserve"> advocating some current and very specific policy course of action </w:t>
      </w:r>
      <w:r>
        <w:rPr>
          <w:rFonts w:ascii="Times New Roman" w:hAnsi="Times New Roman" w:cs="Times New Roman"/>
          <w:i/>
        </w:rPr>
        <w:t xml:space="preserve">based on </w:t>
      </w:r>
      <w:r>
        <w:rPr>
          <w:rFonts w:ascii="Times New Roman" w:hAnsi="Times New Roman" w:cs="Times New Roman"/>
        </w:rPr>
        <w:t>the lessons of ancient Athens and Rome.</w:t>
      </w:r>
    </w:p>
    <w:p w:rsidR="00597D3B" w:rsidRDefault="00597D3B" w:rsidP="002B2D9D">
      <w:pPr>
        <w:pStyle w:val="NoSpacing"/>
        <w:rPr>
          <w:rFonts w:ascii="Times New Roman" w:hAnsi="Times New Roman" w:cs="Times New Roman"/>
        </w:rPr>
      </w:pPr>
    </w:p>
    <w:p w:rsidR="00597D3B" w:rsidRDefault="00597D3B" w:rsidP="002B2D9D">
      <w:pPr>
        <w:pStyle w:val="NoSpacing"/>
        <w:rPr>
          <w:rFonts w:ascii="Times New Roman" w:hAnsi="Times New Roman" w:cs="Times New Roman"/>
        </w:rPr>
      </w:pPr>
      <w:r>
        <w:rPr>
          <w:rFonts w:ascii="Times New Roman" w:hAnsi="Times New Roman" w:cs="Times New Roman"/>
        </w:rPr>
        <w:t xml:space="preserve">Your oration may be greatly drawn from your editorial.  However, keep in mind that </w:t>
      </w:r>
      <w:r>
        <w:rPr>
          <w:rFonts w:ascii="Times New Roman" w:hAnsi="Times New Roman" w:cs="Times New Roman"/>
          <w:i/>
        </w:rPr>
        <w:t xml:space="preserve">persuasion </w:t>
      </w:r>
      <w:r>
        <w:rPr>
          <w:rFonts w:ascii="Times New Roman" w:hAnsi="Times New Roman" w:cs="Times New Roman"/>
        </w:rPr>
        <w:t xml:space="preserve">is your goal, and persuasion in </w:t>
      </w:r>
      <w:r w:rsidRPr="00597D3B">
        <w:rPr>
          <w:rFonts w:ascii="Times New Roman" w:hAnsi="Times New Roman" w:cs="Times New Roman"/>
          <w:i/>
        </w:rPr>
        <w:t>writing</w:t>
      </w:r>
      <w:r>
        <w:rPr>
          <w:rFonts w:ascii="Times New Roman" w:hAnsi="Times New Roman" w:cs="Times New Roman"/>
        </w:rPr>
        <w:t xml:space="preserve"> and in </w:t>
      </w:r>
      <w:r w:rsidRPr="00597D3B">
        <w:rPr>
          <w:rFonts w:ascii="Times New Roman" w:hAnsi="Times New Roman" w:cs="Times New Roman"/>
          <w:i/>
        </w:rPr>
        <w:t>speaking</w:t>
      </w:r>
      <w:r>
        <w:rPr>
          <w:rFonts w:ascii="Times New Roman" w:hAnsi="Times New Roman" w:cs="Times New Roman"/>
        </w:rPr>
        <w:t xml:space="preserve"> are two different animals.  </w:t>
      </w:r>
    </w:p>
    <w:p w:rsidR="00597D3B" w:rsidRDefault="00597D3B" w:rsidP="002B2D9D">
      <w:pPr>
        <w:pStyle w:val="NoSpacing"/>
        <w:rPr>
          <w:rFonts w:ascii="Times New Roman" w:hAnsi="Times New Roman" w:cs="Times New Roman"/>
        </w:rPr>
      </w:pPr>
    </w:p>
    <w:p w:rsidR="00597D3B" w:rsidRDefault="00597D3B" w:rsidP="002B2D9D">
      <w:pPr>
        <w:pStyle w:val="NoSpacing"/>
        <w:rPr>
          <w:rFonts w:ascii="Times New Roman" w:hAnsi="Times New Roman" w:cs="Times New Roman"/>
        </w:rPr>
      </w:pPr>
      <w:r>
        <w:rPr>
          <w:rFonts w:ascii="Times New Roman" w:hAnsi="Times New Roman" w:cs="Times New Roman"/>
        </w:rPr>
        <w:t>How will you keep your audience’s interest?</w:t>
      </w:r>
    </w:p>
    <w:p w:rsidR="00597D3B" w:rsidRDefault="00597D3B" w:rsidP="002B2D9D">
      <w:pPr>
        <w:pStyle w:val="NoSpacing"/>
        <w:rPr>
          <w:rFonts w:ascii="Times New Roman" w:hAnsi="Times New Roman" w:cs="Times New Roman"/>
        </w:rPr>
      </w:pPr>
    </w:p>
    <w:p w:rsidR="00597D3B" w:rsidRDefault="00597D3B" w:rsidP="002B2D9D">
      <w:pPr>
        <w:pStyle w:val="NoSpacing"/>
        <w:rPr>
          <w:rFonts w:ascii="Times New Roman" w:hAnsi="Times New Roman" w:cs="Times New Roman"/>
        </w:rPr>
      </w:pPr>
      <w:r>
        <w:rPr>
          <w:rFonts w:ascii="Times New Roman" w:hAnsi="Times New Roman" w:cs="Times New Roman"/>
        </w:rPr>
        <w:t>What rhetorical devices will you use to drum up emotion?</w:t>
      </w:r>
    </w:p>
    <w:p w:rsidR="00597D3B" w:rsidRDefault="00597D3B" w:rsidP="002B2D9D">
      <w:pPr>
        <w:pStyle w:val="NoSpacing"/>
        <w:rPr>
          <w:rFonts w:ascii="Times New Roman" w:hAnsi="Times New Roman" w:cs="Times New Roman"/>
        </w:rPr>
      </w:pPr>
    </w:p>
    <w:p w:rsidR="00597D3B" w:rsidRDefault="00597D3B" w:rsidP="002B2D9D">
      <w:pPr>
        <w:pStyle w:val="NoSpacing"/>
        <w:rPr>
          <w:rFonts w:ascii="Times New Roman" w:hAnsi="Times New Roman" w:cs="Times New Roman"/>
        </w:rPr>
      </w:pPr>
      <w:r>
        <w:rPr>
          <w:rFonts w:ascii="Times New Roman" w:hAnsi="Times New Roman" w:cs="Times New Roman"/>
        </w:rPr>
        <w:t>Consider using ancient models—like the speeches of Cicero, for example—which amply display such rhetorical devices.</w:t>
      </w:r>
    </w:p>
    <w:p w:rsidR="00597D3B" w:rsidRDefault="00597D3B" w:rsidP="002B2D9D">
      <w:pPr>
        <w:pStyle w:val="NoSpacing"/>
        <w:rPr>
          <w:rFonts w:ascii="Times New Roman" w:hAnsi="Times New Roman" w:cs="Times New Roman"/>
        </w:rPr>
      </w:pPr>
    </w:p>
    <w:p w:rsidR="00597D3B" w:rsidRDefault="00597D3B" w:rsidP="002B2D9D">
      <w:pPr>
        <w:pStyle w:val="NoSpacing"/>
        <w:rPr>
          <w:rFonts w:ascii="Times New Roman" w:hAnsi="Times New Roman" w:cs="Times New Roman"/>
        </w:rPr>
      </w:pPr>
      <w:r>
        <w:rPr>
          <w:rFonts w:ascii="Times New Roman" w:hAnsi="Times New Roman" w:cs="Times New Roman"/>
        </w:rPr>
        <w:t>What tone of voice will you take?  How will you use gesturing?  And, if you MUST use notes, how will you use them to best advantage?</w:t>
      </w:r>
    </w:p>
    <w:p w:rsidR="00597D3B" w:rsidRDefault="00597D3B" w:rsidP="002B2D9D">
      <w:pPr>
        <w:pStyle w:val="NoSpacing"/>
        <w:rPr>
          <w:rFonts w:ascii="Times New Roman" w:hAnsi="Times New Roman" w:cs="Times New Roman"/>
        </w:rPr>
      </w:pPr>
    </w:p>
    <w:p w:rsidR="00597D3B" w:rsidRPr="00597D3B" w:rsidRDefault="00597D3B" w:rsidP="002B2D9D">
      <w:pPr>
        <w:pStyle w:val="NoSpacing"/>
        <w:rPr>
          <w:rFonts w:ascii="Times New Roman" w:hAnsi="Times New Roman" w:cs="Times New Roman"/>
        </w:rPr>
      </w:pPr>
      <w:r>
        <w:rPr>
          <w:rFonts w:ascii="Times New Roman" w:hAnsi="Times New Roman" w:cs="Times New Roman"/>
        </w:rPr>
        <w:t xml:space="preserve">This is an exercise in </w:t>
      </w:r>
      <w:r>
        <w:rPr>
          <w:rFonts w:ascii="Times New Roman" w:hAnsi="Times New Roman" w:cs="Times New Roman"/>
          <w:i/>
        </w:rPr>
        <w:t xml:space="preserve">oratory, </w:t>
      </w:r>
      <w:r>
        <w:rPr>
          <w:rFonts w:ascii="Times New Roman" w:hAnsi="Times New Roman" w:cs="Times New Roman"/>
        </w:rPr>
        <w:t>not just argumentation, and not just analysis.  But, the elements of argumentation and analysis must be present in abundance to make a convincing oration.</w:t>
      </w:r>
    </w:p>
    <w:p w:rsidR="00597D3B" w:rsidRDefault="00597D3B" w:rsidP="002B2D9D">
      <w:pPr>
        <w:pStyle w:val="NoSpacing"/>
        <w:rPr>
          <w:rFonts w:ascii="Times New Roman" w:hAnsi="Times New Roman" w:cs="Times New Roman"/>
        </w:rPr>
      </w:pPr>
    </w:p>
    <w:p w:rsidR="00597D3B" w:rsidRPr="00597D3B" w:rsidRDefault="00597D3B"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rPr>
      </w:pPr>
    </w:p>
    <w:p w:rsidR="002B2D9D" w:rsidRDefault="002B2D9D" w:rsidP="002B2D9D">
      <w:pPr>
        <w:pStyle w:val="NoSpacing"/>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rPr>
        <w:t>Attend and Participate in Community Lectures, Discussions, and/or Events</w:t>
      </w:r>
      <w:r>
        <w:rPr>
          <w:rFonts w:ascii="Times New Roman" w:hAnsi="Times New Roman" w:cs="Times New Roman"/>
        </w:rPr>
        <w:t xml:space="preserve"> hosted by UMW organizations that relate to civic engagement, issues of significance to the community, sustainability, equality and inclusion, and/or and community well-being.</w:t>
      </w:r>
      <w:r>
        <w:rPr>
          <w:rFonts w:ascii="Times New Roman" w:hAnsi="Times New Roman" w:cs="Times New Roman"/>
          <w:b/>
        </w:rPr>
        <w:t xml:space="preserve"> (Extra Credit)</w:t>
      </w:r>
      <w:r w:rsidR="00597D3B">
        <w:rPr>
          <w:rFonts w:ascii="Times New Roman" w:hAnsi="Times New Roman" w:cs="Times New Roman"/>
          <w:b/>
        </w:rPr>
        <w:t xml:space="preserve"> </w:t>
      </w:r>
    </w:p>
    <w:p w:rsidR="00597D3B" w:rsidRDefault="00597D3B" w:rsidP="002B2D9D">
      <w:pPr>
        <w:pStyle w:val="NoSpacing"/>
        <w:rPr>
          <w:rFonts w:ascii="Times New Roman" w:hAnsi="Times New Roman" w:cs="Times New Roman"/>
          <w:b/>
        </w:rPr>
      </w:pPr>
    </w:p>
    <w:p w:rsidR="00597D3B" w:rsidRDefault="00597D3B" w:rsidP="00597D3B">
      <w:pPr>
        <w:pStyle w:val="NoSpacing"/>
        <w:numPr>
          <w:ilvl w:val="0"/>
          <w:numId w:val="6"/>
        </w:numPr>
        <w:rPr>
          <w:rFonts w:ascii="Times New Roman" w:hAnsi="Times New Roman" w:cs="Times New Roman"/>
        </w:rPr>
      </w:pPr>
      <w:r>
        <w:rPr>
          <w:rFonts w:ascii="Times New Roman" w:hAnsi="Times New Roman" w:cs="Times New Roman"/>
        </w:rPr>
        <w:t>Please consider announcing to the class relevant lectures, discussions, events</w:t>
      </w:r>
    </w:p>
    <w:p w:rsidR="00597D3B" w:rsidRDefault="00597D3B" w:rsidP="00597D3B">
      <w:pPr>
        <w:pStyle w:val="NoSpacing"/>
        <w:numPr>
          <w:ilvl w:val="0"/>
          <w:numId w:val="6"/>
        </w:numPr>
        <w:rPr>
          <w:rFonts w:ascii="Times New Roman" w:hAnsi="Times New Roman" w:cs="Times New Roman"/>
        </w:rPr>
      </w:pPr>
      <w:r>
        <w:rPr>
          <w:rFonts w:ascii="Times New Roman" w:hAnsi="Times New Roman" w:cs="Times New Roman"/>
        </w:rPr>
        <w:t>I have posted some events on the syllabus and will keep adding them as they become available.</w:t>
      </w:r>
    </w:p>
    <w:p w:rsidR="00597D3B" w:rsidRPr="00597D3B" w:rsidRDefault="00597D3B" w:rsidP="00597D3B">
      <w:pPr>
        <w:pStyle w:val="NoSpacing"/>
        <w:ind w:left="720"/>
        <w:rPr>
          <w:rFonts w:ascii="Times New Roman" w:hAnsi="Times New Roman" w:cs="Times New Roman"/>
        </w:rPr>
      </w:pPr>
    </w:p>
    <w:p w:rsidR="002B2D9D" w:rsidRDefault="002B2D9D"/>
    <w:sectPr w:rsidR="002B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51A"/>
    <w:multiLevelType w:val="hybridMultilevel"/>
    <w:tmpl w:val="757C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90E5B"/>
    <w:multiLevelType w:val="hybridMultilevel"/>
    <w:tmpl w:val="F3E8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E0A79"/>
    <w:multiLevelType w:val="hybridMultilevel"/>
    <w:tmpl w:val="DF44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95E56"/>
    <w:multiLevelType w:val="hybridMultilevel"/>
    <w:tmpl w:val="B62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227D5"/>
    <w:multiLevelType w:val="hybridMultilevel"/>
    <w:tmpl w:val="86B4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83BC0"/>
    <w:multiLevelType w:val="hybridMultilevel"/>
    <w:tmpl w:val="F35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9D"/>
    <w:rsid w:val="00041177"/>
    <w:rsid w:val="001B140E"/>
    <w:rsid w:val="002B2D9D"/>
    <w:rsid w:val="003B314F"/>
    <w:rsid w:val="0040138C"/>
    <w:rsid w:val="00597D3B"/>
    <w:rsid w:val="00627255"/>
    <w:rsid w:val="007B46D4"/>
    <w:rsid w:val="007D6E02"/>
    <w:rsid w:val="00835F19"/>
    <w:rsid w:val="00A33D95"/>
    <w:rsid w:val="00AE6306"/>
    <w:rsid w:val="00AF111D"/>
    <w:rsid w:val="00B04F98"/>
    <w:rsid w:val="00BF6A74"/>
    <w:rsid w:val="00D22BF9"/>
    <w:rsid w:val="00D8373C"/>
    <w:rsid w:val="00E2004C"/>
    <w:rsid w:val="00FB41C2"/>
    <w:rsid w:val="00FB58C5"/>
    <w:rsid w:val="00FF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D9D"/>
    <w:pPr>
      <w:spacing w:after="0" w:line="240" w:lineRule="auto"/>
    </w:pPr>
  </w:style>
  <w:style w:type="paragraph" w:styleId="ListParagraph">
    <w:name w:val="List Paragraph"/>
    <w:basedOn w:val="Normal"/>
    <w:uiPriority w:val="34"/>
    <w:qFormat/>
    <w:rsid w:val="00D22BF9"/>
    <w:pPr>
      <w:ind w:left="720"/>
      <w:contextualSpacing/>
    </w:pPr>
  </w:style>
  <w:style w:type="character" w:styleId="Hyperlink">
    <w:name w:val="Hyperlink"/>
    <w:basedOn w:val="DefaultParagraphFont"/>
    <w:uiPriority w:val="99"/>
    <w:unhideWhenUsed/>
    <w:rsid w:val="00A33D95"/>
    <w:rPr>
      <w:color w:val="0563C1" w:themeColor="hyperlink"/>
      <w:u w:val="single"/>
    </w:rPr>
  </w:style>
  <w:style w:type="table" w:styleId="TableGrid">
    <w:name w:val="Table Grid"/>
    <w:basedOn w:val="TableNormal"/>
    <w:uiPriority w:val="39"/>
    <w:rsid w:val="003B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D9D"/>
    <w:pPr>
      <w:spacing w:after="0" w:line="240" w:lineRule="auto"/>
    </w:pPr>
  </w:style>
  <w:style w:type="paragraph" w:styleId="ListParagraph">
    <w:name w:val="List Paragraph"/>
    <w:basedOn w:val="Normal"/>
    <w:uiPriority w:val="34"/>
    <w:qFormat/>
    <w:rsid w:val="00D22BF9"/>
    <w:pPr>
      <w:ind w:left="720"/>
      <w:contextualSpacing/>
    </w:pPr>
  </w:style>
  <w:style w:type="character" w:styleId="Hyperlink">
    <w:name w:val="Hyperlink"/>
    <w:basedOn w:val="DefaultParagraphFont"/>
    <w:uiPriority w:val="99"/>
    <w:unhideWhenUsed/>
    <w:rsid w:val="00A33D95"/>
    <w:rPr>
      <w:color w:val="0563C1" w:themeColor="hyperlink"/>
      <w:u w:val="single"/>
    </w:rPr>
  </w:style>
  <w:style w:type="table" w:styleId="TableGrid">
    <w:name w:val="Table Grid"/>
    <w:basedOn w:val="TableNormal"/>
    <w:uiPriority w:val="39"/>
    <w:rsid w:val="003B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presence.io/event/celebrate-national-voter-registration-day" TargetMode="External"/><Relationship Id="rId13" Type="http://schemas.openxmlformats.org/officeDocument/2006/relationships/hyperlink" Target="https://www.vox.com/policy-and-politics/2016/11/7/13512960/donald-trump-plato-democracy-tyranny-fascism-2016-elections" TargetMode="External"/><Relationship Id="rId3" Type="http://schemas.microsoft.com/office/2007/relationships/stylesWithEffects" Target="stylesWithEffects.xml"/><Relationship Id="rId7" Type="http://schemas.openxmlformats.org/officeDocument/2006/relationships/hyperlink" Target="https://virginia-organizing.org/about-the-fredericksburg-chapter/" TargetMode="External"/><Relationship Id="rId12" Type="http://schemas.openxmlformats.org/officeDocument/2006/relationships/hyperlink" Target="https://warontherocks.com/2017/08/what-thucydides-teaches-us-about-war-politics-and-the-human-cond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cademics.umw.edu/communityengagement/center-for-community-engagement/coar-2/weekly-programs/" TargetMode="External"/><Relationship Id="rId11" Type="http://schemas.openxmlformats.org/officeDocument/2006/relationships/hyperlink" Target="https://academics.umw.edu/communityengagement/center-for-community-engagement/coar-2/weekly-progra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olunteermatch.org/search/opp2330888.jsp" TargetMode="External"/><Relationship Id="rId4" Type="http://schemas.openxmlformats.org/officeDocument/2006/relationships/settings" Target="settings.xml"/><Relationship Id="rId9" Type="http://schemas.openxmlformats.org/officeDocument/2006/relationships/hyperlink" Target="http://www.ruwvolunteer.org/event/" TargetMode="External"/><Relationship Id="rId14" Type="http://schemas.openxmlformats.org/officeDocument/2006/relationships/hyperlink" Target="https://www.wbur.org/onpoint/2019/01/11/rome-america-edward-watts-mortal-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University of Mary Washington</cp:lastModifiedBy>
  <cp:revision>2</cp:revision>
  <dcterms:created xsi:type="dcterms:W3CDTF">2019-09-16T19:08:00Z</dcterms:created>
  <dcterms:modified xsi:type="dcterms:W3CDTF">2019-09-16T19:08:00Z</dcterms:modified>
</cp:coreProperties>
</file>